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F1178" w:rsidRDefault="007E46EF">
      <w:pPr>
        <w:spacing w:line="600" w:lineRule="auto"/>
        <w:jc w:val="center"/>
        <w:rPr>
          <w:sz w:val="44"/>
          <w:szCs w:val="44"/>
          <w:u w:val="double"/>
        </w:rPr>
      </w:pPr>
      <w:r>
        <w:rPr>
          <w:rFonts w:hint="eastAsia"/>
          <w:sz w:val="44"/>
          <w:szCs w:val="44"/>
          <w:u w:val="double"/>
        </w:rPr>
        <w:t>2021</w:t>
      </w:r>
      <w:r>
        <w:rPr>
          <w:rFonts w:hint="eastAsia"/>
          <w:sz w:val="44"/>
          <w:szCs w:val="44"/>
          <w:u w:val="double"/>
        </w:rPr>
        <w:t>年度第二事业部</w:t>
      </w:r>
      <w:r w:rsidR="00BC52AA">
        <w:rPr>
          <w:rFonts w:hint="eastAsia"/>
          <w:sz w:val="44"/>
          <w:szCs w:val="44"/>
          <w:u w:val="double"/>
        </w:rPr>
        <w:t>土建劳务工程</w:t>
      </w:r>
    </w:p>
    <w:p w:rsidR="00CF1178" w:rsidRDefault="00CF1178">
      <w:pPr>
        <w:jc w:val="center"/>
        <w:rPr>
          <w:b/>
          <w:bCs/>
          <w:sz w:val="84"/>
          <w:szCs w:val="84"/>
        </w:rPr>
      </w:pPr>
    </w:p>
    <w:p w:rsidR="00CF1178" w:rsidRDefault="00BC52AA">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CF1178" w:rsidRDefault="00BC52AA">
      <w:pPr>
        <w:jc w:val="center"/>
        <w:rPr>
          <w:sz w:val="32"/>
          <w:szCs w:val="32"/>
        </w:rPr>
      </w:pPr>
      <w:r>
        <w:rPr>
          <w:rFonts w:hint="eastAsia"/>
          <w:color w:val="000000" w:themeColor="text1"/>
          <w:sz w:val="32"/>
          <w:szCs w:val="32"/>
        </w:rPr>
        <w:t>（编号：</w:t>
      </w:r>
      <w:r>
        <w:rPr>
          <w:rFonts w:hint="eastAsia"/>
          <w:color w:val="000000" w:themeColor="text1"/>
          <w:sz w:val="32"/>
          <w:szCs w:val="32"/>
        </w:rPr>
        <w:t>TGJA-D</w:t>
      </w:r>
      <w:r w:rsidR="00035068">
        <w:rPr>
          <w:rFonts w:hint="eastAsia"/>
          <w:color w:val="000000" w:themeColor="text1"/>
          <w:sz w:val="32"/>
          <w:szCs w:val="32"/>
        </w:rPr>
        <w:t>RLW</w:t>
      </w:r>
      <w:r>
        <w:rPr>
          <w:rFonts w:hint="eastAsia"/>
          <w:color w:val="000000" w:themeColor="text1"/>
          <w:sz w:val="32"/>
          <w:szCs w:val="32"/>
        </w:rPr>
        <w:t>-2020-</w:t>
      </w:r>
      <w:r>
        <w:rPr>
          <w:rFonts w:hint="eastAsia"/>
          <w:color w:val="FF0000"/>
          <w:sz w:val="32"/>
          <w:szCs w:val="32"/>
        </w:rPr>
        <w:t xml:space="preserve"> 1</w:t>
      </w:r>
      <w:r w:rsidR="00043846">
        <w:rPr>
          <w:rFonts w:hint="eastAsia"/>
          <w:color w:val="FF0000"/>
          <w:sz w:val="32"/>
          <w:szCs w:val="32"/>
        </w:rPr>
        <w:t>5</w:t>
      </w:r>
      <w:r>
        <w:rPr>
          <w:rFonts w:hint="eastAsia"/>
          <w:color w:val="FF0000"/>
          <w:sz w:val="32"/>
          <w:szCs w:val="32"/>
        </w:rPr>
        <w:t xml:space="preserve"> </w:t>
      </w:r>
      <w:r>
        <w:rPr>
          <w:rFonts w:hint="eastAsia"/>
          <w:sz w:val="32"/>
          <w:szCs w:val="32"/>
        </w:rPr>
        <w:t>）</w:t>
      </w:r>
    </w:p>
    <w:p w:rsidR="00CF1178" w:rsidRDefault="00CF1178">
      <w:pPr>
        <w:jc w:val="center"/>
        <w:rPr>
          <w:sz w:val="24"/>
          <w:szCs w:val="24"/>
          <w:u w:val="single"/>
        </w:rPr>
      </w:pPr>
    </w:p>
    <w:p w:rsidR="00CF1178" w:rsidRDefault="00BC52AA">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CF1178" w:rsidRDefault="00CF1178">
      <w:pPr>
        <w:ind w:firstLine="630"/>
        <w:rPr>
          <w:sz w:val="24"/>
          <w:szCs w:val="24"/>
        </w:rPr>
      </w:pPr>
    </w:p>
    <w:p w:rsidR="00CF1178" w:rsidRDefault="00BC52AA" w:rsidP="007E46EF">
      <w:pPr>
        <w:spacing w:line="600" w:lineRule="auto"/>
        <w:ind w:firstLineChars="200" w:firstLine="640"/>
        <w:rPr>
          <w:sz w:val="44"/>
          <w:szCs w:val="44"/>
        </w:rPr>
      </w:pPr>
      <w:r>
        <w:rPr>
          <w:rFonts w:hint="eastAsia"/>
          <w:sz w:val="32"/>
          <w:szCs w:val="32"/>
        </w:rPr>
        <w:t>项目名称：</w:t>
      </w:r>
      <w:r w:rsidR="007E46EF" w:rsidRPr="007E46EF">
        <w:rPr>
          <w:rFonts w:hint="eastAsia"/>
          <w:sz w:val="32"/>
          <w:szCs w:val="32"/>
          <w:u w:val="single"/>
        </w:rPr>
        <w:t xml:space="preserve">   </w:t>
      </w:r>
      <w:r w:rsidR="00AE0945">
        <w:rPr>
          <w:rFonts w:hint="eastAsia"/>
          <w:sz w:val="32"/>
          <w:szCs w:val="32"/>
          <w:u w:val="single"/>
        </w:rPr>
        <w:t xml:space="preserve">    </w:t>
      </w:r>
      <w:r w:rsidR="007E46EF">
        <w:rPr>
          <w:rFonts w:hint="eastAsia"/>
          <w:sz w:val="32"/>
          <w:szCs w:val="32"/>
          <w:u w:val="single"/>
        </w:rPr>
        <w:t xml:space="preserve">  </w:t>
      </w:r>
      <w:r w:rsidR="007E46EF" w:rsidRPr="007E46EF">
        <w:rPr>
          <w:rFonts w:hint="eastAsia"/>
          <w:sz w:val="24"/>
          <w:szCs w:val="24"/>
          <w:u w:val="single"/>
        </w:rPr>
        <w:t>2021</w:t>
      </w:r>
      <w:r w:rsidR="007E46EF" w:rsidRPr="007E46EF">
        <w:rPr>
          <w:rFonts w:hint="eastAsia"/>
          <w:sz w:val="24"/>
          <w:szCs w:val="24"/>
          <w:u w:val="single"/>
        </w:rPr>
        <w:t>年度第二事业部土建劳务工程</w:t>
      </w:r>
      <w:r>
        <w:rPr>
          <w:rFonts w:hint="eastAsia"/>
          <w:sz w:val="24"/>
          <w:szCs w:val="24"/>
          <w:u w:val="single"/>
        </w:rPr>
        <w:t xml:space="preserve">     </w:t>
      </w:r>
      <w:r w:rsidR="007E46EF">
        <w:rPr>
          <w:rFonts w:hint="eastAsia"/>
          <w:sz w:val="24"/>
          <w:szCs w:val="24"/>
          <w:u w:val="single"/>
        </w:rPr>
        <w:t xml:space="preserve">       </w:t>
      </w:r>
      <w:r>
        <w:rPr>
          <w:rFonts w:hint="eastAsia"/>
          <w:sz w:val="24"/>
          <w:szCs w:val="24"/>
          <w:u w:val="single"/>
        </w:rPr>
        <w:t xml:space="preserve">      </w:t>
      </w:r>
    </w:p>
    <w:p w:rsidR="00CF1178" w:rsidRDefault="00BC52AA">
      <w:pPr>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CF1178" w:rsidRDefault="00BC52AA">
      <w:pPr>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hint="eastAsia"/>
          <w:color w:val="000000"/>
          <w:sz w:val="32"/>
          <w:szCs w:val="32"/>
          <w:u w:val="single"/>
        </w:rPr>
        <w:t>202</w:t>
      </w:r>
      <w:r w:rsidR="007E46EF">
        <w:rPr>
          <w:rFonts w:hint="eastAsia"/>
          <w:color w:val="000000"/>
          <w:sz w:val="32"/>
          <w:szCs w:val="32"/>
          <w:u w:val="single"/>
        </w:rPr>
        <w:t>1</w:t>
      </w:r>
      <w:r>
        <w:rPr>
          <w:rFonts w:hint="eastAsia"/>
          <w:color w:val="000000"/>
          <w:sz w:val="32"/>
          <w:szCs w:val="32"/>
          <w:u w:val="single"/>
        </w:rPr>
        <w:t>年</w:t>
      </w:r>
      <w:r w:rsidR="007E46EF">
        <w:rPr>
          <w:rFonts w:hint="eastAsia"/>
          <w:color w:val="000000"/>
          <w:sz w:val="32"/>
          <w:szCs w:val="32"/>
          <w:u w:val="single"/>
        </w:rPr>
        <w:t>6</w:t>
      </w:r>
      <w:r>
        <w:rPr>
          <w:rFonts w:hint="eastAsia"/>
          <w:color w:val="000000"/>
          <w:sz w:val="32"/>
          <w:szCs w:val="32"/>
          <w:u w:val="single"/>
        </w:rPr>
        <w:t>月</w:t>
      </w:r>
      <w:r w:rsidR="00043846">
        <w:rPr>
          <w:rFonts w:hint="eastAsia"/>
          <w:color w:val="000000"/>
          <w:sz w:val="32"/>
          <w:szCs w:val="32"/>
          <w:u w:val="single"/>
        </w:rPr>
        <w:t>2</w:t>
      </w:r>
      <w:r w:rsidR="00AE0945">
        <w:rPr>
          <w:rFonts w:hint="eastAsia"/>
          <w:color w:val="000000"/>
          <w:sz w:val="32"/>
          <w:szCs w:val="32"/>
          <w:u w:val="single"/>
        </w:rPr>
        <w:t>5</w:t>
      </w:r>
      <w:r>
        <w:rPr>
          <w:rFonts w:hint="eastAsia"/>
          <w:color w:val="000000"/>
          <w:sz w:val="32"/>
          <w:szCs w:val="32"/>
          <w:u w:val="single"/>
        </w:rPr>
        <w:t>日</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CF1178" w:rsidRDefault="00CF1178">
      <w:pPr>
        <w:widowControl/>
        <w:shd w:val="clear" w:color="auto" w:fill="FFFFFF"/>
        <w:spacing w:line="520" w:lineRule="exact"/>
        <w:jc w:val="center"/>
        <w:rPr>
          <w:rFonts w:ascii="宋体" w:hAnsi="宋体"/>
          <w:b/>
          <w:bCs/>
          <w:sz w:val="32"/>
          <w:szCs w:val="32"/>
        </w:rPr>
      </w:pPr>
    </w:p>
    <w:p w:rsidR="00CF1178" w:rsidRDefault="00CF1178">
      <w:pPr>
        <w:widowControl/>
        <w:shd w:val="clear" w:color="auto" w:fill="FFFFFF"/>
        <w:spacing w:line="520" w:lineRule="exact"/>
        <w:jc w:val="center"/>
        <w:rPr>
          <w:rFonts w:ascii="宋体" w:hAnsi="宋体"/>
          <w:b/>
          <w:bCs/>
          <w:sz w:val="32"/>
          <w:szCs w:val="32"/>
        </w:rPr>
      </w:pPr>
    </w:p>
    <w:p w:rsidR="007E46EF" w:rsidRDefault="007E46EF">
      <w:pPr>
        <w:widowControl/>
        <w:shd w:val="clear" w:color="auto" w:fill="FFFFFF"/>
        <w:spacing w:line="520" w:lineRule="exact"/>
        <w:jc w:val="center"/>
        <w:rPr>
          <w:rFonts w:ascii="宋体" w:hAnsi="宋体"/>
          <w:b/>
          <w:bCs/>
          <w:sz w:val="32"/>
          <w:szCs w:val="32"/>
        </w:rPr>
      </w:pPr>
    </w:p>
    <w:p w:rsidR="00CF1178" w:rsidRDefault="007E46EF">
      <w:pPr>
        <w:widowControl/>
        <w:shd w:val="clear" w:color="auto" w:fill="FFFFFF"/>
        <w:spacing w:line="520" w:lineRule="exact"/>
        <w:jc w:val="center"/>
        <w:rPr>
          <w:rFonts w:ascii="宋体" w:hAnsi="宋体"/>
          <w:b/>
          <w:bCs/>
          <w:sz w:val="32"/>
          <w:szCs w:val="32"/>
        </w:rPr>
      </w:pPr>
      <w:r w:rsidRPr="007E46EF">
        <w:rPr>
          <w:rFonts w:ascii="宋体" w:hAnsi="宋体" w:hint="eastAsia"/>
          <w:b/>
          <w:bCs/>
          <w:sz w:val="32"/>
          <w:szCs w:val="32"/>
        </w:rPr>
        <w:lastRenderedPageBreak/>
        <w:t>2021年度第二事业部土建劳务工程</w:t>
      </w:r>
      <w:r w:rsidR="00BC52AA">
        <w:rPr>
          <w:rFonts w:ascii="宋体" w:hAnsi="宋体" w:hint="eastAsia"/>
          <w:b/>
          <w:bCs/>
          <w:sz w:val="32"/>
          <w:szCs w:val="32"/>
        </w:rPr>
        <w:t>招标书</w:t>
      </w:r>
    </w:p>
    <w:p w:rsidR="00CF1178" w:rsidRDefault="00BC52AA">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sidR="007E46EF">
        <w:rPr>
          <w:rFonts w:hint="eastAsia"/>
          <w:b/>
          <w:color w:val="000000" w:themeColor="text1"/>
          <w:sz w:val="24"/>
          <w:szCs w:val="24"/>
          <w:u w:val="single"/>
        </w:rPr>
        <w:t>2021</w:t>
      </w:r>
      <w:r w:rsidR="007E46EF">
        <w:rPr>
          <w:rFonts w:hint="eastAsia"/>
          <w:b/>
          <w:color w:val="000000" w:themeColor="text1"/>
          <w:sz w:val="24"/>
          <w:szCs w:val="24"/>
          <w:u w:val="single"/>
        </w:rPr>
        <w:t>年度第二事业部</w:t>
      </w:r>
      <w:r>
        <w:rPr>
          <w:rFonts w:hint="eastAsia"/>
          <w:b/>
          <w:color w:val="000000" w:themeColor="text1"/>
          <w:sz w:val="24"/>
          <w:szCs w:val="24"/>
          <w:u w:val="single"/>
        </w:rPr>
        <w:t>土建</w:t>
      </w:r>
      <w:r w:rsidR="007E46EF">
        <w:rPr>
          <w:rFonts w:hint="eastAsia"/>
          <w:b/>
          <w:color w:val="000000" w:themeColor="text1"/>
          <w:sz w:val="24"/>
          <w:szCs w:val="24"/>
          <w:u w:val="single"/>
        </w:rPr>
        <w:t>劳务</w:t>
      </w:r>
      <w:r>
        <w:rPr>
          <w:rFonts w:hint="eastAsia"/>
          <w:b/>
          <w:color w:val="000000" w:themeColor="text1"/>
          <w:sz w:val="24"/>
          <w:szCs w:val="24"/>
          <w:u w:val="single"/>
        </w:rPr>
        <w:t>工程分包</w:t>
      </w:r>
      <w:r>
        <w:rPr>
          <w:rFonts w:hint="eastAsia"/>
          <w:sz w:val="24"/>
          <w:szCs w:val="24"/>
        </w:rPr>
        <w:t>进行招标。</w:t>
      </w:r>
    </w:p>
    <w:p w:rsidR="00CF1178" w:rsidRDefault="00BC52AA">
      <w:pPr>
        <w:numPr>
          <w:ilvl w:val="0"/>
          <w:numId w:val="1"/>
        </w:numPr>
        <w:spacing w:line="360" w:lineRule="auto"/>
        <w:jc w:val="left"/>
        <w:rPr>
          <w:b/>
          <w:sz w:val="28"/>
          <w:szCs w:val="28"/>
        </w:rPr>
      </w:pPr>
      <w:r>
        <w:rPr>
          <w:rFonts w:hint="eastAsia"/>
          <w:b/>
          <w:sz w:val="28"/>
          <w:szCs w:val="28"/>
        </w:rPr>
        <w:t>招标形式及说明：</w:t>
      </w:r>
    </w:p>
    <w:p w:rsidR="00CF1178" w:rsidRDefault="00BC52AA">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w:t>
      </w:r>
      <w:r w:rsidR="005F3E35">
        <w:rPr>
          <w:rFonts w:ascii="宋体" w:hAnsi="宋体" w:hint="eastAsia"/>
          <w:color w:val="000000"/>
          <w:sz w:val="24"/>
          <w:szCs w:val="24"/>
        </w:rPr>
        <w:t>劳务公司</w:t>
      </w:r>
      <w:r>
        <w:rPr>
          <w:rFonts w:ascii="宋体" w:hAnsi="宋体" w:hint="eastAsia"/>
          <w:color w:val="000000"/>
          <w:sz w:val="24"/>
          <w:szCs w:val="24"/>
        </w:rPr>
        <w:t>。</w:t>
      </w:r>
    </w:p>
    <w:p w:rsidR="00CF1178" w:rsidRDefault="00BC52AA">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瓦工班组及钢筋工班组包工不包料，</w:t>
      </w:r>
      <w:r w:rsidR="000B0489">
        <w:rPr>
          <w:rFonts w:ascii="宋体" w:hAnsi="宋体" w:hint="eastAsia"/>
          <w:color w:val="000000"/>
          <w:sz w:val="24"/>
          <w:szCs w:val="24"/>
        </w:rPr>
        <w:t>防腐班组及</w:t>
      </w:r>
      <w:r>
        <w:rPr>
          <w:rFonts w:ascii="宋体" w:hAnsi="宋体" w:hint="eastAsia"/>
          <w:color w:val="000000"/>
          <w:sz w:val="24"/>
          <w:szCs w:val="24"/>
        </w:rPr>
        <w:t>木工班组包工包料（钢管、扣件、模板、方木及辅材等一切材料）</w:t>
      </w:r>
      <w:r w:rsidR="000B0489">
        <w:rPr>
          <w:rFonts w:ascii="宋体" w:hAnsi="宋体" w:hint="eastAsia"/>
          <w:color w:val="000000"/>
          <w:sz w:val="24"/>
          <w:szCs w:val="24"/>
        </w:rPr>
        <w:t>，</w:t>
      </w:r>
      <w:r>
        <w:rPr>
          <w:rFonts w:ascii="宋体" w:hAnsi="宋体" w:hint="eastAsia"/>
          <w:color w:val="000000"/>
          <w:sz w:val="24"/>
          <w:szCs w:val="24"/>
        </w:rPr>
        <w:t>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CF1178" w:rsidRDefault="00BC52AA">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3、所需班组及劳动力人数：根据不同施工阶段，各工种要保证工期进度，视情况随时调整劳动力。施工高峰期间：木工班组不少于</w:t>
      </w:r>
      <w:r w:rsidR="007E46EF">
        <w:rPr>
          <w:rFonts w:ascii="宋体" w:hAnsi="宋体" w:hint="eastAsia"/>
          <w:color w:val="000000" w:themeColor="text1"/>
          <w:sz w:val="24"/>
          <w:szCs w:val="24"/>
        </w:rPr>
        <w:t>80</w:t>
      </w:r>
      <w:r>
        <w:rPr>
          <w:rFonts w:ascii="宋体" w:hAnsi="宋体" w:hint="eastAsia"/>
          <w:color w:val="000000" w:themeColor="text1"/>
          <w:sz w:val="24"/>
          <w:szCs w:val="24"/>
        </w:rPr>
        <w:t>人，钢筋工班组不少于</w:t>
      </w:r>
      <w:r w:rsidR="007E46EF">
        <w:rPr>
          <w:rFonts w:ascii="宋体" w:hAnsi="宋体" w:hint="eastAsia"/>
          <w:color w:val="000000" w:themeColor="text1"/>
          <w:sz w:val="24"/>
          <w:szCs w:val="24"/>
        </w:rPr>
        <w:t>60</w:t>
      </w:r>
      <w:r w:rsidR="000B0489">
        <w:rPr>
          <w:rFonts w:ascii="宋体" w:hAnsi="宋体" w:hint="eastAsia"/>
          <w:color w:val="000000" w:themeColor="text1"/>
          <w:sz w:val="24"/>
          <w:szCs w:val="24"/>
        </w:rPr>
        <w:t>人，瓦工</w:t>
      </w:r>
      <w:r>
        <w:rPr>
          <w:rFonts w:ascii="宋体" w:hAnsi="宋体" w:hint="eastAsia"/>
          <w:color w:val="000000" w:themeColor="text1"/>
          <w:sz w:val="24"/>
          <w:szCs w:val="24"/>
        </w:rPr>
        <w:t>班组不少于</w:t>
      </w:r>
      <w:r w:rsidR="000A3B57">
        <w:rPr>
          <w:rFonts w:ascii="宋体" w:hAnsi="宋体" w:hint="eastAsia"/>
          <w:color w:val="000000" w:themeColor="text1"/>
          <w:sz w:val="24"/>
          <w:szCs w:val="24"/>
        </w:rPr>
        <w:t>8</w:t>
      </w:r>
      <w:r w:rsidR="007E46EF">
        <w:rPr>
          <w:rFonts w:ascii="宋体" w:hAnsi="宋体" w:hint="eastAsia"/>
          <w:color w:val="000000" w:themeColor="text1"/>
          <w:sz w:val="24"/>
          <w:szCs w:val="24"/>
        </w:rPr>
        <w:t>0</w:t>
      </w:r>
      <w:r>
        <w:rPr>
          <w:rFonts w:ascii="宋体" w:hAnsi="宋体" w:hint="eastAsia"/>
          <w:color w:val="000000" w:themeColor="text1"/>
          <w:sz w:val="24"/>
          <w:szCs w:val="24"/>
        </w:rPr>
        <w:t>人</w:t>
      </w:r>
      <w:r w:rsidR="000B0489">
        <w:rPr>
          <w:rFonts w:ascii="宋体" w:hAnsi="宋体" w:hint="eastAsia"/>
          <w:color w:val="000000" w:themeColor="text1"/>
          <w:sz w:val="24"/>
          <w:szCs w:val="24"/>
        </w:rPr>
        <w:t>，防腐班组不少于10人</w:t>
      </w:r>
      <w:r>
        <w:rPr>
          <w:rFonts w:ascii="宋体" w:hAnsi="宋体" w:hint="eastAsia"/>
          <w:color w:val="000000" w:themeColor="text1"/>
          <w:sz w:val="24"/>
          <w:szCs w:val="24"/>
        </w:rPr>
        <w:t>。</w:t>
      </w:r>
    </w:p>
    <w:p w:rsidR="00CF1178" w:rsidRDefault="00BC52AA">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4、本次招标选择队伍数量：</w:t>
      </w:r>
      <w:r w:rsidRPr="0016580C">
        <w:rPr>
          <w:rFonts w:ascii="宋体" w:hAnsi="宋体" w:hint="eastAsia"/>
          <w:color w:val="000000" w:themeColor="text1"/>
          <w:sz w:val="24"/>
          <w:szCs w:val="24"/>
          <w:highlight w:val="yellow"/>
        </w:rPr>
        <w:t>木工班</w:t>
      </w:r>
      <w:r w:rsidR="007E46EF" w:rsidRPr="0016580C">
        <w:rPr>
          <w:rFonts w:ascii="宋体" w:hAnsi="宋体" w:hint="eastAsia"/>
          <w:color w:val="000000" w:themeColor="text1"/>
          <w:sz w:val="24"/>
          <w:szCs w:val="24"/>
          <w:highlight w:val="yellow"/>
        </w:rPr>
        <w:t>八</w:t>
      </w:r>
      <w:r w:rsidRPr="0016580C">
        <w:rPr>
          <w:rFonts w:ascii="宋体" w:hAnsi="宋体" w:hint="eastAsia"/>
          <w:color w:val="000000" w:themeColor="text1"/>
          <w:sz w:val="24"/>
          <w:szCs w:val="24"/>
          <w:highlight w:val="yellow"/>
        </w:rPr>
        <w:t>组，钢筋班</w:t>
      </w:r>
      <w:r w:rsidR="007E46EF" w:rsidRPr="0016580C">
        <w:rPr>
          <w:rFonts w:ascii="宋体" w:hAnsi="宋体" w:hint="eastAsia"/>
          <w:color w:val="000000" w:themeColor="text1"/>
          <w:sz w:val="24"/>
          <w:szCs w:val="24"/>
          <w:highlight w:val="yellow"/>
        </w:rPr>
        <w:t>五</w:t>
      </w:r>
      <w:r w:rsidR="000B0489" w:rsidRPr="0016580C">
        <w:rPr>
          <w:rFonts w:ascii="宋体" w:hAnsi="宋体" w:hint="eastAsia"/>
          <w:color w:val="000000" w:themeColor="text1"/>
          <w:sz w:val="24"/>
          <w:szCs w:val="24"/>
          <w:highlight w:val="yellow"/>
        </w:rPr>
        <w:t>组，瓦工班</w:t>
      </w:r>
      <w:r w:rsidR="007E46EF" w:rsidRPr="0016580C">
        <w:rPr>
          <w:rFonts w:ascii="宋体" w:hAnsi="宋体" w:hint="eastAsia"/>
          <w:color w:val="000000" w:themeColor="text1"/>
          <w:sz w:val="24"/>
          <w:szCs w:val="24"/>
          <w:highlight w:val="yellow"/>
        </w:rPr>
        <w:t>八</w:t>
      </w:r>
      <w:r w:rsidRPr="0016580C">
        <w:rPr>
          <w:rFonts w:ascii="宋体" w:hAnsi="宋体" w:hint="eastAsia"/>
          <w:color w:val="000000" w:themeColor="text1"/>
          <w:sz w:val="24"/>
          <w:szCs w:val="24"/>
          <w:highlight w:val="yellow"/>
        </w:rPr>
        <w:t>组</w:t>
      </w:r>
      <w:r w:rsidR="000B0489" w:rsidRPr="0016580C">
        <w:rPr>
          <w:rFonts w:ascii="宋体" w:hAnsi="宋体" w:hint="eastAsia"/>
          <w:color w:val="000000" w:themeColor="text1"/>
          <w:sz w:val="24"/>
          <w:szCs w:val="24"/>
          <w:highlight w:val="yellow"/>
        </w:rPr>
        <w:t>，防腐班两组</w:t>
      </w:r>
      <w:r w:rsidR="0016580C">
        <w:rPr>
          <w:rFonts w:ascii="宋体" w:hAnsi="宋体" w:hint="eastAsia"/>
          <w:color w:val="000000" w:themeColor="text1"/>
          <w:sz w:val="24"/>
          <w:szCs w:val="24"/>
          <w:highlight w:val="yellow"/>
        </w:rPr>
        <w:t>，</w:t>
      </w:r>
      <w:r w:rsidRPr="0016580C">
        <w:rPr>
          <w:rFonts w:ascii="宋体" w:hAnsi="宋体" w:hint="eastAsia"/>
          <w:color w:val="000000" w:themeColor="text1"/>
          <w:sz w:val="24"/>
          <w:szCs w:val="24"/>
          <w:highlight w:val="yellow"/>
        </w:rPr>
        <w:t>各单位中标后将进行施工区域划分，组织班组陆续进场</w:t>
      </w:r>
      <w:r>
        <w:rPr>
          <w:rFonts w:ascii="宋体" w:hAnsi="宋体" w:hint="eastAsia"/>
          <w:color w:val="000000" w:themeColor="text1"/>
          <w:sz w:val="24"/>
          <w:szCs w:val="24"/>
        </w:rPr>
        <w:t>。</w:t>
      </w:r>
    </w:p>
    <w:p w:rsidR="00CF1178" w:rsidRDefault="00BC52AA">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CF1178" w:rsidRDefault="00BC52AA">
      <w:pPr>
        <w:spacing w:line="540" w:lineRule="exact"/>
        <w:rPr>
          <w:rFonts w:ascii="宋体" w:hAnsi="宋体"/>
          <w:color w:val="000000"/>
          <w:sz w:val="24"/>
          <w:szCs w:val="24"/>
        </w:rPr>
      </w:pPr>
      <w:r>
        <w:rPr>
          <w:rFonts w:ascii="宋体" w:hAnsi="宋体" w:hint="eastAsia"/>
          <w:color w:val="000000"/>
          <w:sz w:val="24"/>
          <w:szCs w:val="24"/>
        </w:rPr>
        <w:t>6、木工班组必须自行组织人员及时进行自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CF1178" w:rsidRDefault="00BC52AA">
      <w:pPr>
        <w:spacing w:line="540" w:lineRule="exact"/>
        <w:rPr>
          <w:rFonts w:ascii="宋体" w:hAnsi="宋体"/>
          <w:color w:val="000000"/>
          <w:sz w:val="24"/>
          <w:szCs w:val="24"/>
        </w:rPr>
      </w:pPr>
      <w:r>
        <w:rPr>
          <w:rFonts w:ascii="宋体" w:hAnsi="宋体" w:hint="eastAsia"/>
          <w:color w:val="000000"/>
          <w:sz w:val="24"/>
          <w:szCs w:val="24"/>
        </w:rPr>
        <w:t>7</w:t>
      </w:r>
      <w:r>
        <w:rPr>
          <w:rFonts w:ascii="宋体" w:hAnsi="宋体"/>
          <w:color w:val="000000"/>
          <w:sz w:val="24"/>
          <w:szCs w:val="24"/>
        </w:rPr>
        <w:t>、踏勘现场联系人：</w:t>
      </w:r>
      <w:r>
        <w:rPr>
          <w:rFonts w:ascii="宋体" w:hAnsi="宋体" w:cs="宋体" w:hint="eastAsia"/>
          <w:color w:val="000000" w:themeColor="text1"/>
          <w:sz w:val="24"/>
          <w:szCs w:val="24"/>
        </w:rPr>
        <w:t>项目负责人：</w:t>
      </w:r>
      <w:r w:rsidR="007E46EF">
        <w:rPr>
          <w:rFonts w:ascii="宋体" w:hAnsi="宋体" w:cs="宋体" w:hint="eastAsia"/>
          <w:color w:val="000000" w:themeColor="text1"/>
          <w:sz w:val="24"/>
          <w:szCs w:val="24"/>
        </w:rPr>
        <w:t>周峰</w:t>
      </w:r>
      <w:r>
        <w:rPr>
          <w:rFonts w:ascii="宋体" w:hAnsi="宋体" w:cs="宋体" w:hint="eastAsia"/>
          <w:color w:val="000000" w:themeColor="text1"/>
          <w:sz w:val="24"/>
          <w:szCs w:val="24"/>
        </w:rPr>
        <w:t xml:space="preserve">  电话：</w:t>
      </w:r>
      <w:r w:rsidR="007E46EF">
        <w:rPr>
          <w:rFonts w:ascii="宋体" w:hAnsi="宋体" w:cs="宋体" w:hint="eastAsia"/>
          <w:color w:val="000000" w:themeColor="text1"/>
          <w:sz w:val="24"/>
          <w:szCs w:val="24"/>
        </w:rPr>
        <w:t>15805515770</w:t>
      </w:r>
    </w:p>
    <w:p w:rsidR="00CF1178" w:rsidRDefault="00BC52AA">
      <w:pPr>
        <w:spacing w:line="540" w:lineRule="exact"/>
        <w:rPr>
          <w:rFonts w:ascii="宋体" w:hAnsi="宋体" w:cs="Arial"/>
          <w:sz w:val="28"/>
          <w:szCs w:val="28"/>
        </w:rPr>
      </w:pPr>
      <w:r>
        <w:rPr>
          <w:rFonts w:ascii="宋体" w:hAnsi="宋体" w:hint="eastAsia"/>
          <w:color w:val="000000"/>
          <w:sz w:val="24"/>
          <w:szCs w:val="24"/>
        </w:rPr>
        <w:t>8</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CF1178" w:rsidRDefault="00BC52AA">
      <w:pPr>
        <w:spacing w:line="360" w:lineRule="auto"/>
        <w:rPr>
          <w:sz w:val="24"/>
          <w:szCs w:val="24"/>
        </w:rPr>
      </w:pPr>
      <w:r>
        <w:rPr>
          <w:rFonts w:ascii="宋体" w:hAnsi="宋体" w:hint="eastAsia"/>
          <w:color w:val="000000"/>
          <w:sz w:val="24"/>
          <w:szCs w:val="24"/>
        </w:rPr>
        <w:t>9、工程价款计价依据及结算方式：设置最高限价，</w:t>
      </w:r>
      <w:r>
        <w:rPr>
          <w:rFonts w:hint="eastAsia"/>
          <w:sz w:val="24"/>
          <w:szCs w:val="24"/>
        </w:rPr>
        <w:t>具体见附表。</w:t>
      </w:r>
    </w:p>
    <w:p w:rsidR="00CF1178" w:rsidRDefault="00BC52AA">
      <w:pPr>
        <w:widowControl/>
        <w:shd w:val="clear" w:color="auto" w:fill="FFFFFF"/>
        <w:spacing w:line="520" w:lineRule="exact"/>
        <w:jc w:val="left"/>
        <w:rPr>
          <w:rFonts w:ascii="宋体" w:hAnsi="宋体" w:cs="宋体"/>
          <w:b/>
          <w:sz w:val="24"/>
          <w:szCs w:val="24"/>
        </w:rPr>
      </w:pPr>
      <w:r>
        <w:rPr>
          <w:rFonts w:hint="eastAsia"/>
          <w:sz w:val="24"/>
          <w:szCs w:val="24"/>
        </w:rPr>
        <w:t>10</w:t>
      </w:r>
      <w:r>
        <w:rPr>
          <w:rFonts w:hint="eastAsia"/>
          <w:sz w:val="24"/>
          <w:szCs w:val="24"/>
        </w:rPr>
        <w:t>、</w:t>
      </w:r>
      <w:r>
        <w:rPr>
          <w:rFonts w:ascii="宋体" w:hAnsi="宋体" w:cs="宋体" w:hint="eastAsia"/>
          <w:sz w:val="24"/>
          <w:szCs w:val="24"/>
        </w:rPr>
        <w:t>自公告之日起至</w:t>
      </w:r>
      <w:r>
        <w:rPr>
          <w:rFonts w:ascii="宋体" w:hAnsi="宋体" w:cs="宋体" w:hint="eastAsia"/>
          <w:color w:val="FF0000"/>
          <w:sz w:val="24"/>
          <w:szCs w:val="24"/>
          <w:u w:val="single"/>
        </w:rPr>
        <w:t>202</w:t>
      </w:r>
      <w:r w:rsidR="007E46EF">
        <w:rPr>
          <w:rFonts w:ascii="宋体" w:hAnsi="宋体" w:cs="宋体" w:hint="eastAsia"/>
          <w:color w:val="FF0000"/>
          <w:sz w:val="24"/>
          <w:szCs w:val="24"/>
          <w:u w:val="single"/>
        </w:rPr>
        <w:t>1</w:t>
      </w:r>
      <w:r>
        <w:rPr>
          <w:rFonts w:ascii="宋体" w:hAnsi="宋体" w:cs="宋体" w:hint="eastAsia"/>
          <w:color w:val="FF0000"/>
          <w:sz w:val="24"/>
          <w:szCs w:val="24"/>
          <w:u w:val="single"/>
        </w:rPr>
        <w:t>年</w:t>
      </w:r>
      <w:r w:rsidR="002504F4">
        <w:rPr>
          <w:rFonts w:ascii="宋体" w:hAnsi="宋体" w:cs="宋体" w:hint="eastAsia"/>
          <w:color w:val="FF0000"/>
          <w:sz w:val="24"/>
          <w:szCs w:val="24"/>
          <w:u w:val="single"/>
        </w:rPr>
        <w:t>7</w:t>
      </w:r>
      <w:r>
        <w:rPr>
          <w:rFonts w:ascii="宋体" w:hAnsi="宋体" w:cs="宋体" w:hint="eastAsia"/>
          <w:color w:val="FF0000"/>
          <w:sz w:val="24"/>
          <w:szCs w:val="24"/>
          <w:u w:val="single"/>
        </w:rPr>
        <w:t>月</w:t>
      </w:r>
      <w:r w:rsidR="002504F4">
        <w:rPr>
          <w:rFonts w:ascii="宋体" w:hAnsi="宋体" w:cs="宋体" w:hint="eastAsia"/>
          <w:color w:val="FF0000"/>
          <w:sz w:val="24"/>
          <w:szCs w:val="24"/>
          <w:u w:val="single"/>
        </w:rPr>
        <w:t>7</w:t>
      </w:r>
      <w:r>
        <w:rPr>
          <w:rFonts w:ascii="宋体" w:hAnsi="宋体" w:cs="宋体" w:hint="eastAsia"/>
          <w:color w:val="FF0000"/>
          <w:sz w:val="24"/>
          <w:szCs w:val="24"/>
          <w:u w:val="single"/>
        </w:rPr>
        <w:t>日9：00</w:t>
      </w:r>
      <w:r>
        <w:rPr>
          <w:rFonts w:ascii="宋体" w:hAnsi="宋体" w:cs="宋体" w:hint="eastAsia"/>
          <w:sz w:val="24"/>
          <w:szCs w:val="24"/>
        </w:rPr>
        <w:t>前，潜在投标人携带</w:t>
      </w:r>
      <w:r w:rsidR="00BB6776">
        <w:rPr>
          <w:rFonts w:ascii="宋体" w:hAnsi="宋体" w:cs="宋体" w:hint="eastAsia"/>
          <w:sz w:val="24"/>
          <w:szCs w:val="24"/>
        </w:rPr>
        <w:t>相关证明文件</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w:t>
      </w:r>
      <w:r w:rsidR="00BB6776">
        <w:rPr>
          <w:rFonts w:ascii="宋体" w:hAnsi="宋体" w:cs="宋体" w:hint="eastAsia"/>
          <w:sz w:val="24"/>
          <w:szCs w:val="24"/>
        </w:rPr>
        <w:t>（</w:t>
      </w:r>
      <w:r w:rsidR="00BB6776" w:rsidRPr="0046335B">
        <w:rPr>
          <w:rFonts w:ascii="宋体" w:hAnsi="宋体" w:cs="宋体" w:hint="eastAsia"/>
          <w:sz w:val="24"/>
          <w:szCs w:val="24"/>
        </w:rPr>
        <w:t>申明：未进行报名登记的潜在投标人，投标文件在开标时</w:t>
      </w:r>
      <w:proofErr w:type="gramStart"/>
      <w:r w:rsidR="00BB6776" w:rsidRPr="0046335B">
        <w:rPr>
          <w:rFonts w:ascii="宋体" w:hAnsi="宋体" w:cs="宋体" w:hint="eastAsia"/>
          <w:sz w:val="24"/>
          <w:szCs w:val="24"/>
        </w:rPr>
        <w:t>按照废标处理</w:t>
      </w:r>
      <w:proofErr w:type="gramEnd"/>
      <w:r w:rsidR="00BB6776" w:rsidRPr="0046335B">
        <w:rPr>
          <w:rFonts w:ascii="宋体" w:hAnsi="宋体" w:cs="宋体" w:hint="eastAsia"/>
          <w:sz w:val="24"/>
          <w:szCs w:val="24"/>
        </w:rPr>
        <w:t>）</w:t>
      </w:r>
      <w:r>
        <w:rPr>
          <w:rFonts w:ascii="宋体" w:hAnsi="宋体" w:cs="宋体" w:hint="eastAsia"/>
          <w:sz w:val="24"/>
          <w:szCs w:val="24"/>
        </w:rPr>
        <w:t>。联系人：</w:t>
      </w:r>
      <w:r w:rsidR="007E46EF">
        <w:rPr>
          <w:rFonts w:ascii="宋体" w:hAnsi="宋体" w:cs="宋体" w:hint="eastAsia"/>
          <w:b/>
          <w:sz w:val="24"/>
          <w:szCs w:val="24"/>
        </w:rPr>
        <w:t>齐亚萍15156205399</w:t>
      </w:r>
    </w:p>
    <w:p w:rsidR="00CF1178" w:rsidRDefault="00BC52AA">
      <w:pPr>
        <w:widowControl/>
        <w:shd w:val="clear" w:color="auto" w:fill="FFFFFF"/>
        <w:spacing w:line="520" w:lineRule="exact"/>
        <w:jc w:val="left"/>
        <w:rPr>
          <w:rFonts w:ascii="宋体" w:hAnsi="宋体" w:cs="宋体"/>
          <w:b/>
          <w:sz w:val="24"/>
          <w:szCs w:val="24"/>
        </w:rPr>
      </w:pPr>
      <w:r>
        <w:rPr>
          <w:rFonts w:ascii="宋体" w:hAnsi="宋体" w:cs="宋体" w:hint="eastAsia"/>
          <w:b/>
          <w:sz w:val="24"/>
          <w:szCs w:val="24"/>
        </w:rPr>
        <w:lastRenderedPageBreak/>
        <w:t>11、</w:t>
      </w:r>
      <w:r>
        <w:rPr>
          <w:rFonts w:ascii="宋体" w:hAnsi="宋体" w:cs="宋体" w:hint="eastAsia"/>
          <w:b/>
          <w:color w:val="000000" w:themeColor="text1"/>
          <w:sz w:val="24"/>
          <w:szCs w:val="24"/>
        </w:rPr>
        <w:t>劳务公司可根据自身情况自行投标木工、瓦工、钢筋工</w:t>
      </w:r>
      <w:r w:rsidR="00D63675">
        <w:rPr>
          <w:rFonts w:ascii="宋体" w:hAnsi="宋体" w:cs="宋体" w:hint="eastAsia"/>
          <w:b/>
          <w:color w:val="000000" w:themeColor="text1"/>
          <w:sz w:val="24"/>
          <w:szCs w:val="24"/>
        </w:rPr>
        <w:t>、防腐工</w:t>
      </w:r>
      <w:r>
        <w:rPr>
          <w:rFonts w:ascii="宋体" w:hAnsi="宋体" w:cs="宋体" w:hint="eastAsia"/>
          <w:b/>
          <w:color w:val="000000" w:themeColor="text1"/>
          <w:sz w:val="24"/>
          <w:szCs w:val="24"/>
        </w:rPr>
        <w:t>劳务工程其中一项或几项工种。</w:t>
      </w:r>
      <w:r>
        <w:rPr>
          <w:rFonts w:ascii="宋体" w:hAnsi="宋体" w:cs="宋体" w:hint="eastAsia"/>
          <w:b/>
          <w:sz w:val="24"/>
          <w:szCs w:val="24"/>
        </w:rPr>
        <w:t xml:space="preserve">  </w:t>
      </w:r>
    </w:p>
    <w:p w:rsidR="00CF1178" w:rsidRDefault="00BC52AA">
      <w:pPr>
        <w:spacing w:line="360" w:lineRule="auto"/>
        <w:jc w:val="left"/>
        <w:rPr>
          <w:b/>
          <w:sz w:val="28"/>
          <w:szCs w:val="28"/>
        </w:rPr>
      </w:pPr>
      <w:r>
        <w:rPr>
          <w:rFonts w:hint="eastAsia"/>
          <w:b/>
          <w:sz w:val="28"/>
          <w:szCs w:val="28"/>
        </w:rPr>
        <w:t>二、工期要求：</w:t>
      </w:r>
    </w:p>
    <w:p w:rsidR="00CF1178" w:rsidRDefault="004A3E8C">
      <w:pPr>
        <w:spacing w:line="360" w:lineRule="auto"/>
        <w:ind w:firstLineChars="200" w:firstLine="480"/>
        <w:jc w:val="left"/>
        <w:rPr>
          <w:rFonts w:ascii="宋体" w:hAnsi="宋体" w:cs="宋体"/>
          <w:sz w:val="24"/>
          <w:szCs w:val="24"/>
        </w:rPr>
      </w:pPr>
      <w:r>
        <w:rPr>
          <w:rFonts w:ascii="宋体" w:hAnsi="宋体" w:cs="宋体" w:hint="eastAsia"/>
          <w:sz w:val="24"/>
          <w:szCs w:val="24"/>
        </w:rPr>
        <w:t>满足业主单位工期要求。</w:t>
      </w:r>
    </w:p>
    <w:p w:rsidR="00CF1178" w:rsidRDefault="00BC52AA">
      <w:pPr>
        <w:spacing w:line="360" w:lineRule="auto"/>
        <w:jc w:val="left"/>
        <w:rPr>
          <w:b/>
          <w:sz w:val="28"/>
          <w:szCs w:val="28"/>
        </w:rPr>
      </w:pPr>
      <w:r>
        <w:rPr>
          <w:rFonts w:hint="eastAsia"/>
          <w:b/>
          <w:sz w:val="28"/>
          <w:szCs w:val="28"/>
        </w:rPr>
        <w:t>三、其他要求：</w:t>
      </w:r>
    </w:p>
    <w:p w:rsidR="00CF1178" w:rsidRDefault="00BC52AA">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CF1178" w:rsidRDefault="00BC52AA">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CF1178" w:rsidRDefault="00BC52AA">
      <w:pPr>
        <w:spacing w:line="540" w:lineRule="exact"/>
        <w:rPr>
          <w:rFonts w:ascii="宋体" w:hAnsi="宋体" w:cs="Arial"/>
          <w:sz w:val="24"/>
          <w:szCs w:val="24"/>
        </w:rPr>
      </w:pPr>
      <w:r>
        <w:rPr>
          <w:rFonts w:ascii="宋体" w:hAnsi="宋体" w:cs="Arial"/>
          <w:sz w:val="24"/>
          <w:szCs w:val="24"/>
        </w:rPr>
        <w:t>3、劳务班组人员吃、住、行均自行解决。</w:t>
      </w:r>
    </w:p>
    <w:p w:rsidR="00CF1178" w:rsidRDefault="00BC52AA">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CF1178" w:rsidRDefault="00BC52AA">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sidR="00AE0945">
        <w:rPr>
          <w:rFonts w:hint="eastAsia"/>
          <w:sz w:val="24"/>
          <w:szCs w:val="24"/>
        </w:rPr>
        <w:t>80</w:t>
      </w:r>
      <w:r w:rsidR="00AE0945">
        <w:rPr>
          <w:rFonts w:hint="eastAsia"/>
          <w:sz w:val="24"/>
          <w:szCs w:val="24"/>
        </w:rPr>
        <w:t>万</w:t>
      </w:r>
      <w:r>
        <w:rPr>
          <w:rFonts w:hint="eastAsia"/>
          <w:sz w:val="24"/>
          <w:szCs w:val="24"/>
        </w:rPr>
        <w:t>元以上意外伤害保险，各种证件必须真实合法有效，特殊工种必须持证上岗，如提供虚假资料，由乙方承担一切责任。</w:t>
      </w:r>
    </w:p>
    <w:p w:rsidR="00CF1178" w:rsidRDefault="00BC52AA">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CF1178" w:rsidRDefault="00BC52AA">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CF1178" w:rsidRDefault="00BC52AA">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CF1178" w:rsidRDefault="00BC52AA">
      <w:pPr>
        <w:spacing w:line="540" w:lineRule="exact"/>
        <w:rPr>
          <w:b/>
          <w:sz w:val="28"/>
          <w:szCs w:val="28"/>
        </w:rPr>
      </w:pPr>
      <w:r>
        <w:rPr>
          <w:rFonts w:hint="eastAsia"/>
          <w:b/>
          <w:sz w:val="28"/>
          <w:szCs w:val="28"/>
        </w:rPr>
        <w:t>四</w:t>
      </w:r>
      <w:r>
        <w:rPr>
          <w:b/>
          <w:sz w:val="28"/>
          <w:szCs w:val="28"/>
        </w:rPr>
        <w:t>、投标文件格式及送达：</w:t>
      </w:r>
    </w:p>
    <w:p w:rsidR="00CF1178" w:rsidRDefault="00BC52AA">
      <w:pPr>
        <w:spacing w:line="540" w:lineRule="exact"/>
        <w:rPr>
          <w:rFonts w:ascii="宋体" w:hAnsi="宋体"/>
          <w:color w:val="000000"/>
          <w:sz w:val="24"/>
          <w:szCs w:val="24"/>
        </w:rPr>
      </w:pPr>
      <w:r>
        <w:rPr>
          <w:rFonts w:ascii="宋体" w:hAnsi="宋体"/>
          <w:color w:val="000000"/>
          <w:sz w:val="24"/>
          <w:szCs w:val="24"/>
        </w:rPr>
        <w:t>1、投标文件包含以下部分：</w:t>
      </w:r>
    </w:p>
    <w:p w:rsidR="00CF1178" w:rsidRDefault="00BC52AA">
      <w:pPr>
        <w:spacing w:line="540" w:lineRule="exact"/>
        <w:rPr>
          <w:rFonts w:ascii="宋体" w:hAnsi="宋体"/>
          <w:color w:val="000000"/>
          <w:sz w:val="24"/>
          <w:szCs w:val="24"/>
        </w:rPr>
      </w:pPr>
      <w:r>
        <w:rPr>
          <w:rFonts w:ascii="宋体" w:hAnsi="宋体"/>
          <w:color w:val="000000"/>
          <w:sz w:val="24"/>
          <w:szCs w:val="24"/>
        </w:rPr>
        <w:t>① 工期、质量及安全承诺表（见附表一）</w:t>
      </w:r>
    </w:p>
    <w:p w:rsidR="00CF1178" w:rsidRDefault="00BC52AA">
      <w:pPr>
        <w:spacing w:line="540" w:lineRule="exact"/>
        <w:rPr>
          <w:rFonts w:ascii="宋体" w:hAnsi="宋体"/>
          <w:color w:val="000000"/>
          <w:sz w:val="24"/>
          <w:szCs w:val="24"/>
        </w:rPr>
      </w:pPr>
      <w:r>
        <w:rPr>
          <w:rFonts w:ascii="宋体" w:hAnsi="宋体"/>
          <w:color w:val="000000"/>
          <w:sz w:val="24"/>
          <w:szCs w:val="24"/>
        </w:rPr>
        <w:t>②</w:t>
      </w:r>
      <w:r>
        <w:rPr>
          <w:rFonts w:ascii="宋体" w:hAnsi="宋体" w:hint="eastAsia"/>
          <w:color w:val="000000"/>
          <w:sz w:val="24"/>
          <w:szCs w:val="24"/>
        </w:rPr>
        <w:t>提供施工人员名单（注明工种、年龄、保险、无犯罪证明等信息，其中特种作业人员需要提供特种作业操作证复印件）。</w:t>
      </w:r>
    </w:p>
    <w:p w:rsidR="00CF1178" w:rsidRDefault="00BC52AA">
      <w:pPr>
        <w:spacing w:line="540" w:lineRule="exact"/>
        <w:rPr>
          <w:rFonts w:ascii="宋体" w:hAnsi="宋体"/>
          <w:color w:val="000000"/>
          <w:sz w:val="24"/>
          <w:szCs w:val="24"/>
        </w:rPr>
      </w:pPr>
      <w:r>
        <w:rPr>
          <w:rFonts w:ascii="宋体" w:hAnsi="宋体"/>
          <w:color w:val="000000"/>
          <w:sz w:val="24"/>
          <w:szCs w:val="24"/>
        </w:rPr>
        <w:t>③</w:t>
      </w:r>
      <w:r>
        <w:rPr>
          <w:rFonts w:ascii="宋体" w:hAnsi="宋体" w:hint="eastAsia"/>
          <w:color w:val="000000"/>
          <w:sz w:val="24"/>
          <w:szCs w:val="24"/>
        </w:rPr>
        <w:t>施工高峰期派驻现场施工人员数量承诺函；</w:t>
      </w:r>
    </w:p>
    <w:p w:rsidR="00CF1178" w:rsidRDefault="00BC52AA">
      <w:pPr>
        <w:spacing w:line="540" w:lineRule="exact"/>
        <w:rPr>
          <w:rFonts w:ascii="宋体" w:hAnsi="宋体"/>
          <w:color w:val="000000"/>
          <w:sz w:val="24"/>
          <w:szCs w:val="24"/>
        </w:rPr>
      </w:pPr>
      <w:r>
        <w:rPr>
          <w:rFonts w:ascii="宋体" w:hAnsi="宋体"/>
          <w:color w:val="000000"/>
          <w:sz w:val="24"/>
          <w:szCs w:val="24"/>
        </w:rPr>
        <w:t>④投标报价表（见附表</w:t>
      </w:r>
      <w:r w:rsidR="004A3E8C">
        <w:rPr>
          <w:rFonts w:ascii="宋体" w:hAnsi="宋体" w:hint="eastAsia"/>
          <w:color w:val="000000"/>
          <w:sz w:val="24"/>
          <w:szCs w:val="24"/>
        </w:rPr>
        <w:t>二</w:t>
      </w:r>
      <w:r w:rsidR="00BB6776">
        <w:rPr>
          <w:rFonts w:ascii="宋体" w:hAnsi="宋体" w:hint="eastAsia"/>
          <w:color w:val="000000"/>
          <w:sz w:val="24"/>
          <w:szCs w:val="24"/>
        </w:rPr>
        <w:t>、表三、表四、表五</w:t>
      </w:r>
      <w:r>
        <w:rPr>
          <w:rFonts w:ascii="宋体" w:hAnsi="宋体"/>
          <w:color w:val="000000"/>
          <w:sz w:val="24"/>
          <w:szCs w:val="24"/>
        </w:rPr>
        <w:t>）</w:t>
      </w:r>
    </w:p>
    <w:p w:rsidR="00CF1178" w:rsidRDefault="00BC52AA">
      <w:pPr>
        <w:spacing w:line="540" w:lineRule="exact"/>
        <w:rPr>
          <w:rFonts w:ascii="宋体" w:hAnsi="宋体"/>
          <w:color w:val="000000"/>
          <w:sz w:val="24"/>
          <w:szCs w:val="24"/>
        </w:rPr>
      </w:pPr>
      <w:r>
        <w:rPr>
          <w:rFonts w:ascii="宋体" w:hAnsi="宋体" w:hint="eastAsia"/>
          <w:color w:val="000000"/>
          <w:sz w:val="24"/>
          <w:szCs w:val="24"/>
        </w:rPr>
        <w:lastRenderedPageBreak/>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color w:val="000000"/>
          <w:sz w:val="24"/>
          <w:szCs w:val="24"/>
        </w:rPr>
        <w:t>。</w:t>
      </w:r>
    </w:p>
    <w:p w:rsidR="00CF1178" w:rsidRDefault="00BC52AA">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CF1178" w:rsidRDefault="00BC52AA">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0A3B57" w:rsidRDefault="00BC52AA" w:rsidP="000A3B57">
      <w:pPr>
        <w:spacing w:line="540" w:lineRule="exact"/>
        <w:rPr>
          <w:rFonts w:ascii="宋体" w:hAnsi="宋体"/>
          <w:color w:val="000000"/>
          <w:sz w:val="24"/>
          <w:szCs w:val="24"/>
        </w:rPr>
      </w:pPr>
      <w:r>
        <w:rPr>
          <w:rFonts w:ascii="宋体" w:hAnsi="宋体" w:hint="eastAsia"/>
          <w:color w:val="000000"/>
          <w:sz w:val="24"/>
          <w:szCs w:val="24"/>
        </w:rPr>
        <w:t xml:space="preserve">  </w:t>
      </w:r>
      <w:r w:rsidR="000A3B57">
        <w:rPr>
          <w:rFonts w:ascii="宋体" w:hAnsi="宋体" w:hint="eastAsia"/>
          <w:color w:val="000000"/>
          <w:sz w:val="24"/>
          <w:szCs w:val="24"/>
        </w:rPr>
        <w:t>报名联系人：</w:t>
      </w:r>
      <w:r w:rsidR="003624DF">
        <w:rPr>
          <w:rFonts w:ascii="宋体" w:hAnsi="宋体" w:hint="eastAsia"/>
          <w:color w:val="000000"/>
          <w:sz w:val="24"/>
          <w:szCs w:val="24"/>
        </w:rPr>
        <w:t>周峰</w:t>
      </w:r>
      <w:r w:rsidR="000A3B57">
        <w:rPr>
          <w:rFonts w:ascii="宋体" w:hAnsi="宋体" w:hint="eastAsia"/>
          <w:color w:val="000000"/>
          <w:sz w:val="24"/>
          <w:szCs w:val="24"/>
        </w:rPr>
        <w:t>；</w:t>
      </w:r>
      <w:r w:rsidR="003624DF">
        <w:rPr>
          <w:rFonts w:ascii="宋体" w:hAnsi="宋体" w:hint="eastAsia"/>
          <w:color w:val="000000"/>
          <w:sz w:val="24"/>
          <w:szCs w:val="24"/>
        </w:rPr>
        <w:t xml:space="preserve">  </w:t>
      </w:r>
      <w:r w:rsidR="000A3B57">
        <w:rPr>
          <w:rFonts w:ascii="宋体" w:hAnsi="宋体" w:hint="eastAsia"/>
          <w:color w:val="000000"/>
          <w:sz w:val="24"/>
          <w:szCs w:val="24"/>
        </w:rPr>
        <w:t xml:space="preserve"> 联系电话：</w:t>
      </w:r>
      <w:r w:rsidR="003624DF">
        <w:rPr>
          <w:rFonts w:ascii="宋体" w:hAnsi="宋体" w:cs="宋体" w:hint="eastAsia"/>
          <w:color w:val="000000" w:themeColor="text1"/>
          <w:sz w:val="24"/>
          <w:szCs w:val="24"/>
        </w:rPr>
        <w:t>15805515770</w:t>
      </w:r>
      <w:r w:rsidR="000A3B57">
        <w:rPr>
          <w:rFonts w:ascii="宋体" w:hAnsi="宋体" w:hint="eastAsia"/>
          <w:color w:val="000000"/>
          <w:sz w:val="24"/>
          <w:szCs w:val="24"/>
        </w:rPr>
        <w:t>。</w:t>
      </w:r>
    </w:p>
    <w:p w:rsidR="00CF1178" w:rsidRDefault="000A3B57">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 xml:space="preserve"> 联系电话：15156205399</w:t>
      </w:r>
      <w:r>
        <w:rPr>
          <w:rFonts w:ascii="宋体" w:hAnsi="宋体"/>
          <w:color w:val="000000"/>
          <w:sz w:val="24"/>
          <w:szCs w:val="24"/>
        </w:rPr>
        <w:t>。</w:t>
      </w:r>
    </w:p>
    <w:p w:rsidR="00CF1178" w:rsidRDefault="00BC52AA">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CF1178" w:rsidRDefault="00BC52AA">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CF1178" w:rsidRDefault="00BC52AA">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highlight w:val="yellow"/>
        </w:rPr>
        <w:t>202</w:t>
      </w:r>
      <w:r w:rsidR="000A3B57">
        <w:rPr>
          <w:rFonts w:ascii="宋体" w:hAnsi="宋体" w:hint="eastAsia"/>
          <w:color w:val="000000"/>
          <w:sz w:val="24"/>
          <w:szCs w:val="24"/>
          <w:highlight w:val="yellow"/>
        </w:rPr>
        <w:t>1</w:t>
      </w:r>
      <w:r>
        <w:rPr>
          <w:rFonts w:ascii="宋体" w:hAnsi="宋体"/>
          <w:color w:val="000000"/>
          <w:sz w:val="24"/>
          <w:szCs w:val="24"/>
          <w:highlight w:val="yellow"/>
        </w:rPr>
        <w:t>年</w:t>
      </w:r>
      <w:r w:rsidR="002504F4">
        <w:rPr>
          <w:rFonts w:ascii="宋体" w:hAnsi="宋体" w:hint="eastAsia"/>
          <w:color w:val="000000"/>
          <w:sz w:val="24"/>
          <w:szCs w:val="24"/>
          <w:highlight w:val="yellow"/>
        </w:rPr>
        <w:t>7</w:t>
      </w:r>
      <w:r>
        <w:rPr>
          <w:rFonts w:ascii="宋体" w:hAnsi="宋体"/>
          <w:color w:val="000000"/>
          <w:sz w:val="24"/>
          <w:szCs w:val="24"/>
          <w:highlight w:val="yellow"/>
        </w:rPr>
        <w:t>月</w:t>
      </w:r>
      <w:r w:rsidR="002504F4">
        <w:rPr>
          <w:rFonts w:ascii="宋体" w:hAnsi="宋体" w:hint="eastAsia"/>
          <w:color w:val="000000"/>
          <w:sz w:val="24"/>
          <w:szCs w:val="24"/>
          <w:highlight w:val="yellow"/>
        </w:rPr>
        <w:t>7</w:t>
      </w:r>
      <w:r>
        <w:rPr>
          <w:rFonts w:ascii="宋体" w:hAnsi="宋体"/>
          <w:color w:val="000000"/>
          <w:sz w:val="24"/>
          <w:szCs w:val="24"/>
          <w:highlight w:val="yellow"/>
        </w:rPr>
        <w:t>日</w:t>
      </w:r>
      <w:r>
        <w:rPr>
          <w:rFonts w:ascii="宋体" w:hAnsi="宋体" w:hint="eastAsia"/>
          <w:color w:val="000000"/>
          <w:sz w:val="24"/>
          <w:szCs w:val="24"/>
          <w:highlight w:val="yellow"/>
        </w:rPr>
        <w:t>9</w:t>
      </w:r>
      <w:r>
        <w:rPr>
          <w:rFonts w:ascii="宋体" w:hAnsi="宋体"/>
          <w:color w:val="000000"/>
          <w:sz w:val="24"/>
          <w:szCs w:val="24"/>
          <w:highlight w:val="yellow"/>
        </w:rPr>
        <w:t>时00分</w:t>
      </w:r>
      <w:r>
        <w:rPr>
          <w:rFonts w:ascii="宋体" w:hAnsi="宋体"/>
          <w:color w:val="000000"/>
          <w:sz w:val="24"/>
          <w:szCs w:val="24"/>
        </w:rPr>
        <w:t>。提交投标文件截止日期：</w:t>
      </w:r>
      <w:r>
        <w:rPr>
          <w:rFonts w:ascii="宋体" w:hAnsi="宋体"/>
          <w:color w:val="000000"/>
          <w:sz w:val="24"/>
          <w:szCs w:val="24"/>
          <w:highlight w:val="yellow"/>
        </w:rPr>
        <w:t>202</w:t>
      </w:r>
      <w:r w:rsidR="000A3B57">
        <w:rPr>
          <w:rFonts w:ascii="宋体" w:hAnsi="宋体" w:hint="eastAsia"/>
          <w:color w:val="000000"/>
          <w:sz w:val="24"/>
          <w:szCs w:val="24"/>
          <w:highlight w:val="yellow"/>
        </w:rPr>
        <w:t>1</w:t>
      </w:r>
      <w:r>
        <w:rPr>
          <w:rFonts w:ascii="宋体" w:hAnsi="宋体"/>
          <w:color w:val="000000"/>
          <w:sz w:val="24"/>
          <w:szCs w:val="24"/>
          <w:highlight w:val="yellow"/>
        </w:rPr>
        <w:t>年</w:t>
      </w:r>
      <w:r w:rsidR="002504F4">
        <w:rPr>
          <w:rFonts w:ascii="宋体" w:hAnsi="宋体" w:hint="eastAsia"/>
          <w:color w:val="000000"/>
          <w:sz w:val="24"/>
          <w:szCs w:val="24"/>
          <w:highlight w:val="yellow"/>
        </w:rPr>
        <w:t>7</w:t>
      </w:r>
      <w:r>
        <w:rPr>
          <w:rFonts w:ascii="宋体" w:hAnsi="宋体"/>
          <w:color w:val="000000"/>
          <w:sz w:val="24"/>
          <w:szCs w:val="24"/>
          <w:highlight w:val="yellow"/>
        </w:rPr>
        <w:t>月</w:t>
      </w:r>
      <w:r w:rsidR="002504F4">
        <w:rPr>
          <w:rFonts w:ascii="宋体" w:hAnsi="宋体" w:hint="eastAsia"/>
          <w:color w:val="000000"/>
          <w:sz w:val="24"/>
          <w:szCs w:val="24"/>
          <w:highlight w:val="yellow"/>
        </w:rPr>
        <w:t>7</w:t>
      </w:r>
      <w:bookmarkStart w:id="0" w:name="_GoBack"/>
      <w:bookmarkEnd w:id="0"/>
      <w:r>
        <w:rPr>
          <w:rFonts w:ascii="宋体" w:hAnsi="宋体"/>
          <w:color w:val="000000"/>
          <w:sz w:val="24"/>
          <w:szCs w:val="24"/>
          <w:highlight w:val="yellow"/>
        </w:rPr>
        <w:t>日</w:t>
      </w:r>
      <w:r>
        <w:rPr>
          <w:rFonts w:ascii="宋体" w:hAnsi="宋体" w:hint="eastAsia"/>
          <w:color w:val="000000"/>
          <w:sz w:val="24"/>
          <w:szCs w:val="24"/>
        </w:rPr>
        <w:t>9</w:t>
      </w:r>
      <w:r>
        <w:rPr>
          <w:rFonts w:ascii="宋体" w:hAnsi="宋体"/>
          <w:color w:val="000000"/>
          <w:sz w:val="24"/>
          <w:szCs w:val="24"/>
        </w:rPr>
        <w:t>时00分。</w:t>
      </w:r>
    </w:p>
    <w:p w:rsidR="00CF1178" w:rsidRDefault="00BC52AA">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4A3E8C" w:rsidRDefault="004A3E8C" w:rsidP="004A3E8C">
      <w:pPr>
        <w:spacing w:line="360" w:lineRule="auto"/>
        <w:rPr>
          <w:rFonts w:ascii="宋体" w:hAnsi="宋体" w:cs="宋体"/>
          <w:sz w:val="24"/>
          <w:szCs w:val="24"/>
        </w:rPr>
      </w:pPr>
      <w:r>
        <w:rPr>
          <w:rFonts w:ascii="宋体" w:hAnsi="宋体" w:cs="宋体" w:hint="eastAsia"/>
          <w:sz w:val="24"/>
          <w:szCs w:val="24"/>
        </w:rPr>
        <w:t>（一）、本次评标采用合理低价中标。</w:t>
      </w:r>
    </w:p>
    <w:p w:rsidR="004A3E8C" w:rsidRDefault="004A3E8C" w:rsidP="004A3E8C">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CF1178" w:rsidRDefault="00CF1178" w:rsidP="00035068">
      <w:pPr>
        <w:spacing w:line="360" w:lineRule="auto"/>
        <w:ind w:firstLineChars="196" w:firstLine="549"/>
        <w:rPr>
          <w:rFonts w:ascii="宋体" w:hAnsi="宋体" w:cs="宋体"/>
          <w:color w:val="FF0000"/>
          <w:sz w:val="28"/>
          <w:szCs w:val="28"/>
        </w:rPr>
      </w:pPr>
    </w:p>
    <w:p w:rsidR="00CF1178" w:rsidRDefault="00CF1178" w:rsidP="00035068">
      <w:pPr>
        <w:spacing w:line="360" w:lineRule="auto"/>
        <w:ind w:firstLineChars="196" w:firstLine="549"/>
        <w:rPr>
          <w:rFonts w:ascii="宋体" w:hAnsi="宋体" w:cs="宋体"/>
          <w:color w:val="FF0000"/>
          <w:sz w:val="28"/>
          <w:szCs w:val="28"/>
        </w:rPr>
      </w:pPr>
    </w:p>
    <w:p w:rsidR="00CF1178" w:rsidRDefault="00CF1178" w:rsidP="00035068">
      <w:pPr>
        <w:spacing w:line="360" w:lineRule="auto"/>
        <w:ind w:firstLineChars="196" w:firstLine="549"/>
        <w:rPr>
          <w:rFonts w:ascii="宋体" w:hAnsi="宋体" w:cs="宋体"/>
          <w:color w:val="FF0000"/>
          <w:sz w:val="28"/>
          <w:szCs w:val="28"/>
        </w:rPr>
      </w:pPr>
    </w:p>
    <w:p w:rsidR="00CF1178" w:rsidRDefault="00CF1178" w:rsidP="00035068">
      <w:pPr>
        <w:spacing w:line="360" w:lineRule="auto"/>
        <w:ind w:firstLineChars="196" w:firstLine="549"/>
        <w:rPr>
          <w:rFonts w:ascii="宋体" w:hAnsi="宋体" w:cs="宋体"/>
          <w:color w:val="FF0000"/>
          <w:sz w:val="28"/>
          <w:szCs w:val="28"/>
        </w:rPr>
      </w:pPr>
    </w:p>
    <w:p w:rsidR="00CF1178" w:rsidRDefault="00CF1178" w:rsidP="00035068">
      <w:pPr>
        <w:spacing w:line="360" w:lineRule="auto"/>
        <w:ind w:firstLineChars="196" w:firstLine="549"/>
        <w:rPr>
          <w:rFonts w:ascii="宋体" w:hAnsi="宋体" w:cs="宋体"/>
          <w:color w:val="FF0000"/>
          <w:sz w:val="28"/>
          <w:szCs w:val="28"/>
        </w:rPr>
      </w:pPr>
    </w:p>
    <w:p w:rsidR="00CF1178" w:rsidRDefault="00CF1178" w:rsidP="00035068">
      <w:pPr>
        <w:spacing w:line="360" w:lineRule="auto"/>
        <w:ind w:firstLineChars="196" w:firstLine="549"/>
        <w:rPr>
          <w:rFonts w:ascii="宋体" w:hAnsi="宋体" w:cs="宋体"/>
          <w:color w:val="FF0000"/>
          <w:sz w:val="28"/>
          <w:szCs w:val="28"/>
        </w:rPr>
      </w:pPr>
    </w:p>
    <w:p w:rsidR="00CF1178" w:rsidRDefault="00CF1178" w:rsidP="00035068">
      <w:pPr>
        <w:spacing w:line="360" w:lineRule="auto"/>
        <w:ind w:firstLineChars="196" w:firstLine="549"/>
        <w:rPr>
          <w:rFonts w:ascii="宋体" w:hAnsi="宋体" w:cs="宋体"/>
          <w:color w:val="FF0000"/>
          <w:sz w:val="28"/>
          <w:szCs w:val="28"/>
        </w:rPr>
      </w:pPr>
    </w:p>
    <w:p w:rsidR="00CF1178" w:rsidRDefault="00CF1178" w:rsidP="00035068">
      <w:pPr>
        <w:spacing w:line="360" w:lineRule="auto"/>
        <w:ind w:firstLineChars="196" w:firstLine="549"/>
        <w:rPr>
          <w:rFonts w:ascii="宋体" w:hAnsi="宋体" w:cs="宋体"/>
          <w:color w:val="FF0000"/>
          <w:sz w:val="28"/>
          <w:szCs w:val="28"/>
        </w:rPr>
      </w:pPr>
    </w:p>
    <w:p w:rsidR="00CF1178" w:rsidRDefault="00CF1178" w:rsidP="00035068">
      <w:pPr>
        <w:spacing w:line="360" w:lineRule="auto"/>
        <w:ind w:firstLineChars="196" w:firstLine="549"/>
        <w:rPr>
          <w:rFonts w:ascii="宋体" w:hAnsi="宋体" w:cs="宋体"/>
          <w:color w:val="FF0000"/>
          <w:sz w:val="28"/>
          <w:szCs w:val="28"/>
        </w:rPr>
      </w:pPr>
    </w:p>
    <w:p w:rsidR="00CF1178" w:rsidRDefault="00CF1178" w:rsidP="00035068">
      <w:pPr>
        <w:spacing w:line="360" w:lineRule="auto"/>
        <w:ind w:firstLineChars="196" w:firstLine="549"/>
        <w:rPr>
          <w:rFonts w:ascii="宋体" w:hAnsi="宋体" w:cs="宋体"/>
          <w:color w:val="FF0000"/>
          <w:sz w:val="28"/>
          <w:szCs w:val="28"/>
        </w:rPr>
      </w:pPr>
    </w:p>
    <w:p w:rsidR="00CF1178" w:rsidRDefault="00BC52AA">
      <w:pPr>
        <w:spacing w:line="540" w:lineRule="exact"/>
        <w:jc w:val="left"/>
        <w:rPr>
          <w:rFonts w:ascii="宋体" w:hAnsi="宋体" w:cs="Arial"/>
          <w:b/>
          <w:color w:val="FF0000"/>
          <w:sz w:val="32"/>
          <w:szCs w:val="32"/>
        </w:rPr>
      </w:pPr>
      <w:r>
        <w:rPr>
          <w:rFonts w:ascii="宋体" w:hAnsi="宋体" w:cs="宋体" w:hint="eastAsia"/>
          <w:color w:val="FF0000"/>
          <w:sz w:val="28"/>
          <w:szCs w:val="28"/>
        </w:rPr>
        <w:lastRenderedPageBreak/>
        <w:t>附表</w:t>
      </w:r>
      <w:proofErr w:type="gramStart"/>
      <w:r>
        <w:rPr>
          <w:rFonts w:ascii="宋体" w:hAnsi="宋体" w:cs="宋体" w:hint="eastAsia"/>
          <w:color w:val="FF0000"/>
          <w:sz w:val="28"/>
          <w:szCs w:val="28"/>
        </w:rPr>
        <w:t>一</w:t>
      </w:r>
      <w:proofErr w:type="gramEnd"/>
      <w:r>
        <w:rPr>
          <w:rFonts w:ascii="宋体" w:hAnsi="宋体" w:cs="宋体" w:hint="eastAsia"/>
          <w:color w:val="FF0000"/>
          <w:sz w:val="28"/>
          <w:szCs w:val="28"/>
        </w:rPr>
        <w:t>：</w:t>
      </w:r>
    </w:p>
    <w:p w:rsidR="00CF1178" w:rsidRDefault="004A3E8C">
      <w:pPr>
        <w:spacing w:line="540" w:lineRule="exact"/>
        <w:jc w:val="center"/>
        <w:rPr>
          <w:rFonts w:ascii="宋体" w:hAnsi="宋体" w:cs="Arial"/>
          <w:b/>
          <w:color w:val="FF0000"/>
          <w:sz w:val="32"/>
          <w:szCs w:val="32"/>
        </w:rPr>
      </w:pPr>
      <w:r>
        <w:rPr>
          <w:rFonts w:ascii="宋体" w:hAnsi="宋体" w:cs="Arial" w:hint="eastAsia"/>
          <w:b/>
          <w:color w:val="FF0000"/>
          <w:sz w:val="32"/>
          <w:szCs w:val="32"/>
        </w:rPr>
        <w:t>工期质量、工期、安全、人员承诺函</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2126"/>
        <w:gridCol w:w="3686"/>
        <w:gridCol w:w="1417"/>
        <w:gridCol w:w="1843"/>
      </w:tblGrid>
      <w:tr w:rsidR="004A3E8C" w:rsidTr="004A3E8C">
        <w:tc>
          <w:tcPr>
            <w:tcW w:w="959" w:type="dxa"/>
          </w:tcPr>
          <w:p w:rsidR="004A3E8C" w:rsidRDefault="004A3E8C" w:rsidP="004A3E8C">
            <w:pPr>
              <w:spacing w:line="440" w:lineRule="exact"/>
              <w:jc w:val="center"/>
              <w:rPr>
                <w:rFonts w:ascii="楷体" w:eastAsia="楷体" w:hAnsi="楷体" w:cs="Arial"/>
                <w:color w:val="000000"/>
                <w:sz w:val="24"/>
              </w:rPr>
            </w:pPr>
            <w:r>
              <w:rPr>
                <w:rFonts w:ascii="楷体" w:eastAsia="楷体" w:hAnsi="楷体" w:cs="Arial" w:hint="eastAsia"/>
                <w:color w:val="000000"/>
                <w:sz w:val="24"/>
              </w:rPr>
              <w:t>序号</w:t>
            </w:r>
          </w:p>
        </w:tc>
        <w:tc>
          <w:tcPr>
            <w:tcW w:w="2126" w:type="dxa"/>
          </w:tcPr>
          <w:p w:rsidR="004A3E8C" w:rsidRDefault="004A3E8C" w:rsidP="004A3E8C">
            <w:pPr>
              <w:spacing w:line="440" w:lineRule="exact"/>
              <w:jc w:val="center"/>
              <w:rPr>
                <w:rFonts w:ascii="楷体" w:eastAsia="楷体" w:hAnsi="楷体" w:cs="Arial"/>
                <w:color w:val="000000"/>
                <w:sz w:val="24"/>
              </w:rPr>
            </w:pPr>
            <w:r>
              <w:rPr>
                <w:rFonts w:ascii="楷体" w:eastAsia="楷体" w:hAnsi="楷体" w:cs="Arial" w:hint="eastAsia"/>
                <w:color w:val="000000"/>
                <w:sz w:val="24"/>
              </w:rPr>
              <w:t>内容</w:t>
            </w:r>
          </w:p>
        </w:tc>
        <w:tc>
          <w:tcPr>
            <w:tcW w:w="3686" w:type="dxa"/>
            <w:tcBorders>
              <w:right w:val="single" w:sz="4" w:space="0" w:color="auto"/>
            </w:tcBorders>
          </w:tcPr>
          <w:p w:rsidR="004A3E8C" w:rsidRDefault="004A3E8C" w:rsidP="004A3E8C">
            <w:pPr>
              <w:spacing w:line="440" w:lineRule="exact"/>
              <w:jc w:val="center"/>
              <w:rPr>
                <w:rFonts w:ascii="楷体" w:eastAsia="楷体" w:hAnsi="楷体" w:cs="Arial"/>
                <w:color w:val="000000"/>
                <w:sz w:val="24"/>
              </w:rPr>
            </w:pPr>
            <w:r>
              <w:rPr>
                <w:rFonts w:ascii="楷体" w:eastAsia="楷体" w:hAnsi="楷体" w:cs="Arial" w:hint="eastAsia"/>
                <w:color w:val="000000"/>
                <w:sz w:val="24"/>
              </w:rPr>
              <w:t>要求</w:t>
            </w:r>
          </w:p>
        </w:tc>
        <w:tc>
          <w:tcPr>
            <w:tcW w:w="1417" w:type="dxa"/>
            <w:tcBorders>
              <w:left w:val="single" w:sz="4" w:space="0" w:color="auto"/>
              <w:bottom w:val="single" w:sz="4" w:space="0" w:color="auto"/>
              <w:right w:val="single" w:sz="4" w:space="0" w:color="auto"/>
            </w:tcBorders>
          </w:tcPr>
          <w:p w:rsidR="004A3E8C" w:rsidRDefault="004A3E8C" w:rsidP="004A3E8C">
            <w:pPr>
              <w:spacing w:line="440" w:lineRule="exact"/>
              <w:jc w:val="center"/>
              <w:rPr>
                <w:rFonts w:ascii="楷体" w:eastAsia="楷体" w:hAnsi="楷体" w:cs="Arial"/>
                <w:color w:val="000000"/>
                <w:sz w:val="24"/>
              </w:rPr>
            </w:pPr>
            <w:r>
              <w:rPr>
                <w:rFonts w:ascii="楷体" w:eastAsia="楷体" w:hAnsi="楷体" w:cs="Arial" w:hint="eastAsia"/>
                <w:color w:val="000000"/>
                <w:sz w:val="24"/>
              </w:rPr>
              <w:t>承诺</w:t>
            </w:r>
          </w:p>
        </w:tc>
        <w:tc>
          <w:tcPr>
            <w:tcW w:w="1843" w:type="dxa"/>
            <w:tcBorders>
              <w:left w:val="single" w:sz="4" w:space="0" w:color="auto"/>
              <w:bottom w:val="single" w:sz="4" w:space="0" w:color="auto"/>
            </w:tcBorders>
          </w:tcPr>
          <w:p w:rsidR="004A3E8C" w:rsidRDefault="004A3E8C" w:rsidP="004A3E8C">
            <w:pPr>
              <w:spacing w:line="440" w:lineRule="exact"/>
              <w:jc w:val="center"/>
              <w:rPr>
                <w:rFonts w:ascii="楷体" w:eastAsia="楷体" w:hAnsi="楷体" w:cs="Arial"/>
                <w:color w:val="000000"/>
                <w:sz w:val="24"/>
              </w:rPr>
            </w:pPr>
            <w:r>
              <w:rPr>
                <w:rFonts w:ascii="楷体" w:eastAsia="楷体" w:hAnsi="楷体" w:cs="Arial" w:hint="eastAsia"/>
                <w:color w:val="000000"/>
                <w:sz w:val="24"/>
              </w:rPr>
              <w:t>备注</w:t>
            </w:r>
          </w:p>
        </w:tc>
      </w:tr>
      <w:tr w:rsidR="004A3E8C" w:rsidTr="004A3E8C">
        <w:tc>
          <w:tcPr>
            <w:tcW w:w="959" w:type="dxa"/>
          </w:tcPr>
          <w:p w:rsidR="004A3E8C" w:rsidRDefault="004A3E8C" w:rsidP="004A3E8C">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2126" w:type="dxa"/>
          </w:tcPr>
          <w:p w:rsidR="004A3E8C" w:rsidRDefault="004A3E8C" w:rsidP="004A3E8C">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w:t>
            </w:r>
          </w:p>
        </w:tc>
        <w:tc>
          <w:tcPr>
            <w:tcW w:w="3686" w:type="dxa"/>
            <w:tcBorders>
              <w:right w:val="single" w:sz="4" w:space="0" w:color="auto"/>
            </w:tcBorders>
          </w:tcPr>
          <w:p w:rsidR="004A3E8C" w:rsidRDefault="004A3E8C" w:rsidP="004A3E8C">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w:t>
            </w:r>
          </w:p>
        </w:tc>
        <w:tc>
          <w:tcPr>
            <w:tcW w:w="1417" w:type="dxa"/>
            <w:tcBorders>
              <w:top w:val="single" w:sz="4" w:space="0" w:color="auto"/>
              <w:left w:val="single" w:sz="4" w:space="0" w:color="auto"/>
              <w:right w:val="single" w:sz="4" w:space="0" w:color="auto"/>
            </w:tcBorders>
          </w:tcPr>
          <w:p w:rsidR="004A3E8C" w:rsidRDefault="004A3E8C" w:rsidP="004A3E8C">
            <w:pPr>
              <w:spacing w:line="440" w:lineRule="exact"/>
              <w:jc w:val="center"/>
              <w:rPr>
                <w:rFonts w:ascii="楷体" w:eastAsia="楷体" w:hAnsi="楷体" w:cs="Arial"/>
                <w:color w:val="000000"/>
                <w:sz w:val="24"/>
              </w:rPr>
            </w:pPr>
          </w:p>
        </w:tc>
        <w:tc>
          <w:tcPr>
            <w:tcW w:w="1843" w:type="dxa"/>
            <w:tcBorders>
              <w:top w:val="single" w:sz="4" w:space="0" w:color="auto"/>
              <w:left w:val="single" w:sz="4" w:space="0" w:color="auto"/>
            </w:tcBorders>
          </w:tcPr>
          <w:p w:rsidR="004A3E8C" w:rsidRDefault="004A3E8C" w:rsidP="004A3E8C">
            <w:pPr>
              <w:spacing w:line="440" w:lineRule="exact"/>
              <w:jc w:val="center"/>
              <w:rPr>
                <w:rFonts w:ascii="楷体" w:eastAsia="楷体" w:hAnsi="楷体" w:cs="Arial"/>
                <w:color w:val="000000"/>
                <w:sz w:val="24"/>
              </w:rPr>
            </w:pPr>
          </w:p>
        </w:tc>
      </w:tr>
      <w:tr w:rsidR="004A3E8C" w:rsidTr="004A3E8C">
        <w:tc>
          <w:tcPr>
            <w:tcW w:w="959" w:type="dxa"/>
          </w:tcPr>
          <w:p w:rsidR="004A3E8C" w:rsidRDefault="004A3E8C" w:rsidP="004A3E8C">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2126" w:type="dxa"/>
          </w:tcPr>
          <w:p w:rsidR="004A3E8C" w:rsidRDefault="004A3E8C" w:rsidP="004A3E8C">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3686" w:type="dxa"/>
            <w:tcBorders>
              <w:right w:val="single" w:sz="4" w:space="0" w:color="auto"/>
            </w:tcBorders>
          </w:tcPr>
          <w:p w:rsidR="004A3E8C" w:rsidRDefault="004A3E8C" w:rsidP="004A3E8C">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w:t>
            </w:r>
          </w:p>
        </w:tc>
        <w:tc>
          <w:tcPr>
            <w:tcW w:w="1417" w:type="dxa"/>
            <w:tcBorders>
              <w:left w:val="single" w:sz="4" w:space="0" w:color="auto"/>
              <w:right w:val="single" w:sz="4" w:space="0" w:color="auto"/>
            </w:tcBorders>
          </w:tcPr>
          <w:p w:rsidR="004A3E8C" w:rsidRDefault="004A3E8C" w:rsidP="004A3E8C">
            <w:pPr>
              <w:spacing w:line="440" w:lineRule="exact"/>
              <w:jc w:val="center"/>
              <w:rPr>
                <w:rFonts w:ascii="楷体" w:eastAsia="楷体" w:hAnsi="楷体" w:cs="Arial"/>
                <w:color w:val="000000"/>
                <w:sz w:val="24"/>
              </w:rPr>
            </w:pPr>
          </w:p>
        </w:tc>
        <w:tc>
          <w:tcPr>
            <w:tcW w:w="1843" w:type="dxa"/>
            <w:tcBorders>
              <w:left w:val="single" w:sz="4" w:space="0" w:color="auto"/>
            </w:tcBorders>
          </w:tcPr>
          <w:p w:rsidR="004A3E8C" w:rsidRDefault="004A3E8C" w:rsidP="004A3E8C">
            <w:pPr>
              <w:spacing w:line="440" w:lineRule="exact"/>
              <w:jc w:val="center"/>
              <w:rPr>
                <w:rFonts w:ascii="楷体" w:eastAsia="楷体" w:hAnsi="楷体" w:cs="Arial"/>
                <w:color w:val="000000"/>
                <w:sz w:val="24"/>
              </w:rPr>
            </w:pPr>
          </w:p>
        </w:tc>
      </w:tr>
      <w:tr w:rsidR="004A3E8C" w:rsidTr="004A3E8C">
        <w:tc>
          <w:tcPr>
            <w:tcW w:w="959" w:type="dxa"/>
          </w:tcPr>
          <w:p w:rsidR="004A3E8C" w:rsidRDefault="004A3E8C" w:rsidP="004A3E8C">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2126" w:type="dxa"/>
          </w:tcPr>
          <w:p w:rsidR="004A3E8C" w:rsidRDefault="004A3E8C" w:rsidP="004A3E8C">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3686" w:type="dxa"/>
            <w:tcBorders>
              <w:right w:val="single" w:sz="4" w:space="0" w:color="auto"/>
            </w:tcBorders>
          </w:tcPr>
          <w:p w:rsidR="004A3E8C" w:rsidRDefault="004A3E8C" w:rsidP="004A3E8C">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满足业主单位要求</w:t>
            </w:r>
          </w:p>
        </w:tc>
        <w:tc>
          <w:tcPr>
            <w:tcW w:w="1417" w:type="dxa"/>
            <w:tcBorders>
              <w:left w:val="single" w:sz="4" w:space="0" w:color="auto"/>
              <w:right w:val="single" w:sz="4" w:space="0" w:color="auto"/>
            </w:tcBorders>
          </w:tcPr>
          <w:p w:rsidR="004A3E8C" w:rsidRDefault="004A3E8C" w:rsidP="004A3E8C">
            <w:pPr>
              <w:spacing w:line="440" w:lineRule="exact"/>
              <w:jc w:val="center"/>
              <w:rPr>
                <w:rFonts w:ascii="楷体" w:eastAsia="楷体" w:hAnsi="楷体" w:cs="Arial"/>
                <w:color w:val="000000"/>
                <w:sz w:val="24"/>
              </w:rPr>
            </w:pPr>
          </w:p>
        </w:tc>
        <w:tc>
          <w:tcPr>
            <w:tcW w:w="1843" w:type="dxa"/>
            <w:tcBorders>
              <w:left w:val="single" w:sz="4" w:space="0" w:color="auto"/>
            </w:tcBorders>
          </w:tcPr>
          <w:p w:rsidR="004A3E8C" w:rsidRDefault="004A3E8C" w:rsidP="004A3E8C">
            <w:pPr>
              <w:spacing w:line="440" w:lineRule="exact"/>
              <w:jc w:val="center"/>
              <w:rPr>
                <w:rFonts w:ascii="楷体" w:eastAsia="楷体" w:hAnsi="楷体" w:cs="Arial"/>
                <w:color w:val="000000"/>
                <w:sz w:val="24"/>
              </w:rPr>
            </w:pPr>
          </w:p>
        </w:tc>
      </w:tr>
      <w:tr w:rsidR="004A3E8C" w:rsidTr="004A3E8C">
        <w:tc>
          <w:tcPr>
            <w:tcW w:w="959" w:type="dxa"/>
          </w:tcPr>
          <w:p w:rsidR="004A3E8C" w:rsidRDefault="004A3E8C" w:rsidP="004A3E8C">
            <w:pPr>
              <w:spacing w:line="440" w:lineRule="exact"/>
              <w:jc w:val="center"/>
              <w:rPr>
                <w:rFonts w:ascii="楷体" w:eastAsia="楷体" w:hAnsi="楷体" w:cs="Arial"/>
                <w:color w:val="000000"/>
                <w:sz w:val="24"/>
              </w:rPr>
            </w:pPr>
            <w:r>
              <w:rPr>
                <w:rFonts w:ascii="楷体" w:eastAsia="楷体" w:hAnsi="楷体" w:cs="Arial" w:hint="eastAsia"/>
                <w:color w:val="000000"/>
                <w:sz w:val="24"/>
              </w:rPr>
              <w:t>4</w:t>
            </w:r>
          </w:p>
        </w:tc>
        <w:tc>
          <w:tcPr>
            <w:tcW w:w="2126" w:type="dxa"/>
          </w:tcPr>
          <w:p w:rsidR="004A3E8C" w:rsidRDefault="004A3E8C" w:rsidP="004A3E8C">
            <w:pPr>
              <w:spacing w:line="440" w:lineRule="exact"/>
              <w:jc w:val="center"/>
              <w:rPr>
                <w:rFonts w:ascii="楷体" w:eastAsia="楷体" w:hAnsi="楷体" w:cs="Arial"/>
                <w:color w:val="000000"/>
                <w:sz w:val="24"/>
              </w:rPr>
            </w:pPr>
            <w:r>
              <w:rPr>
                <w:rFonts w:ascii="楷体" w:eastAsia="楷体" w:hAnsi="楷体" w:cs="Arial" w:hint="eastAsia"/>
                <w:color w:val="000000"/>
                <w:sz w:val="24"/>
              </w:rPr>
              <w:t>人员</w:t>
            </w:r>
          </w:p>
        </w:tc>
        <w:tc>
          <w:tcPr>
            <w:tcW w:w="3686" w:type="dxa"/>
            <w:tcBorders>
              <w:right w:val="single" w:sz="4" w:space="0" w:color="auto"/>
            </w:tcBorders>
          </w:tcPr>
          <w:p w:rsidR="004A3E8C" w:rsidRDefault="004A3E8C" w:rsidP="004A3E8C">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满足施工单位要求</w:t>
            </w:r>
          </w:p>
        </w:tc>
        <w:tc>
          <w:tcPr>
            <w:tcW w:w="1417" w:type="dxa"/>
            <w:tcBorders>
              <w:left w:val="single" w:sz="4" w:space="0" w:color="auto"/>
              <w:right w:val="single" w:sz="4" w:space="0" w:color="auto"/>
            </w:tcBorders>
          </w:tcPr>
          <w:p w:rsidR="004A3E8C" w:rsidRDefault="004A3E8C" w:rsidP="004A3E8C">
            <w:pPr>
              <w:spacing w:line="440" w:lineRule="exact"/>
              <w:jc w:val="center"/>
              <w:rPr>
                <w:rFonts w:ascii="楷体" w:eastAsia="楷体" w:hAnsi="楷体" w:cs="Arial"/>
                <w:color w:val="000000"/>
                <w:sz w:val="24"/>
              </w:rPr>
            </w:pPr>
          </w:p>
        </w:tc>
        <w:tc>
          <w:tcPr>
            <w:tcW w:w="1843" w:type="dxa"/>
            <w:tcBorders>
              <w:left w:val="single" w:sz="4" w:space="0" w:color="auto"/>
            </w:tcBorders>
          </w:tcPr>
          <w:p w:rsidR="004A3E8C" w:rsidRDefault="004A3E8C" w:rsidP="004A3E8C">
            <w:pPr>
              <w:spacing w:line="440" w:lineRule="exact"/>
              <w:jc w:val="center"/>
              <w:rPr>
                <w:rFonts w:ascii="楷体" w:eastAsia="楷体" w:hAnsi="楷体" w:cs="Arial"/>
                <w:color w:val="000000"/>
                <w:sz w:val="24"/>
              </w:rPr>
            </w:pPr>
          </w:p>
        </w:tc>
      </w:tr>
    </w:tbl>
    <w:p w:rsidR="004A3E8C" w:rsidRDefault="004A3E8C" w:rsidP="004A3E8C">
      <w:pPr>
        <w:spacing w:line="440" w:lineRule="exact"/>
        <w:rPr>
          <w:rFonts w:ascii="楷体" w:eastAsia="楷体" w:hAnsi="楷体" w:cs="Arial"/>
          <w:color w:val="000000"/>
          <w:sz w:val="24"/>
        </w:rPr>
      </w:pPr>
      <w:r>
        <w:rPr>
          <w:rFonts w:ascii="楷体" w:eastAsia="楷体" w:hAnsi="楷体" w:cs="Arial" w:hint="eastAsia"/>
          <w:color w:val="000000"/>
          <w:sz w:val="24"/>
        </w:rPr>
        <w:t>说明：</w:t>
      </w:r>
    </w:p>
    <w:p w:rsidR="004A3E8C" w:rsidRDefault="004A3E8C" w:rsidP="004A3E8C">
      <w:pPr>
        <w:spacing w:line="440" w:lineRule="exact"/>
        <w:jc w:val="left"/>
        <w:rPr>
          <w:rFonts w:ascii="楷体" w:eastAsia="楷体" w:hAnsi="楷体" w:cs="Arial"/>
          <w:color w:val="000000"/>
          <w:sz w:val="24"/>
        </w:rPr>
      </w:pPr>
      <w:r>
        <w:rPr>
          <w:rFonts w:ascii="楷体" w:eastAsia="楷体" w:hAnsi="楷体" w:cs="Arial" w:hint="eastAsia"/>
          <w:color w:val="000000"/>
          <w:sz w:val="24"/>
        </w:rPr>
        <w:t>1、</w:t>
      </w:r>
      <w:r>
        <w:rPr>
          <w:rFonts w:ascii="楷体" w:eastAsia="楷体" w:hAnsi="楷体" w:cs="Arial"/>
          <w:color w:val="000000"/>
          <w:sz w:val="24"/>
        </w:rPr>
        <w:t>安全、质量、文明施工未满足要求视情形要求中标人支付</w:t>
      </w:r>
      <w:r>
        <w:rPr>
          <w:rFonts w:ascii="楷体" w:eastAsia="楷体" w:hAnsi="楷体" w:cs="Arial" w:hint="eastAsia"/>
          <w:color w:val="000000"/>
          <w:sz w:val="24"/>
        </w:rPr>
        <w:t>100</w:t>
      </w:r>
      <w:r>
        <w:rPr>
          <w:rFonts w:ascii="楷体" w:eastAsia="楷体" w:hAnsi="楷体" w:cs="Arial"/>
          <w:color w:val="000000"/>
          <w:sz w:val="24"/>
        </w:rPr>
        <w:t>0-</w:t>
      </w:r>
      <w:r>
        <w:rPr>
          <w:rFonts w:ascii="楷体" w:eastAsia="楷体" w:hAnsi="楷体" w:cs="Arial" w:hint="eastAsia"/>
          <w:color w:val="000000"/>
          <w:sz w:val="24"/>
        </w:rPr>
        <w:t>5</w:t>
      </w:r>
      <w:r>
        <w:rPr>
          <w:rFonts w:ascii="楷体" w:eastAsia="楷体" w:hAnsi="楷体" w:cs="Arial"/>
          <w:color w:val="000000"/>
          <w:sz w:val="24"/>
        </w:rPr>
        <w:t>000元违约金，情节严重招标人可终止合同并追偿。</w:t>
      </w:r>
    </w:p>
    <w:p w:rsidR="004A3E8C" w:rsidRDefault="004A3E8C" w:rsidP="004A3E8C">
      <w:pPr>
        <w:spacing w:line="440" w:lineRule="exact"/>
        <w:rPr>
          <w:rFonts w:ascii="楷体" w:eastAsia="楷体" w:hAnsi="楷体" w:cs="Arial"/>
          <w:color w:val="000000"/>
          <w:sz w:val="24"/>
        </w:rPr>
      </w:pPr>
      <w:r>
        <w:rPr>
          <w:rFonts w:ascii="楷体" w:eastAsia="楷体" w:hAnsi="楷体" w:cs="Arial" w:hint="eastAsia"/>
          <w:color w:val="000000"/>
          <w:sz w:val="24"/>
        </w:rPr>
        <w:t>2、工期每迟一天，处罚总价1000元/天。</w:t>
      </w:r>
      <w:r>
        <w:rPr>
          <w:rFonts w:ascii="楷体" w:eastAsia="楷体" w:hAnsi="楷体" w:cs="Arial"/>
          <w:color w:val="000000"/>
          <w:sz w:val="24"/>
        </w:rPr>
        <w:t xml:space="preserve"> </w:t>
      </w:r>
    </w:p>
    <w:p w:rsidR="00CF1178" w:rsidRDefault="00CF1178">
      <w:pPr>
        <w:spacing w:line="540" w:lineRule="exact"/>
        <w:jc w:val="center"/>
        <w:rPr>
          <w:rFonts w:ascii="宋体" w:hAnsi="宋体" w:cs="Arial"/>
          <w:b/>
          <w:color w:val="FF0000"/>
          <w:sz w:val="32"/>
          <w:szCs w:val="32"/>
        </w:rPr>
      </w:pPr>
    </w:p>
    <w:p w:rsidR="00CF1178" w:rsidRDefault="00CF1178">
      <w:pPr>
        <w:spacing w:line="540" w:lineRule="exact"/>
        <w:jc w:val="center"/>
        <w:rPr>
          <w:rFonts w:ascii="宋体" w:hAnsi="宋体" w:cs="Arial"/>
          <w:b/>
          <w:color w:val="FF0000"/>
          <w:sz w:val="32"/>
          <w:szCs w:val="32"/>
        </w:rPr>
      </w:pPr>
    </w:p>
    <w:p w:rsidR="00CF1178" w:rsidRDefault="00CF1178">
      <w:pPr>
        <w:spacing w:line="540" w:lineRule="exact"/>
        <w:jc w:val="center"/>
        <w:rPr>
          <w:rFonts w:ascii="宋体" w:hAnsi="宋体" w:cs="Arial"/>
          <w:b/>
          <w:color w:val="FF0000"/>
          <w:sz w:val="32"/>
          <w:szCs w:val="32"/>
        </w:rPr>
      </w:pPr>
    </w:p>
    <w:p w:rsidR="00CF1178" w:rsidRDefault="00CF1178">
      <w:pPr>
        <w:spacing w:line="540" w:lineRule="exact"/>
        <w:jc w:val="center"/>
        <w:rPr>
          <w:rFonts w:ascii="宋体" w:hAnsi="宋体" w:cs="Arial"/>
          <w:b/>
          <w:color w:val="FF0000"/>
          <w:sz w:val="32"/>
          <w:szCs w:val="32"/>
        </w:rPr>
      </w:pPr>
    </w:p>
    <w:p w:rsidR="00CF1178" w:rsidRDefault="00CF1178">
      <w:pPr>
        <w:spacing w:line="540" w:lineRule="exact"/>
        <w:jc w:val="center"/>
        <w:rPr>
          <w:rFonts w:ascii="宋体" w:hAnsi="宋体" w:cs="Arial"/>
          <w:b/>
          <w:color w:val="FF0000"/>
          <w:sz w:val="32"/>
          <w:szCs w:val="32"/>
        </w:rPr>
      </w:pPr>
    </w:p>
    <w:p w:rsidR="00CF1178" w:rsidRDefault="00BC52AA">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CF1178" w:rsidRDefault="00CF1178">
      <w:pPr>
        <w:spacing w:line="440" w:lineRule="exact"/>
        <w:ind w:firstLineChars="2250" w:firstLine="5400"/>
        <w:rPr>
          <w:rFonts w:ascii="宋体" w:hAnsi="宋体" w:cs="Arial"/>
          <w:sz w:val="24"/>
        </w:rPr>
      </w:pPr>
    </w:p>
    <w:p w:rsidR="00CF1178" w:rsidRDefault="00BC52AA">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CF1178" w:rsidRDefault="00CF1178">
      <w:pPr>
        <w:spacing w:line="440" w:lineRule="exact"/>
        <w:ind w:firstLineChars="2250" w:firstLine="5400"/>
        <w:rPr>
          <w:rFonts w:ascii="宋体" w:hAnsi="宋体" w:cs="Arial"/>
          <w:sz w:val="24"/>
        </w:rPr>
      </w:pPr>
    </w:p>
    <w:p w:rsidR="00CF1178" w:rsidRDefault="00BC52AA">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CF1178" w:rsidRDefault="00CF1178">
      <w:pPr>
        <w:spacing w:line="540" w:lineRule="exact"/>
        <w:jc w:val="center"/>
        <w:rPr>
          <w:rFonts w:ascii="宋体" w:hAnsi="宋体" w:cs="Arial"/>
          <w:b/>
          <w:color w:val="FF0000"/>
          <w:sz w:val="32"/>
          <w:szCs w:val="32"/>
        </w:rPr>
      </w:pPr>
    </w:p>
    <w:p w:rsidR="00CF1178" w:rsidRDefault="00CF1178">
      <w:pPr>
        <w:spacing w:line="540" w:lineRule="exact"/>
        <w:jc w:val="center"/>
        <w:rPr>
          <w:rFonts w:ascii="宋体" w:hAnsi="宋体" w:cs="Arial"/>
          <w:b/>
          <w:color w:val="FF0000"/>
          <w:sz w:val="32"/>
          <w:szCs w:val="32"/>
        </w:rPr>
      </w:pPr>
    </w:p>
    <w:p w:rsidR="00CF1178" w:rsidRDefault="00BC52AA" w:rsidP="004A3E8C">
      <w:pPr>
        <w:spacing w:line="440" w:lineRule="exact"/>
        <w:rPr>
          <w:rFonts w:ascii="宋体" w:hAnsi="宋体" w:cs="Arial"/>
          <w:sz w:val="24"/>
        </w:rPr>
      </w:pPr>
      <w:r>
        <w:rPr>
          <w:rFonts w:ascii="宋体" w:hAnsi="宋体" w:cs="Arial"/>
          <w:sz w:val="24"/>
        </w:rPr>
        <w:t xml:space="preserve"> </w:t>
      </w:r>
    </w:p>
    <w:p w:rsidR="00CF1178" w:rsidRDefault="00CF1178">
      <w:pPr>
        <w:spacing w:line="360" w:lineRule="auto"/>
        <w:rPr>
          <w:rFonts w:ascii="宋体" w:hAnsi="宋体" w:cs="宋体"/>
          <w:color w:val="FF0000"/>
          <w:sz w:val="28"/>
          <w:szCs w:val="28"/>
        </w:rPr>
        <w:sectPr w:rsidR="00CF1178">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CF1178" w:rsidRDefault="00BC52AA">
      <w:pPr>
        <w:spacing w:line="360" w:lineRule="auto"/>
        <w:ind w:left="1285" w:hangingChars="400" w:hanging="1285"/>
        <w:jc w:val="left"/>
        <w:rPr>
          <w:b/>
          <w:color w:val="FF0000"/>
          <w:sz w:val="32"/>
          <w:szCs w:val="32"/>
        </w:rPr>
      </w:pPr>
      <w:r>
        <w:rPr>
          <w:rFonts w:hint="eastAsia"/>
          <w:b/>
          <w:color w:val="FF0000"/>
          <w:sz w:val="32"/>
          <w:szCs w:val="32"/>
        </w:rPr>
        <w:lastRenderedPageBreak/>
        <w:t>附表</w:t>
      </w:r>
      <w:r w:rsidR="004A3E8C">
        <w:rPr>
          <w:rFonts w:hint="eastAsia"/>
          <w:b/>
          <w:color w:val="FF0000"/>
          <w:sz w:val="32"/>
          <w:szCs w:val="32"/>
        </w:rPr>
        <w:t>二</w:t>
      </w:r>
      <w:r>
        <w:rPr>
          <w:rFonts w:hint="eastAsia"/>
          <w:b/>
          <w:color w:val="FF0000"/>
          <w:sz w:val="32"/>
          <w:szCs w:val="32"/>
        </w:rPr>
        <w:t>：</w:t>
      </w:r>
    </w:p>
    <w:p w:rsidR="00CF1178" w:rsidRDefault="000A3B57" w:rsidP="000A3B57">
      <w:pPr>
        <w:spacing w:line="360" w:lineRule="auto"/>
        <w:ind w:left="1285" w:hangingChars="400" w:hanging="1285"/>
        <w:jc w:val="center"/>
        <w:rPr>
          <w:b/>
          <w:sz w:val="32"/>
          <w:szCs w:val="32"/>
        </w:rPr>
      </w:pPr>
      <w:r w:rsidRPr="000A3B57">
        <w:rPr>
          <w:rFonts w:hint="eastAsia"/>
          <w:b/>
          <w:sz w:val="32"/>
          <w:szCs w:val="32"/>
        </w:rPr>
        <w:t>2021</w:t>
      </w:r>
      <w:r w:rsidRPr="000A3B57">
        <w:rPr>
          <w:rFonts w:hint="eastAsia"/>
          <w:b/>
          <w:sz w:val="32"/>
          <w:szCs w:val="32"/>
        </w:rPr>
        <w:t>年度第二事业部土建劳务工程</w:t>
      </w:r>
      <w:r w:rsidR="00BC52AA">
        <w:rPr>
          <w:rFonts w:hint="eastAsia"/>
          <w:b/>
          <w:sz w:val="32"/>
          <w:szCs w:val="32"/>
        </w:rPr>
        <w:t>——钢筋班组报价表</w:t>
      </w:r>
    </w:p>
    <w:tbl>
      <w:tblPr>
        <w:tblW w:w="14460" w:type="dxa"/>
        <w:tblLayout w:type="fixed"/>
        <w:tblLook w:val="04A0" w:firstRow="1" w:lastRow="0" w:firstColumn="1" w:lastColumn="0" w:noHBand="0" w:noVBand="1"/>
      </w:tblPr>
      <w:tblGrid>
        <w:gridCol w:w="568"/>
        <w:gridCol w:w="1846"/>
        <w:gridCol w:w="998"/>
        <w:gridCol w:w="712"/>
        <w:gridCol w:w="284"/>
        <w:gridCol w:w="1121"/>
        <w:gridCol w:w="1701"/>
        <w:gridCol w:w="1560"/>
        <w:gridCol w:w="1984"/>
        <w:gridCol w:w="567"/>
        <w:gridCol w:w="3119"/>
      </w:tblGrid>
      <w:tr w:rsidR="00CF1178">
        <w:trPr>
          <w:trHeight w:val="315"/>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20"/>
              </w:rPr>
            </w:pPr>
            <w:r>
              <w:rPr>
                <w:rFonts w:ascii="宋体" w:hAnsi="宋体" w:cs="宋体" w:hint="eastAsia"/>
                <w:kern w:val="0"/>
                <w:sz w:val="20"/>
              </w:rPr>
              <w:t>序号</w:t>
            </w:r>
          </w:p>
        </w:tc>
        <w:tc>
          <w:tcPr>
            <w:tcW w:w="18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20"/>
              </w:rPr>
            </w:pPr>
            <w:r>
              <w:rPr>
                <w:rFonts w:ascii="宋体" w:hAnsi="宋体" w:cs="宋体" w:hint="eastAsia"/>
                <w:kern w:val="0"/>
                <w:sz w:val="20"/>
              </w:rPr>
              <w:t>工作内容</w:t>
            </w:r>
          </w:p>
        </w:tc>
        <w:tc>
          <w:tcPr>
            <w:tcW w:w="9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20"/>
              </w:rPr>
            </w:pPr>
            <w:r>
              <w:rPr>
                <w:rFonts w:ascii="宋体" w:hAnsi="宋体" w:cs="宋体" w:hint="eastAsia"/>
                <w:kern w:val="0"/>
                <w:sz w:val="20"/>
              </w:rPr>
              <w:t>暂定</w:t>
            </w:r>
            <w:r>
              <w:rPr>
                <w:rFonts w:ascii="宋体" w:hAnsi="宋体" w:cs="宋体" w:hint="eastAsia"/>
                <w:kern w:val="0"/>
                <w:sz w:val="20"/>
              </w:rPr>
              <w:br/>
              <w:t>工程量</w:t>
            </w:r>
          </w:p>
        </w:tc>
        <w:tc>
          <w:tcPr>
            <w:tcW w:w="71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20"/>
              </w:rPr>
            </w:pPr>
            <w:r>
              <w:rPr>
                <w:rFonts w:ascii="宋体" w:hAnsi="宋体" w:cs="宋体" w:hint="eastAsia"/>
                <w:kern w:val="0"/>
                <w:sz w:val="20"/>
              </w:rPr>
              <w:t>单位</w:t>
            </w:r>
          </w:p>
        </w:tc>
        <w:tc>
          <w:tcPr>
            <w:tcW w:w="6650" w:type="dxa"/>
            <w:gridSpan w:val="5"/>
            <w:tcBorders>
              <w:top w:val="single" w:sz="4" w:space="0" w:color="auto"/>
              <w:left w:val="single" w:sz="4" w:space="0" w:color="auto"/>
              <w:bottom w:val="single" w:sz="4" w:space="0" w:color="auto"/>
              <w:right w:val="single" w:sz="4" w:space="0" w:color="auto"/>
            </w:tcBorders>
            <w:shd w:val="clear" w:color="000000" w:fill="FFFFFF"/>
            <w:vAlign w:val="bottom"/>
          </w:tcPr>
          <w:p w:rsidR="00CF1178" w:rsidRDefault="00BC52AA">
            <w:pPr>
              <w:widowControl/>
              <w:jc w:val="center"/>
              <w:rPr>
                <w:rFonts w:ascii="宋体" w:hAnsi="宋体" w:cs="宋体"/>
                <w:b/>
                <w:bCs/>
                <w:kern w:val="0"/>
                <w:sz w:val="20"/>
              </w:rPr>
            </w:pPr>
            <w:proofErr w:type="gramStart"/>
            <w:r>
              <w:rPr>
                <w:rFonts w:ascii="宋体" w:hAnsi="宋体" w:cs="宋体" w:hint="eastAsia"/>
                <w:b/>
                <w:bCs/>
                <w:kern w:val="0"/>
                <w:sz w:val="20"/>
              </w:rPr>
              <w:t>全费用</w:t>
            </w:r>
            <w:proofErr w:type="gramEnd"/>
            <w:r>
              <w:rPr>
                <w:rFonts w:ascii="宋体" w:hAnsi="宋体" w:cs="宋体" w:hint="eastAsia"/>
                <w:b/>
                <w:bCs/>
                <w:kern w:val="0"/>
                <w:sz w:val="20"/>
              </w:rPr>
              <w:t>报价（含税3%）</w:t>
            </w:r>
          </w:p>
        </w:tc>
        <w:tc>
          <w:tcPr>
            <w:tcW w:w="368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20"/>
              </w:rPr>
            </w:pPr>
            <w:r>
              <w:rPr>
                <w:rFonts w:ascii="宋体" w:hAnsi="宋体" w:cs="宋体" w:hint="eastAsia"/>
                <w:kern w:val="0"/>
                <w:sz w:val="20"/>
              </w:rPr>
              <w:t>备注</w:t>
            </w:r>
          </w:p>
        </w:tc>
      </w:tr>
      <w:tr w:rsidR="00CF1178">
        <w:trPr>
          <w:trHeight w:val="285"/>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1178" w:rsidRDefault="00CF1178">
            <w:pPr>
              <w:widowControl/>
              <w:jc w:val="left"/>
              <w:rPr>
                <w:rFonts w:ascii="宋体" w:hAnsi="宋体" w:cs="宋体"/>
                <w:kern w:val="0"/>
                <w:sz w:val="20"/>
              </w:rPr>
            </w:pPr>
          </w:p>
        </w:tc>
        <w:tc>
          <w:tcPr>
            <w:tcW w:w="18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1178" w:rsidRDefault="00CF1178">
            <w:pPr>
              <w:widowControl/>
              <w:jc w:val="left"/>
              <w:rPr>
                <w:rFonts w:ascii="宋体" w:hAnsi="宋体" w:cs="宋体"/>
                <w:kern w:val="0"/>
                <w:sz w:val="20"/>
              </w:rPr>
            </w:pPr>
          </w:p>
        </w:tc>
        <w:tc>
          <w:tcPr>
            <w:tcW w:w="998"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1178" w:rsidRDefault="00CF1178">
            <w:pPr>
              <w:widowControl/>
              <w:jc w:val="left"/>
              <w:rPr>
                <w:rFonts w:ascii="宋体" w:hAnsi="宋体" w:cs="宋体"/>
                <w:kern w:val="0"/>
                <w:sz w:val="20"/>
              </w:rPr>
            </w:pPr>
          </w:p>
        </w:tc>
        <w:tc>
          <w:tcPr>
            <w:tcW w:w="712"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1178" w:rsidRDefault="00CF1178">
            <w:pPr>
              <w:widowControl/>
              <w:jc w:val="left"/>
              <w:rPr>
                <w:rFonts w:ascii="宋体" w:hAnsi="宋体" w:cs="宋体"/>
                <w:kern w:val="0"/>
                <w:sz w:val="20"/>
              </w:rPr>
            </w:pPr>
          </w:p>
        </w:tc>
        <w:tc>
          <w:tcPr>
            <w:tcW w:w="6650" w:type="dxa"/>
            <w:gridSpan w:val="5"/>
            <w:tcBorders>
              <w:top w:val="single" w:sz="4" w:space="0" w:color="auto"/>
              <w:left w:val="nil"/>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20"/>
              </w:rPr>
            </w:pPr>
            <w:r>
              <w:rPr>
                <w:rFonts w:ascii="宋体" w:hAnsi="宋体" w:cs="宋体" w:hint="eastAsia"/>
                <w:kern w:val="0"/>
                <w:sz w:val="20"/>
              </w:rPr>
              <w:t>劳务报价</w:t>
            </w:r>
          </w:p>
        </w:tc>
        <w:tc>
          <w:tcPr>
            <w:tcW w:w="3686" w:type="dxa"/>
            <w:gridSpan w:val="2"/>
            <w:vMerge/>
            <w:tcBorders>
              <w:top w:val="single" w:sz="4" w:space="0" w:color="auto"/>
              <w:left w:val="single" w:sz="4" w:space="0" w:color="auto"/>
              <w:bottom w:val="single" w:sz="4" w:space="0" w:color="auto"/>
              <w:right w:val="single" w:sz="4" w:space="0" w:color="auto"/>
            </w:tcBorders>
            <w:vAlign w:val="center"/>
          </w:tcPr>
          <w:p w:rsidR="00CF1178" w:rsidRDefault="00CF1178">
            <w:pPr>
              <w:widowControl/>
              <w:jc w:val="left"/>
              <w:rPr>
                <w:rFonts w:ascii="宋体" w:hAnsi="宋体" w:cs="宋体"/>
                <w:kern w:val="0"/>
                <w:sz w:val="20"/>
              </w:rPr>
            </w:pPr>
          </w:p>
        </w:tc>
      </w:tr>
      <w:tr w:rsidR="00CF1178">
        <w:trPr>
          <w:trHeight w:val="465"/>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1178" w:rsidRDefault="00CF1178">
            <w:pPr>
              <w:widowControl/>
              <w:jc w:val="left"/>
              <w:rPr>
                <w:rFonts w:ascii="宋体" w:hAnsi="宋体" w:cs="宋体"/>
                <w:kern w:val="0"/>
                <w:sz w:val="20"/>
              </w:rPr>
            </w:pPr>
          </w:p>
        </w:tc>
        <w:tc>
          <w:tcPr>
            <w:tcW w:w="18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1178" w:rsidRDefault="00CF1178">
            <w:pPr>
              <w:widowControl/>
              <w:jc w:val="left"/>
              <w:rPr>
                <w:rFonts w:ascii="宋体" w:hAnsi="宋体" w:cs="宋体"/>
                <w:kern w:val="0"/>
                <w:sz w:val="20"/>
              </w:rPr>
            </w:pPr>
          </w:p>
        </w:tc>
        <w:tc>
          <w:tcPr>
            <w:tcW w:w="998"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1178" w:rsidRDefault="00CF1178">
            <w:pPr>
              <w:widowControl/>
              <w:jc w:val="left"/>
              <w:rPr>
                <w:rFonts w:ascii="宋体" w:hAnsi="宋体" w:cs="宋体"/>
                <w:kern w:val="0"/>
                <w:sz w:val="20"/>
              </w:rPr>
            </w:pPr>
          </w:p>
        </w:tc>
        <w:tc>
          <w:tcPr>
            <w:tcW w:w="712"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1178" w:rsidRDefault="00CF1178">
            <w:pPr>
              <w:widowControl/>
              <w:jc w:val="left"/>
              <w:rPr>
                <w:rFonts w:ascii="宋体" w:hAnsi="宋体" w:cs="宋体"/>
                <w:kern w:val="0"/>
                <w:sz w:val="20"/>
              </w:rPr>
            </w:pPr>
          </w:p>
        </w:tc>
        <w:tc>
          <w:tcPr>
            <w:tcW w:w="1405" w:type="dxa"/>
            <w:gridSpan w:val="2"/>
            <w:tcBorders>
              <w:top w:val="single" w:sz="4" w:space="0" w:color="auto"/>
              <w:left w:val="nil"/>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20"/>
              </w:rPr>
            </w:pPr>
            <w:r>
              <w:rPr>
                <w:rFonts w:ascii="宋体" w:hAnsi="宋体" w:cs="宋体" w:hint="eastAsia"/>
                <w:kern w:val="0"/>
                <w:sz w:val="20"/>
              </w:rPr>
              <w:t>最高限价</w:t>
            </w:r>
            <w:r w:rsidR="00043846">
              <w:rPr>
                <w:rFonts w:ascii="宋体" w:hAnsi="宋体" w:cs="宋体" w:hint="eastAsia"/>
                <w:kern w:val="0"/>
                <w:sz w:val="20"/>
              </w:rPr>
              <w:t>（元）</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20"/>
              </w:rPr>
            </w:pPr>
            <w:r>
              <w:rPr>
                <w:rFonts w:ascii="宋体" w:hAnsi="宋体" w:cs="宋体" w:hint="eastAsia"/>
                <w:kern w:val="0"/>
                <w:sz w:val="20"/>
              </w:rPr>
              <w:t>限价合计（元）</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20"/>
              </w:rPr>
            </w:pPr>
            <w:r>
              <w:rPr>
                <w:rFonts w:ascii="宋体" w:hAnsi="宋体" w:cs="宋体" w:hint="eastAsia"/>
                <w:kern w:val="0"/>
                <w:sz w:val="20"/>
              </w:rPr>
              <w:t>报价</w:t>
            </w:r>
          </w:p>
        </w:tc>
        <w:tc>
          <w:tcPr>
            <w:tcW w:w="1984" w:type="dxa"/>
            <w:tcBorders>
              <w:top w:val="single" w:sz="4" w:space="0" w:color="auto"/>
              <w:left w:val="nil"/>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20"/>
              </w:rPr>
            </w:pPr>
            <w:r>
              <w:rPr>
                <w:rFonts w:ascii="宋体" w:hAnsi="宋体" w:cs="宋体" w:hint="eastAsia"/>
                <w:kern w:val="0"/>
                <w:sz w:val="20"/>
              </w:rPr>
              <w:t>报价合计（元）</w:t>
            </w:r>
          </w:p>
        </w:tc>
        <w:tc>
          <w:tcPr>
            <w:tcW w:w="3686" w:type="dxa"/>
            <w:gridSpan w:val="2"/>
            <w:vMerge/>
            <w:tcBorders>
              <w:top w:val="single" w:sz="4" w:space="0" w:color="auto"/>
              <w:left w:val="single" w:sz="4" w:space="0" w:color="auto"/>
              <w:bottom w:val="single" w:sz="4" w:space="0" w:color="auto"/>
              <w:right w:val="single" w:sz="4" w:space="0" w:color="auto"/>
            </w:tcBorders>
            <w:vAlign w:val="center"/>
          </w:tcPr>
          <w:p w:rsidR="00CF1178" w:rsidRDefault="00CF1178">
            <w:pPr>
              <w:widowControl/>
              <w:jc w:val="left"/>
              <w:rPr>
                <w:rFonts w:ascii="宋体" w:hAnsi="宋体" w:cs="宋体"/>
                <w:kern w:val="0"/>
                <w:sz w:val="20"/>
              </w:rPr>
            </w:pPr>
          </w:p>
        </w:tc>
      </w:tr>
      <w:tr w:rsidR="00423CA0">
        <w:trPr>
          <w:trHeight w:val="51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pPr>
              <w:widowControl/>
              <w:jc w:val="center"/>
              <w:rPr>
                <w:kern w:val="0"/>
                <w:sz w:val="20"/>
              </w:rPr>
            </w:pPr>
            <w:r>
              <w:rPr>
                <w:rFonts w:hint="eastAsia"/>
                <w:kern w:val="0"/>
                <w:sz w:val="20"/>
              </w:rPr>
              <w:t>1</w:t>
            </w:r>
          </w:p>
        </w:tc>
        <w:tc>
          <w:tcPr>
            <w:tcW w:w="1846"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rsidP="00423CA0">
            <w:pPr>
              <w:widowControl/>
              <w:jc w:val="center"/>
              <w:textAlignment w:val="center"/>
              <w:rPr>
                <w:rFonts w:ascii="宋体" w:hAnsi="宋体" w:cs="宋体"/>
                <w:kern w:val="0"/>
                <w:sz w:val="18"/>
                <w:szCs w:val="18"/>
              </w:rPr>
            </w:pPr>
            <w:r>
              <w:rPr>
                <w:rFonts w:ascii="宋体" w:hAnsi="宋体" w:cs="宋体" w:hint="eastAsia"/>
                <w:kern w:val="0"/>
                <w:sz w:val="18"/>
                <w:szCs w:val="18"/>
              </w:rPr>
              <w:t>钢筋小料加工</w:t>
            </w:r>
          </w:p>
        </w:tc>
        <w:tc>
          <w:tcPr>
            <w:tcW w:w="998" w:type="dxa"/>
            <w:tcBorders>
              <w:top w:val="single" w:sz="4" w:space="0" w:color="auto"/>
              <w:left w:val="single" w:sz="4" w:space="0" w:color="auto"/>
              <w:bottom w:val="single" w:sz="4" w:space="0" w:color="auto"/>
              <w:right w:val="single" w:sz="4" w:space="0" w:color="auto"/>
            </w:tcBorders>
            <w:shd w:val="clear" w:color="FFFFFF" w:fill="FFFFFF"/>
            <w:vAlign w:val="center"/>
          </w:tcPr>
          <w:p w:rsidR="00423CA0" w:rsidRDefault="00423CA0" w:rsidP="00423CA0">
            <w:pPr>
              <w:widowControl/>
              <w:jc w:val="center"/>
              <w:textAlignment w:val="center"/>
              <w:rPr>
                <w:rFonts w:ascii="宋体" w:hAnsi="宋体" w:cs="宋体"/>
                <w:kern w:val="0"/>
                <w:sz w:val="18"/>
                <w:szCs w:val="18"/>
              </w:rPr>
            </w:pPr>
            <w:r>
              <w:rPr>
                <w:rFonts w:ascii="宋体" w:hAnsi="宋体" w:cs="宋体" w:hint="eastAsia"/>
                <w:kern w:val="0"/>
                <w:sz w:val="18"/>
                <w:szCs w:val="18"/>
              </w:rPr>
              <w:t>500</w:t>
            </w:r>
          </w:p>
        </w:tc>
        <w:tc>
          <w:tcPr>
            <w:tcW w:w="712"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rsidP="00423CA0">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40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rsidP="00043846">
            <w:pPr>
              <w:widowControl/>
              <w:jc w:val="center"/>
              <w:textAlignment w:val="center"/>
              <w:rPr>
                <w:rFonts w:ascii="宋体" w:hAnsi="宋体" w:cs="宋体"/>
                <w:kern w:val="0"/>
                <w:sz w:val="18"/>
                <w:szCs w:val="18"/>
              </w:rPr>
            </w:pPr>
            <w:r>
              <w:rPr>
                <w:rFonts w:ascii="宋体" w:hAnsi="宋体" w:cs="宋体" w:hint="eastAsia"/>
                <w:kern w:val="0"/>
                <w:sz w:val="18"/>
                <w:szCs w:val="18"/>
              </w:rPr>
              <w:t>230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Pr="00423CA0" w:rsidRDefault="00423CA0">
            <w:pPr>
              <w:widowControl/>
              <w:jc w:val="center"/>
              <w:rPr>
                <w:rFonts w:ascii="宋体" w:hAnsi="宋体" w:cs="宋体"/>
                <w:b/>
                <w:color w:val="000000"/>
                <w:kern w:val="0"/>
                <w:sz w:val="18"/>
                <w:szCs w:val="18"/>
              </w:rPr>
            </w:pPr>
            <w:r w:rsidRPr="00423CA0">
              <w:rPr>
                <w:rFonts w:ascii="宋体" w:hAnsi="宋体" w:cs="宋体" w:hint="eastAsia"/>
                <w:b/>
                <w:color w:val="000000"/>
                <w:kern w:val="0"/>
                <w:sz w:val="18"/>
                <w:szCs w:val="18"/>
              </w:rPr>
              <w:t>115000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pPr>
              <w:widowControl/>
              <w:jc w:val="center"/>
              <w:rPr>
                <w:rFonts w:ascii="宋体" w:hAnsi="宋体" w:cs="宋体"/>
                <w:color w:val="000000"/>
                <w:kern w:val="0"/>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pPr>
              <w:widowControl/>
              <w:jc w:val="center"/>
              <w:rPr>
                <w:rFonts w:ascii="宋体" w:hAnsi="宋体" w:cs="宋体"/>
                <w:b/>
                <w:bCs/>
                <w:color w:val="000000"/>
                <w:kern w:val="0"/>
                <w:sz w:val="18"/>
                <w:szCs w:val="18"/>
              </w:rPr>
            </w:pPr>
          </w:p>
        </w:tc>
        <w:tc>
          <w:tcPr>
            <w:tcW w:w="36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rsidP="00423CA0">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Φ8及以内钢筋调直、制作</w:t>
            </w:r>
          </w:p>
        </w:tc>
      </w:tr>
      <w:tr w:rsidR="00423CA0">
        <w:trPr>
          <w:trHeight w:val="51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pPr>
              <w:widowControl/>
              <w:jc w:val="center"/>
              <w:rPr>
                <w:kern w:val="0"/>
                <w:sz w:val="20"/>
              </w:rPr>
            </w:pPr>
            <w:r>
              <w:rPr>
                <w:rFonts w:hint="eastAsia"/>
                <w:kern w:val="0"/>
                <w:sz w:val="20"/>
              </w:rPr>
              <w:t>2</w:t>
            </w:r>
          </w:p>
        </w:tc>
        <w:tc>
          <w:tcPr>
            <w:tcW w:w="1846"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rsidP="00423CA0">
            <w:pPr>
              <w:widowControl/>
              <w:jc w:val="center"/>
              <w:textAlignment w:val="center"/>
              <w:rPr>
                <w:rFonts w:ascii="宋体" w:hAnsi="宋体" w:cs="宋体"/>
                <w:kern w:val="0"/>
                <w:sz w:val="18"/>
                <w:szCs w:val="18"/>
              </w:rPr>
            </w:pPr>
            <w:r>
              <w:rPr>
                <w:rFonts w:ascii="宋体" w:hAnsi="宋体" w:cs="宋体" w:hint="eastAsia"/>
                <w:kern w:val="0"/>
                <w:sz w:val="18"/>
                <w:szCs w:val="18"/>
              </w:rPr>
              <w:t>钢筋制作安装（地面）</w:t>
            </w:r>
          </w:p>
        </w:tc>
        <w:tc>
          <w:tcPr>
            <w:tcW w:w="998" w:type="dxa"/>
            <w:tcBorders>
              <w:top w:val="single" w:sz="4" w:space="0" w:color="auto"/>
              <w:left w:val="single" w:sz="4" w:space="0" w:color="auto"/>
              <w:bottom w:val="single" w:sz="4" w:space="0" w:color="auto"/>
              <w:right w:val="single" w:sz="4" w:space="0" w:color="auto"/>
            </w:tcBorders>
            <w:shd w:val="clear" w:color="FFFFFF" w:fill="FFFFFF"/>
            <w:vAlign w:val="center"/>
          </w:tcPr>
          <w:p w:rsidR="00423CA0" w:rsidRDefault="00423CA0" w:rsidP="00423CA0">
            <w:pPr>
              <w:widowControl/>
              <w:jc w:val="center"/>
              <w:textAlignment w:val="center"/>
              <w:rPr>
                <w:rFonts w:ascii="宋体" w:hAnsi="宋体" w:cs="宋体"/>
                <w:kern w:val="0"/>
                <w:sz w:val="18"/>
                <w:szCs w:val="18"/>
              </w:rPr>
            </w:pPr>
            <w:r>
              <w:rPr>
                <w:rFonts w:ascii="宋体" w:hAnsi="宋体" w:cs="宋体" w:hint="eastAsia"/>
                <w:kern w:val="0"/>
                <w:sz w:val="18"/>
                <w:szCs w:val="18"/>
              </w:rPr>
              <w:t>300</w:t>
            </w:r>
          </w:p>
        </w:tc>
        <w:tc>
          <w:tcPr>
            <w:tcW w:w="712"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rsidP="00423CA0">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40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rsidP="00043846">
            <w:pPr>
              <w:widowControl/>
              <w:jc w:val="center"/>
              <w:textAlignment w:val="center"/>
              <w:rPr>
                <w:rFonts w:ascii="宋体" w:hAnsi="宋体" w:cs="宋体"/>
                <w:kern w:val="0"/>
                <w:sz w:val="18"/>
                <w:szCs w:val="18"/>
              </w:rPr>
            </w:pPr>
            <w:r>
              <w:rPr>
                <w:rFonts w:ascii="宋体" w:hAnsi="宋体" w:cs="宋体" w:hint="eastAsia"/>
                <w:kern w:val="0"/>
                <w:sz w:val="18"/>
                <w:szCs w:val="18"/>
              </w:rPr>
              <w:t>600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Pr="00423CA0" w:rsidRDefault="00423CA0">
            <w:pPr>
              <w:widowControl/>
              <w:jc w:val="center"/>
              <w:rPr>
                <w:rFonts w:ascii="宋体" w:hAnsi="宋体" w:cs="宋体"/>
                <w:b/>
                <w:color w:val="000000"/>
                <w:kern w:val="0"/>
                <w:sz w:val="18"/>
                <w:szCs w:val="18"/>
              </w:rPr>
            </w:pPr>
            <w:r w:rsidRPr="00423CA0">
              <w:rPr>
                <w:rFonts w:ascii="宋体" w:hAnsi="宋体" w:cs="宋体" w:hint="eastAsia"/>
                <w:b/>
                <w:color w:val="000000"/>
                <w:kern w:val="0"/>
                <w:sz w:val="18"/>
                <w:szCs w:val="18"/>
              </w:rPr>
              <w:t>180000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pPr>
              <w:widowControl/>
              <w:jc w:val="center"/>
              <w:rPr>
                <w:rFonts w:ascii="宋体" w:hAnsi="宋体" w:cs="宋体"/>
                <w:color w:val="000000"/>
                <w:kern w:val="0"/>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pPr>
              <w:widowControl/>
              <w:jc w:val="center"/>
              <w:rPr>
                <w:rFonts w:ascii="宋体" w:hAnsi="宋体" w:cs="宋体"/>
                <w:b/>
                <w:bCs/>
                <w:color w:val="000000"/>
                <w:kern w:val="0"/>
                <w:sz w:val="18"/>
                <w:szCs w:val="18"/>
              </w:rPr>
            </w:pPr>
          </w:p>
        </w:tc>
        <w:tc>
          <w:tcPr>
            <w:tcW w:w="36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rsidP="00423CA0">
            <w:pPr>
              <w:widowControl/>
              <w:textAlignment w:val="center"/>
              <w:rPr>
                <w:rFonts w:ascii="宋体" w:hAnsi="宋体" w:cs="宋体"/>
                <w:color w:val="000000"/>
                <w:kern w:val="0"/>
                <w:sz w:val="18"/>
                <w:szCs w:val="18"/>
              </w:rPr>
            </w:pPr>
            <w:r>
              <w:rPr>
                <w:rFonts w:ascii="宋体" w:hAnsi="宋体" w:cs="宋体" w:hint="eastAsia"/>
                <w:kern w:val="0"/>
                <w:sz w:val="18"/>
                <w:szCs w:val="18"/>
              </w:rPr>
              <w:t>配合钢材卸车，钢筋制作、安装，厂区内运输，扎丝、焊条等辅材中标人自理</w:t>
            </w:r>
          </w:p>
        </w:tc>
      </w:tr>
      <w:tr w:rsidR="00423CA0" w:rsidTr="00423CA0">
        <w:trPr>
          <w:trHeight w:val="51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pPr>
              <w:widowControl/>
              <w:jc w:val="center"/>
              <w:rPr>
                <w:kern w:val="0"/>
                <w:sz w:val="20"/>
              </w:rPr>
            </w:pPr>
            <w:r>
              <w:rPr>
                <w:rFonts w:hint="eastAsia"/>
                <w:kern w:val="0"/>
                <w:sz w:val="20"/>
              </w:rPr>
              <w:t>3</w:t>
            </w:r>
          </w:p>
        </w:tc>
        <w:tc>
          <w:tcPr>
            <w:tcW w:w="1846"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rsidP="00423CA0">
            <w:pPr>
              <w:widowControl/>
              <w:jc w:val="center"/>
              <w:textAlignment w:val="center"/>
              <w:rPr>
                <w:rFonts w:ascii="宋体" w:hAnsi="宋体" w:cs="宋体"/>
                <w:kern w:val="0"/>
                <w:sz w:val="18"/>
                <w:szCs w:val="18"/>
              </w:rPr>
            </w:pPr>
            <w:r>
              <w:rPr>
                <w:rFonts w:ascii="宋体" w:hAnsi="宋体" w:cs="宋体" w:hint="eastAsia"/>
                <w:kern w:val="0"/>
                <w:sz w:val="18"/>
                <w:szCs w:val="18"/>
              </w:rPr>
              <w:t>筒仓</w:t>
            </w:r>
            <w:proofErr w:type="gramStart"/>
            <w:r>
              <w:rPr>
                <w:rFonts w:ascii="宋体" w:hAnsi="宋体" w:cs="宋体" w:hint="eastAsia"/>
                <w:kern w:val="0"/>
                <w:sz w:val="18"/>
                <w:szCs w:val="18"/>
              </w:rPr>
              <w:t>仓壁</w:t>
            </w:r>
            <w:proofErr w:type="gramEnd"/>
            <w:r>
              <w:rPr>
                <w:rFonts w:ascii="宋体" w:hAnsi="宋体" w:cs="宋体" w:hint="eastAsia"/>
                <w:kern w:val="0"/>
                <w:sz w:val="18"/>
                <w:szCs w:val="18"/>
              </w:rPr>
              <w:t>、漏斗钢筋制作安装</w:t>
            </w:r>
          </w:p>
        </w:tc>
        <w:tc>
          <w:tcPr>
            <w:tcW w:w="998" w:type="dxa"/>
            <w:tcBorders>
              <w:top w:val="single" w:sz="4" w:space="0" w:color="auto"/>
              <w:left w:val="single" w:sz="4" w:space="0" w:color="auto"/>
              <w:bottom w:val="single" w:sz="4" w:space="0" w:color="auto"/>
              <w:right w:val="single" w:sz="4" w:space="0" w:color="auto"/>
            </w:tcBorders>
            <w:shd w:val="clear" w:color="FFFFFF" w:fill="FFFFFF"/>
            <w:vAlign w:val="center"/>
          </w:tcPr>
          <w:p w:rsidR="00423CA0" w:rsidRDefault="00423CA0" w:rsidP="00423CA0">
            <w:pPr>
              <w:widowControl/>
              <w:jc w:val="center"/>
              <w:textAlignment w:val="center"/>
              <w:rPr>
                <w:rFonts w:ascii="宋体" w:hAnsi="宋体" w:cs="宋体"/>
                <w:kern w:val="0"/>
                <w:sz w:val="18"/>
                <w:szCs w:val="18"/>
              </w:rPr>
            </w:pPr>
            <w:r>
              <w:rPr>
                <w:rFonts w:ascii="宋体" w:hAnsi="宋体" w:cs="宋体" w:hint="eastAsia"/>
                <w:kern w:val="0"/>
                <w:sz w:val="18"/>
                <w:szCs w:val="18"/>
              </w:rPr>
              <w:t>400</w:t>
            </w:r>
          </w:p>
        </w:tc>
        <w:tc>
          <w:tcPr>
            <w:tcW w:w="712"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rsidP="00423CA0">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40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rsidP="00043846">
            <w:pPr>
              <w:widowControl/>
              <w:jc w:val="center"/>
              <w:textAlignment w:val="center"/>
              <w:rPr>
                <w:rFonts w:ascii="宋体" w:hAnsi="宋体" w:cs="宋体"/>
                <w:kern w:val="0"/>
                <w:sz w:val="18"/>
                <w:szCs w:val="18"/>
              </w:rPr>
            </w:pPr>
            <w:r>
              <w:rPr>
                <w:rFonts w:ascii="宋体" w:hAnsi="宋体" w:cs="宋体" w:hint="eastAsia"/>
                <w:kern w:val="0"/>
                <w:sz w:val="18"/>
                <w:szCs w:val="18"/>
              </w:rPr>
              <w:t>800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Pr="00423CA0" w:rsidRDefault="00423CA0">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320000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pPr>
              <w:widowControl/>
              <w:jc w:val="center"/>
              <w:rPr>
                <w:rFonts w:ascii="宋体" w:hAnsi="宋体" w:cs="宋体"/>
                <w:color w:val="000000"/>
                <w:kern w:val="0"/>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pPr>
              <w:widowControl/>
              <w:jc w:val="center"/>
              <w:rPr>
                <w:rFonts w:ascii="宋体" w:hAnsi="宋体" w:cs="宋体"/>
                <w:b/>
                <w:bCs/>
                <w:color w:val="000000"/>
                <w:kern w:val="0"/>
                <w:sz w:val="18"/>
                <w:szCs w:val="18"/>
              </w:rPr>
            </w:pPr>
          </w:p>
        </w:tc>
        <w:tc>
          <w:tcPr>
            <w:tcW w:w="3686" w:type="dxa"/>
            <w:gridSpan w:val="2"/>
            <w:vMerge w:val="restart"/>
            <w:tcBorders>
              <w:top w:val="single" w:sz="4" w:space="0" w:color="auto"/>
              <w:left w:val="single" w:sz="4" w:space="0" w:color="auto"/>
              <w:right w:val="single" w:sz="4" w:space="0" w:color="auto"/>
            </w:tcBorders>
            <w:shd w:val="clear" w:color="000000" w:fill="FFFFFF"/>
            <w:vAlign w:val="center"/>
          </w:tcPr>
          <w:p w:rsidR="00423CA0" w:rsidRDefault="00423CA0" w:rsidP="00423CA0">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配合钢材卸车，钢筋制作、安装，厂区内运输，扎丝、焊条等辅材中标人自理，垂直运输自行考虑</w:t>
            </w:r>
          </w:p>
        </w:tc>
      </w:tr>
      <w:tr w:rsidR="00423CA0" w:rsidTr="00423CA0">
        <w:trPr>
          <w:trHeight w:val="51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pPr>
              <w:widowControl/>
              <w:jc w:val="center"/>
              <w:rPr>
                <w:kern w:val="0"/>
                <w:sz w:val="20"/>
              </w:rPr>
            </w:pPr>
            <w:r>
              <w:rPr>
                <w:rFonts w:hint="eastAsia"/>
                <w:kern w:val="0"/>
                <w:sz w:val="20"/>
              </w:rPr>
              <w:t>4</w:t>
            </w:r>
          </w:p>
        </w:tc>
        <w:tc>
          <w:tcPr>
            <w:tcW w:w="1846"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rsidP="00423CA0">
            <w:pPr>
              <w:widowControl/>
              <w:jc w:val="center"/>
              <w:textAlignment w:val="center"/>
              <w:rPr>
                <w:rFonts w:ascii="宋体" w:hAnsi="宋体" w:cs="宋体"/>
                <w:kern w:val="0"/>
                <w:sz w:val="18"/>
                <w:szCs w:val="18"/>
              </w:rPr>
            </w:pPr>
            <w:r>
              <w:rPr>
                <w:rFonts w:ascii="宋体" w:hAnsi="宋体" w:cs="宋体" w:hint="eastAsia"/>
                <w:kern w:val="0"/>
                <w:sz w:val="18"/>
                <w:szCs w:val="18"/>
              </w:rPr>
              <w:t>除粗筒仓</w:t>
            </w:r>
            <w:proofErr w:type="gramStart"/>
            <w:r>
              <w:rPr>
                <w:rFonts w:ascii="宋体" w:hAnsi="宋体" w:cs="宋体" w:hint="eastAsia"/>
                <w:kern w:val="0"/>
                <w:sz w:val="18"/>
                <w:szCs w:val="18"/>
              </w:rPr>
              <w:t>仓壁</w:t>
            </w:r>
            <w:proofErr w:type="gramEnd"/>
            <w:r>
              <w:rPr>
                <w:rFonts w:ascii="宋体" w:hAnsi="宋体" w:cs="宋体" w:hint="eastAsia"/>
                <w:kern w:val="0"/>
                <w:sz w:val="18"/>
                <w:szCs w:val="18"/>
              </w:rPr>
              <w:t>、漏斗外所有部位钢筋制作安装</w:t>
            </w:r>
          </w:p>
        </w:tc>
        <w:tc>
          <w:tcPr>
            <w:tcW w:w="998" w:type="dxa"/>
            <w:tcBorders>
              <w:top w:val="single" w:sz="4" w:space="0" w:color="auto"/>
              <w:left w:val="single" w:sz="4" w:space="0" w:color="auto"/>
              <w:bottom w:val="single" w:sz="4" w:space="0" w:color="auto"/>
              <w:right w:val="single" w:sz="4" w:space="0" w:color="auto"/>
            </w:tcBorders>
            <w:shd w:val="clear" w:color="FFFFFF" w:fill="FFFFFF"/>
            <w:vAlign w:val="center"/>
          </w:tcPr>
          <w:p w:rsidR="00423CA0" w:rsidRDefault="00423CA0" w:rsidP="00423CA0">
            <w:pPr>
              <w:widowControl/>
              <w:jc w:val="center"/>
              <w:textAlignment w:val="center"/>
              <w:rPr>
                <w:rFonts w:ascii="宋体" w:hAnsi="宋体" w:cs="宋体"/>
                <w:kern w:val="0"/>
                <w:sz w:val="18"/>
                <w:szCs w:val="18"/>
              </w:rPr>
            </w:pPr>
            <w:r>
              <w:rPr>
                <w:rFonts w:ascii="宋体" w:hAnsi="宋体" w:cs="宋体" w:hint="eastAsia"/>
                <w:kern w:val="0"/>
                <w:sz w:val="18"/>
                <w:szCs w:val="18"/>
              </w:rPr>
              <w:t>1000</w:t>
            </w:r>
          </w:p>
        </w:tc>
        <w:tc>
          <w:tcPr>
            <w:tcW w:w="712"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rsidP="00423CA0">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40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rsidP="00043846">
            <w:pPr>
              <w:widowControl/>
              <w:jc w:val="center"/>
              <w:textAlignment w:val="center"/>
              <w:rPr>
                <w:rFonts w:ascii="宋体" w:hAnsi="宋体" w:cs="宋体"/>
                <w:kern w:val="0"/>
                <w:sz w:val="18"/>
                <w:szCs w:val="18"/>
              </w:rPr>
            </w:pPr>
            <w:r>
              <w:rPr>
                <w:rFonts w:ascii="宋体" w:hAnsi="宋体" w:cs="宋体" w:hint="eastAsia"/>
                <w:kern w:val="0"/>
                <w:sz w:val="18"/>
                <w:szCs w:val="18"/>
              </w:rPr>
              <w:t>680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Pr="00423CA0" w:rsidRDefault="00423CA0">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680000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pPr>
              <w:widowControl/>
              <w:jc w:val="center"/>
              <w:rPr>
                <w:rFonts w:ascii="宋体" w:hAnsi="宋体" w:cs="宋体"/>
                <w:color w:val="000000"/>
                <w:kern w:val="0"/>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pPr>
              <w:widowControl/>
              <w:jc w:val="center"/>
              <w:rPr>
                <w:rFonts w:ascii="宋体" w:hAnsi="宋体" w:cs="宋体"/>
                <w:b/>
                <w:bCs/>
                <w:color w:val="000000"/>
                <w:kern w:val="0"/>
                <w:sz w:val="18"/>
                <w:szCs w:val="18"/>
              </w:rPr>
            </w:pPr>
          </w:p>
        </w:tc>
        <w:tc>
          <w:tcPr>
            <w:tcW w:w="3686" w:type="dxa"/>
            <w:gridSpan w:val="2"/>
            <w:vMerge/>
            <w:tcBorders>
              <w:left w:val="single" w:sz="4" w:space="0" w:color="auto"/>
              <w:right w:val="single" w:sz="4" w:space="0" w:color="auto"/>
            </w:tcBorders>
            <w:shd w:val="clear" w:color="000000" w:fill="FFFFFF"/>
            <w:vAlign w:val="center"/>
          </w:tcPr>
          <w:p w:rsidR="00423CA0" w:rsidRDefault="00423CA0" w:rsidP="00423CA0">
            <w:pPr>
              <w:widowControl/>
              <w:jc w:val="center"/>
              <w:textAlignment w:val="center"/>
              <w:rPr>
                <w:rFonts w:ascii="宋体" w:hAnsi="宋体" w:cs="宋体"/>
                <w:color w:val="000000"/>
                <w:kern w:val="0"/>
                <w:sz w:val="18"/>
                <w:szCs w:val="18"/>
              </w:rPr>
            </w:pPr>
          </w:p>
        </w:tc>
      </w:tr>
      <w:tr w:rsidR="00423CA0" w:rsidTr="00423CA0">
        <w:trPr>
          <w:trHeight w:val="51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pPr>
              <w:widowControl/>
              <w:jc w:val="center"/>
              <w:rPr>
                <w:kern w:val="0"/>
                <w:sz w:val="20"/>
              </w:rPr>
            </w:pPr>
            <w:r>
              <w:rPr>
                <w:rFonts w:hint="eastAsia"/>
                <w:kern w:val="0"/>
                <w:sz w:val="20"/>
              </w:rPr>
              <w:t>5</w:t>
            </w:r>
          </w:p>
        </w:tc>
        <w:tc>
          <w:tcPr>
            <w:tcW w:w="1846"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rsidP="00423CA0">
            <w:pPr>
              <w:widowControl/>
              <w:jc w:val="center"/>
              <w:textAlignment w:val="center"/>
              <w:rPr>
                <w:rFonts w:ascii="宋体" w:hAnsi="宋体" w:cs="宋体"/>
                <w:kern w:val="0"/>
                <w:sz w:val="18"/>
                <w:szCs w:val="18"/>
              </w:rPr>
            </w:pPr>
            <w:r>
              <w:rPr>
                <w:rFonts w:ascii="宋体" w:hAnsi="宋体" w:cs="宋体" w:hint="eastAsia"/>
                <w:kern w:val="0"/>
                <w:sz w:val="18"/>
                <w:szCs w:val="18"/>
              </w:rPr>
              <w:t>钢筋</w:t>
            </w:r>
            <w:proofErr w:type="gramStart"/>
            <w:r>
              <w:rPr>
                <w:rFonts w:ascii="宋体" w:hAnsi="宋体" w:cs="宋体" w:hint="eastAsia"/>
                <w:kern w:val="0"/>
                <w:sz w:val="18"/>
                <w:szCs w:val="18"/>
              </w:rPr>
              <w:t>笼</w:t>
            </w:r>
            <w:proofErr w:type="gramEnd"/>
            <w:r>
              <w:rPr>
                <w:rFonts w:ascii="宋体" w:hAnsi="宋体" w:cs="宋体" w:hint="eastAsia"/>
                <w:kern w:val="0"/>
                <w:sz w:val="18"/>
                <w:szCs w:val="18"/>
              </w:rPr>
              <w:t>钢筋制作</w:t>
            </w:r>
          </w:p>
        </w:tc>
        <w:tc>
          <w:tcPr>
            <w:tcW w:w="998" w:type="dxa"/>
            <w:tcBorders>
              <w:top w:val="single" w:sz="4" w:space="0" w:color="auto"/>
              <w:left w:val="single" w:sz="4" w:space="0" w:color="auto"/>
              <w:bottom w:val="single" w:sz="4" w:space="0" w:color="auto"/>
              <w:right w:val="single" w:sz="4" w:space="0" w:color="auto"/>
            </w:tcBorders>
            <w:shd w:val="clear" w:color="FFFFFF" w:fill="FFFFFF"/>
            <w:vAlign w:val="center"/>
          </w:tcPr>
          <w:p w:rsidR="00423CA0" w:rsidRDefault="00423CA0" w:rsidP="00423CA0">
            <w:pPr>
              <w:widowControl/>
              <w:jc w:val="center"/>
              <w:textAlignment w:val="center"/>
              <w:rPr>
                <w:rFonts w:ascii="宋体" w:hAnsi="宋体" w:cs="宋体"/>
                <w:kern w:val="0"/>
                <w:sz w:val="18"/>
                <w:szCs w:val="18"/>
              </w:rPr>
            </w:pPr>
            <w:r>
              <w:rPr>
                <w:rFonts w:ascii="宋体" w:hAnsi="宋体" w:cs="宋体" w:hint="eastAsia"/>
                <w:kern w:val="0"/>
                <w:sz w:val="18"/>
                <w:szCs w:val="18"/>
              </w:rPr>
              <w:t>200</w:t>
            </w:r>
          </w:p>
        </w:tc>
        <w:tc>
          <w:tcPr>
            <w:tcW w:w="712"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rsidP="00423CA0">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40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rsidP="00043846">
            <w:pPr>
              <w:widowControl/>
              <w:jc w:val="center"/>
              <w:textAlignment w:val="center"/>
              <w:rPr>
                <w:rFonts w:ascii="宋体" w:hAnsi="宋体" w:cs="宋体"/>
                <w:kern w:val="0"/>
                <w:sz w:val="18"/>
                <w:szCs w:val="18"/>
              </w:rPr>
            </w:pPr>
            <w:r>
              <w:rPr>
                <w:rFonts w:ascii="宋体" w:hAnsi="宋体" w:cs="宋体" w:hint="eastAsia"/>
                <w:kern w:val="0"/>
                <w:sz w:val="18"/>
                <w:szCs w:val="18"/>
              </w:rPr>
              <w:t>350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Pr="00423CA0" w:rsidRDefault="001B3BFF">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70000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pPr>
              <w:widowControl/>
              <w:jc w:val="center"/>
              <w:rPr>
                <w:rFonts w:ascii="宋体" w:hAnsi="宋体" w:cs="宋体"/>
                <w:color w:val="000000"/>
                <w:kern w:val="0"/>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pPr>
              <w:widowControl/>
              <w:jc w:val="center"/>
              <w:rPr>
                <w:rFonts w:ascii="宋体" w:hAnsi="宋体" w:cs="宋体"/>
                <w:color w:val="000000"/>
                <w:kern w:val="0"/>
                <w:sz w:val="18"/>
                <w:szCs w:val="18"/>
              </w:rPr>
            </w:pPr>
          </w:p>
        </w:tc>
        <w:tc>
          <w:tcPr>
            <w:tcW w:w="3686" w:type="dxa"/>
            <w:gridSpan w:val="2"/>
            <w:vMerge/>
            <w:tcBorders>
              <w:left w:val="single" w:sz="4" w:space="0" w:color="auto"/>
              <w:bottom w:val="single" w:sz="4" w:space="0" w:color="auto"/>
              <w:right w:val="single" w:sz="4" w:space="0" w:color="auto"/>
            </w:tcBorders>
            <w:shd w:val="clear" w:color="000000" w:fill="FFFFFF"/>
            <w:vAlign w:val="center"/>
          </w:tcPr>
          <w:p w:rsidR="00423CA0" w:rsidRDefault="00423CA0" w:rsidP="00423CA0">
            <w:pPr>
              <w:widowControl/>
              <w:jc w:val="center"/>
              <w:textAlignment w:val="center"/>
              <w:rPr>
                <w:rFonts w:ascii="宋体" w:hAnsi="宋体" w:cs="宋体"/>
                <w:color w:val="000000"/>
                <w:kern w:val="0"/>
                <w:sz w:val="18"/>
                <w:szCs w:val="18"/>
              </w:rPr>
            </w:pPr>
          </w:p>
        </w:tc>
      </w:tr>
      <w:tr w:rsidR="00423CA0">
        <w:trPr>
          <w:trHeight w:val="51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pPr>
              <w:widowControl/>
              <w:jc w:val="center"/>
              <w:rPr>
                <w:kern w:val="0"/>
                <w:sz w:val="20"/>
              </w:rPr>
            </w:pPr>
            <w:r>
              <w:rPr>
                <w:rFonts w:hint="eastAsia"/>
                <w:kern w:val="0"/>
                <w:sz w:val="20"/>
              </w:rPr>
              <w:t>6</w:t>
            </w:r>
          </w:p>
        </w:tc>
        <w:tc>
          <w:tcPr>
            <w:tcW w:w="1846"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rsidP="00423CA0">
            <w:pPr>
              <w:widowControl/>
              <w:jc w:val="center"/>
              <w:textAlignment w:val="center"/>
              <w:rPr>
                <w:rFonts w:ascii="宋体" w:hAnsi="宋体" w:cs="宋体"/>
                <w:kern w:val="0"/>
                <w:sz w:val="18"/>
                <w:szCs w:val="18"/>
              </w:rPr>
            </w:pPr>
            <w:r>
              <w:rPr>
                <w:rFonts w:ascii="宋体" w:hAnsi="宋体" w:cs="宋体" w:hint="eastAsia"/>
                <w:kern w:val="0"/>
                <w:sz w:val="18"/>
                <w:szCs w:val="18"/>
              </w:rPr>
              <w:t>水沟钢盖板制作安装</w:t>
            </w:r>
          </w:p>
        </w:tc>
        <w:tc>
          <w:tcPr>
            <w:tcW w:w="998" w:type="dxa"/>
            <w:tcBorders>
              <w:top w:val="single" w:sz="4" w:space="0" w:color="auto"/>
              <w:left w:val="single" w:sz="4" w:space="0" w:color="auto"/>
              <w:bottom w:val="single" w:sz="4" w:space="0" w:color="auto"/>
              <w:right w:val="single" w:sz="4" w:space="0" w:color="auto"/>
            </w:tcBorders>
            <w:shd w:val="clear" w:color="FFFFFF" w:fill="FFFFFF"/>
            <w:vAlign w:val="center"/>
          </w:tcPr>
          <w:p w:rsidR="00423CA0" w:rsidRDefault="00423CA0" w:rsidP="00423CA0">
            <w:pPr>
              <w:widowControl/>
              <w:jc w:val="center"/>
              <w:textAlignment w:val="center"/>
              <w:rPr>
                <w:rFonts w:ascii="宋体" w:hAnsi="宋体" w:cs="宋体"/>
                <w:kern w:val="0"/>
                <w:sz w:val="18"/>
                <w:szCs w:val="18"/>
              </w:rPr>
            </w:pPr>
            <w:r>
              <w:rPr>
                <w:rFonts w:ascii="宋体" w:hAnsi="宋体" w:cs="宋体" w:hint="eastAsia"/>
                <w:kern w:val="0"/>
                <w:sz w:val="18"/>
                <w:szCs w:val="18"/>
              </w:rPr>
              <w:t>100</w:t>
            </w:r>
          </w:p>
        </w:tc>
        <w:tc>
          <w:tcPr>
            <w:tcW w:w="712"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rsidP="00423CA0">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40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rsidP="00043846">
            <w:pPr>
              <w:widowControl/>
              <w:jc w:val="center"/>
              <w:textAlignment w:val="center"/>
              <w:rPr>
                <w:rFonts w:ascii="宋体" w:hAnsi="宋体" w:cs="宋体"/>
                <w:kern w:val="0"/>
                <w:sz w:val="18"/>
                <w:szCs w:val="18"/>
              </w:rPr>
            </w:pPr>
            <w:r>
              <w:rPr>
                <w:rFonts w:ascii="宋体" w:hAnsi="宋体" w:cs="宋体" w:hint="eastAsia"/>
                <w:kern w:val="0"/>
                <w:sz w:val="18"/>
                <w:szCs w:val="18"/>
              </w:rPr>
              <w:t>1100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Pr="00423CA0" w:rsidRDefault="001B3BFF">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110000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pPr>
              <w:widowControl/>
              <w:jc w:val="center"/>
              <w:rPr>
                <w:rFonts w:ascii="宋体" w:hAnsi="宋体" w:cs="宋体"/>
                <w:color w:val="000000"/>
                <w:kern w:val="0"/>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pPr>
              <w:widowControl/>
              <w:jc w:val="center"/>
              <w:rPr>
                <w:rFonts w:ascii="宋体" w:hAnsi="宋体" w:cs="宋体"/>
                <w:color w:val="000000"/>
                <w:kern w:val="0"/>
                <w:sz w:val="18"/>
                <w:szCs w:val="18"/>
              </w:rPr>
            </w:pPr>
          </w:p>
        </w:tc>
        <w:tc>
          <w:tcPr>
            <w:tcW w:w="36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rsidP="00423CA0">
            <w:pPr>
              <w:widowControl/>
              <w:jc w:val="center"/>
              <w:textAlignment w:val="center"/>
              <w:rPr>
                <w:rFonts w:ascii="宋体" w:hAnsi="宋体" w:cs="宋体"/>
                <w:kern w:val="0"/>
                <w:sz w:val="18"/>
                <w:szCs w:val="18"/>
              </w:rPr>
            </w:pPr>
            <w:r>
              <w:rPr>
                <w:rFonts w:ascii="宋体" w:hAnsi="宋体" w:cs="宋体" w:hint="eastAsia"/>
                <w:kern w:val="0"/>
                <w:sz w:val="18"/>
                <w:szCs w:val="18"/>
              </w:rPr>
              <w:t>水沟钢盖板制作安装，含焊条、氧乙炔等辅材</w:t>
            </w:r>
          </w:p>
        </w:tc>
      </w:tr>
      <w:tr w:rsidR="00423CA0">
        <w:trPr>
          <w:trHeight w:val="51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pPr>
              <w:widowControl/>
              <w:jc w:val="center"/>
              <w:rPr>
                <w:kern w:val="0"/>
                <w:sz w:val="20"/>
              </w:rPr>
            </w:pPr>
            <w:r>
              <w:rPr>
                <w:rFonts w:hint="eastAsia"/>
                <w:kern w:val="0"/>
                <w:sz w:val="20"/>
              </w:rPr>
              <w:t>7</w:t>
            </w:r>
          </w:p>
        </w:tc>
        <w:tc>
          <w:tcPr>
            <w:tcW w:w="1846"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rsidP="00423CA0">
            <w:pPr>
              <w:widowControl/>
              <w:jc w:val="center"/>
              <w:textAlignment w:val="center"/>
              <w:rPr>
                <w:rFonts w:ascii="宋体" w:hAnsi="宋体" w:cs="宋体"/>
                <w:kern w:val="0"/>
                <w:sz w:val="18"/>
                <w:szCs w:val="18"/>
              </w:rPr>
            </w:pPr>
            <w:r>
              <w:rPr>
                <w:rFonts w:ascii="宋体" w:hAnsi="宋体" w:cs="宋体" w:hint="eastAsia"/>
                <w:kern w:val="0"/>
                <w:sz w:val="18"/>
                <w:szCs w:val="18"/>
              </w:rPr>
              <w:t>预埋铁件制作</w:t>
            </w:r>
          </w:p>
        </w:tc>
        <w:tc>
          <w:tcPr>
            <w:tcW w:w="998" w:type="dxa"/>
            <w:tcBorders>
              <w:top w:val="single" w:sz="4" w:space="0" w:color="auto"/>
              <w:left w:val="single" w:sz="4" w:space="0" w:color="auto"/>
              <w:bottom w:val="single" w:sz="4" w:space="0" w:color="auto"/>
              <w:right w:val="single" w:sz="4" w:space="0" w:color="auto"/>
            </w:tcBorders>
            <w:shd w:val="clear" w:color="FFFFFF" w:fill="FFFFFF"/>
            <w:vAlign w:val="center"/>
          </w:tcPr>
          <w:p w:rsidR="00423CA0" w:rsidRDefault="00423CA0" w:rsidP="00423CA0">
            <w:pPr>
              <w:widowControl/>
              <w:jc w:val="center"/>
              <w:textAlignment w:val="center"/>
              <w:rPr>
                <w:rFonts w:ascii="宋体" w:hAnsi="宋体" w:cs="宋体"/>
                <w:kern w:val="0"/>
                <w:sz w:val="18"/>
                <w:szCs w:val="18"/>
              </w:rPr>
            </w:pPr>
            <w:r>
              <w:rPr>
                <w:rFonts w:ascii="宋体" w:hAnsi="宋体" w:cs="宋体" w:hint="eastAsia"/>
                <w:kern w:val="0"/>
                <w:sz w:val="18"/>
                <w:szCs w:val="18"/>
              </w:rPr>
              <w:t>200</w:t>
            </w:r>
          </w:p>
        </w:tc>
        <w:tc>
          <w:tcPr>
            <w:tcW w:w="712"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rsidP="00423CA0">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40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rsidP="00043846">
            <w:pPr>
              <w:widowControl/>
              <w:jc w:val="center"/>
              <w:textAlignment w:val="center"/>
              <w:rPr>
                <w:rFonts w:ascii="宋体" w:hAnsi="宋体" w:cs="宋体"/>
                <w:kern w:val="0"/>
                <w:sz w:val="18"/>
                <w:szCs w:val="18"/>
              </w:rPr>
            </w:pPr>
            <w:r>
              <w:rPr>
                <w:rFonts w:ascii="宋体" w:hAnsi="宋体" w:cs="宋体" w:hint="eastAsia"/>
                <w:kern w:val="0"/>
                <w:sz w:val="18"/>
                <w:szCs w:val="18"/>
              </w:rPr>
              <w:t>1200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Pr="00423CA0" w:rsidRDefault="001B3BFF">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240000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pPr>
              <w:widowControl/>
              <w:jc w:val="center"/>
              <w:rPr>
                <w:rFonts w:ascii="宋体" w:hAnsi="宋体" w:cs="宋体"/>
                <w:color w:val="000000"/>
                <w:kern w:val="0"/>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pPr>
              <w:widowControl/>
              <w:jc w:val="center"/>
              <w:rPr>
                <w:rFonts w:ascii="宋体" w:hAnsi="宋体" w:cs="宋体"/>
                <w:color w:val="000000"/>
                <w:kern w:val="0"/>
                <w:sz w:val="18"/>
                <w:szCs w:val="18"/>
              </w:rPr>
            </w:pPr>
          </w:p>
        </w:tc>
        <w:tc>
          <w:tcPr>
            <w:tcW w:w="36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rsidP="00423CA0">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预埋铁件制作，含焊条、氧乙炔等辅材</w:t>
            </w:r>
          </w:p>
        </w:tc>
      </w:tr>
      <w:tr w:rsidR="00423CA0">
        <w:trPr>
          <w:trHeight w:val="51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pPr>
              <w:widowControl/>
              <w:jc w:val="center"/>
              <w:rPr>
                <w:kern w:val="0"/>
                <w:sz w:val="20"/>
              </w:rPr>
            </w:pPr>
            <w:r>
              <w:rPr>
                <w:rFonts w:hint="eastAsia"/>
                <w:kern w:val="0"/>
                <w:sz w:val="20"/>
              </w:rPr>
              <w:t>8</w:t>
            </w:r>
          </w:p>
        </w:tc>
        <w:tc>
          <w:tcPr>
            <w:tcW w:w="1846"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rsidP="00423CA0">
            <w:pPr>
              <w:widowControl/>
              <w:jc w:val="center"/>
              <w:textAlignment w:val="center"/>
              <w:rPr>
                <w:rFonts w:ascii="宋体" w:hAnsi="宋体" w:cs="宋体"/>
                <w:kern w:val="0"/>
                <w:sz w:val="18"/>
                <w:szCs w:val="18"/>
              </w:rPr>
            </w:pPr>
            <w:r>
              <w:rPr>
                <w:rFonts w:ascii="宋体" w:hAnsi="宋体" w:cs="宋体" w:hint="eastAsia"/>
                <w:kern w:val="0"/>
                <w:sz w:val="18"/>
                <w:szCs w:val="18"/>
              </w:rPr>
              <w:t>预埋铁件安装</w:t>
            </w:r>
          </w:p>
        </w:tc>
        <w:tc>
          <w:tcPr>
            <w:tcW w:w="998" w:type="dxa"/>
            <w:tcBorders>
              <w:top w:val="single" w:sz="4" w:space="0" w:color="auto"/>
              <w:left w:val="single" w:sz="4" w:space="0" w:color="auto"/>
              <w:bottom w:val="single" w:sz="4" w:space="0" w:color="auto"/>
              <w:right w:val="single" w:sz="4" w:space="0" w:color="auto"/>
            </w:tcBorders>
            <w:shd w:val="clear" w:color="FFFFFF" w:fill="FFFFFF"/>
            <w:vAlign w:val="center"/>
          </w:tcPr>
          <w:p w:rsidR="00423CA0" w:rsidRDefault="00423CA0" w:rsidP="00423CA0">
            <w:pPr>
              <w:widowControl/>
              <w:jc w:val="center"/>
              <w:textAlignment w:val="center"/>
              <w:rPr>
                <w:rFonts w:ascii="宋体" w:hAnsi="宋体" w:cs="宋体"/>
                <w:kern w:val="0"/>
                <w:sz w:val="18"/>
                <w:szCs w:val="18"/>
              </w:rPr>
            </w:pPr>
            <w:r>
              <w:rPr>
                <w:rFonts w:ascii="宋体" w:hAnsi="宋体" w:cs="宋体" w:hint="eastAsia"/>
                <w:kern w:val="0"/>
                <w:sz w:val="18"/>
                <w:szCs w:val="18"/>
              </w:rPr>
              <w:t>200</w:t>
            </w:r>
          </w:p>
        </w:tc>
        <w:tc>
          <w:tcPr>
            <w:tcW w:w="712"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rsidP="00423CA0">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40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rsidP="00043846">
            <w:pPr>
              <w:widowControl/>
              <w:jc w:val="center"/>
              <w:textAlignment w:val="center"/>
              <w:rPr>
                <w:rFonts w:ascii="宋体" w:hAnsi="宋体" w:cs="宋体"/>
                <w:kern w:val="0"/>
                <w:sz w:val="18"/>
                <w:szCs w:val="18"/>
              </w:rPr>
            </w:pPr>
            <w:r>
              <w:rPr>
                <w:rFonts w:ascii="宋体" w:hAnsi="宋体" w:cs="宋体" w:hint="eastAsia"/>
                <w:kern w:val="0"/>
                <w:sz w:val="18"/>
                <w:szCs w:val="18"/>
              </w:rPr>
              <w:t>1200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Pr="00423CA0" w:rsidRDefault="001B3BFF">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240000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pPr>
              <w:widowControl/>
              <w:jc w:val="center"/>
              <w:rPr>
                <w:rFonts w:ascii="宋体" w:hAnsi="宋体" w:cs="宋体"/>
                <w:color w:val="000000"/>
                <w:kern w:val="0"/>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pPr>
              <w:widowControl/>
              <w:jc w:val="center"/>
              <w:rPr>
                <w:rFonts w:ascii="宋体" w:hAnsi="宋体" w:cs="宋体"/>
                <w:color w:val="000000"/>
                <w:kern w:val="0"/>
                <w:sz w:val="18"/>
                <w:szCs w:val="18"/>
              </w:rPr>
            </w:pPr>
          </w:p>
        </w:tc>
        <w:tc>
          <w:tcPr>
            <w:tcW w:w="36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rsidP="00423CA0">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放位定位，预埋铁件安装，含焊条、氧乙炔等辅材</w:t>
            </w:r>
          </w:p>
        </w:tc>
      </w:tr>
      <w:tr w:rsidR="00423CA0">
        <w:trPr>
          <w:trHeight w:val="51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pPr>
              <w:widowControl/>
              <w:jc w:val="center"/>
              <w:rPr>
                <w:kern w:val="0"/>
                <w:sz w:val="20"/>
              </w:rPr>
            </w:pPr>
            <w:r>
              <w:rPr>
                <w:rFonts w:hint="eastAsia"/>
                <w:kern w:val="0"/>
                <w:sz w:val="20"/>
              </w:rPr>
              <w:t>9</w:t>
            </w:r>
          </w:p>
        </w:tc>
        <w:tc>
          <w:tcPr>
            <w:tcW w:w="1846"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rsidP="00423CA0">
            <w:pPr>
              <w:widowControl/>
              <w:jc w:val="center"/>
              <w:textAlignment w:val="center"/>
              <w:rPr>
                <w:rFonts w:ascii="宋体" w:hAnsi="宋体" w:cs="宋体"/>
                <w:kern w:val="0"/>
                <w:sz w:val="18"/>
                <w:szCs w:val="18"/>
              </w:rPr>
            </w:pPr>
            <w:r>
              <w:rPr>
                <w:rFonts w:ascii="宋体" w:hAnsi="宋体" w:cs="宋体" w:hint="eastAsia"/>
                <w:kern w:val="0"/>
                <w:sz w:val="18"/>
                <w:szCs w:val="18"/>
              </w:rPr>
              <w:t>预埋螺栓安装</w:t>
            </w:r>
          </w:p>
        </w:tc>
        <w:tc>
          <w:tcPr>
            <w:tcW w:w="998" w:type="dxa"/>
            <w:tcBorders>
              <w:top w:val="single" w:sz="4" w:space="0" w:color="auto"/>
              <w:left w:val="single" w:sz="4" w:space="0" w:color="auto"/>
              <w:bottom w:val="single" w:sz="4" w:space="0" w:color="auto"/>
              <w:right w:val="single" w:sz="4" w:space="0" w:color="auto"/>
            </w:tcBorders>
            <w:shd w:val="clear" w:color="FFFFFF" w:fill="FFFFFF"/>
            <w:vAlign w:val="center"/>
          </w:tcPr>
          <w:p w:rsidR="00423CA0" w:rsidRDefault="00423CA0" w:rsidP="00423CA0">
            <w:pPr>
              <w:widowControl/>
              <w:jc w:val="center"/>
              <w:textAlignment w:val="center"/>
              <w:rPr>
                <w:rFonts w:ascii="宋体" w:hAnsi="宋体" w:cs="宋体"/>
                <w:kern w:val="0"/>
                <w:sz w:val="18"/>
                <w:szCs w:val="18"/>
              </w:rPr>
            </w:pPr>
            <w:r>
              <w:rPr>
                <w:rFonts w:ascii="宋体" w:hAnsi="宋体" w:cs="宋体" w:hint="eastAsia"/>
                <w:kern w:val="0"/>
                <w:sz w:val="18"/>
                <w:szCs w:val="18"/>
              </w:rPr>
              <w:t>5000</w:t>
            </w:r>
          </w:p>
        </w:tc>
        <w:tc>
          <w:tcPr>
            <w:tcW w:w="712"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rsidP="00423CA0">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40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rsidP="00043846">
            <w:pPr>
              <w:widowControl/>
              <w:jc w:val="center"/>
              <w:textAlignment w:val="center"/>
              <w:rPr>
                <w:rFonts w:ascii="宋体" w:hAnsi="宋体" w:cs="宋体"/>
                <w:kern w:val="0"/>
                <w:sz w:val="18"/>
                <w:szCs w:val="18"/>
              </w:rPr>
            </w:pPr>
            <w:r>
              <w:rPr>
                <w:rFonts w:ascii="宋体" w:hAnsi="宋体" w:cs="宋体" w:hint="eastAsia"/>
                <w:kern w:val="0"/>
                <w:sz w:val="18"/>
                <w:szCs w:val="18"/>
              </w:rPr>
              <w:t>25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Pr="00423CA0" w:rsidRDefault="001B3BFF">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125000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pPr>
              <w:widowControl/>
              <w:jc w:val="center"/>
              <w:rPr>
                <w:rFonts w:ascii="宋体" w:hAnsi="宋体" w:cs="宋体"/>
                <w:color w:val="000000"/>
                <w:kern w:val="0"/>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pPr>
              <w:widowControl/>
              <w:jc w:val="center"/>
              <w:rPr>
                <w:rFonts w:ascii="宋体" w:hAnsi="宋体" w:cs="宋体"/>
                <w:color w:val="000000"/>
                <w:kern w:val="0"/>
                <w:sz w:val="18"/>
                <w:szCs w:val="18"/>
              </w:rPr>
            </w:pPr>
          </w:p>
        </w:tc>
        <w:tc>
          <w:tcPr>
            <w:tcW w:w="36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rsidP="00423CA0">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放位定位，预埋螺栓安装，含焊条、氧乙炔等辅材</w:t>
            </w:r>
          </w:p>
        </w:tc>
      </w:tr>
      <w:tr w:rsidR="00423CA0">
        <w:trPr>
          <w:trHeight w:val="51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pPr>
              <w:widowControl/>
              <w:jc w:val="center"/>
              <w:rPr>
                <w:kern w:val="0"/>
                <w:sz w:val="20"/>
              </w:rPr>
            </w:pPr>
            <w:r>
              <w:rPr>
                <w:rFonts w:hint="eastAsia"/>
                <w:kern w:val="0"/>
                <w:sz w:val="20"/>
              </w:rPr>
              <w:t>10</w:t>
            </w:r>
          </w:p>
        </w:tc>
        <w:tc>
          <w:tcPr>
            <w:tcW w:w="1846"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rsidP="00423CA0">
            <w:pPr>
              <w:widowControl/>
              <w:jc w:val="center"/>
              <w:textAlignment w:val="center"/>
              <w:rPr>
                <w:rFonts w:ascii="宋体" w:hAnsi="宋体" w:cs="宋体"/>
                <w:kern w:val="0"/>
                <w:sz w:val="18"/>
                <w:szCs w:val="18"/>
              </w:rPr>
            </w:pPr>
            <w:r>
              <w:rPr>
                <w:rFonts w:ascii="宋体" w:hAnsi="宋体" w:cs="宋体" w:hint="eastAsia"/>
                <w:kern w:val="0"/>
                <w:sz w:val="18"/>
                <w:szCs w:val="18"/>
              </w:rPr>
              <w:t>钢筋焊接头</w:t>
            </w:r>
          </w:p>
        </w:tc>
        <w:tc>
          <w:tcPr>
            <w:tcW w:w="998" w:type="dxa"/>
            <w:tcBorders>
              <w:top w:val="single" w:sz="4" w:space="0" w:color="auto"/>
              <w:left w:val="single" w:sz="4" w:space="0" w:color="auto"/>
              <w:bottom w:val="single" w:sz="4" w:space="0" w:color="auto"/>
              <w:right w:val="single" w:sz="4" w:space="0" w:color="auto"/>
            </w:tcBorders>
            <w:shd w:val="clear" w:color="FFFFFF" w:fill="FFFFFF"/>
            <w:vAlign w:val="center"/>
          </w:tcPr>
          <w:p w:rsidR="00423CA0" w:rsidRDefault="00423CA0" w:rsidP="00423CA0">
            <w:pPr>
              <w:widowControl/>
              <w:jc w:val="center"/>
              <w:textAlignment w:val="center"/>
              <w:rPr>
                <w:rFonts w:ascii="宋体" w:hAnsi="宋体" w:cs="宋体"/>
                <w:kern w:val="0"/>
                <w:sz w:val="18"/>
                <w:szCs w:val="18"/>
              </w:rPr>
            </w:pPr>
            <w:r>
              <w:rPr>
                <w:rFonts w:ascii="宋体" w:hAnsi="宋体" w:cs="宋体" w:hint="eastAsia"/>
                <w:kern w:val="0"/>
                <w:sz w:val="18"/>
                <w:szCs w:val="18"/>
              </w:rPr>
              <w:t>50000</w:t>
            </w:r>
          </w:p>
        </w:tc>
        <w:tc>
          <w:tcPr>
            <w:tcW w:w="712"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rsidP="00423CA0">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40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rsidP="00043846">
            <w:pPr>
              <w:widowControl/>
              <w:jc w:val="center"/>
              <w:textAlignment w:val="center"/>
              <w:rPr>
                <w:rFonts w:ascii="宋体" w:hAnsi="宋体" w:cs="宋体"/>
                <w:kern w:val="0"/>
                <w:sz w:val="18"/>
                <w:szCs w:val="18"/>
              </w:rPr>
            </w:pPr>
            <w:r>
              <w:rPr>
                <w:rFonts w:ascii="宋体" w:hAnsi="宋体" w:cs="宋体" w:hint="eastAsia"/>
                <w:kern w:val="0"/>
                <w:sz w:val="18"/>
                <w:szCs w:val="18"/>
              </w:rPr>
              <w:t>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Pr="00423CA0" w:rsidRDefault="001B3BFF">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250000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pPr>
              <w:widowControl/>
              <w:jc w:val="center"/>
              <w:rPr>
                <w:rFonts w:ascii="宋体" w:hAnsi="宋体" w:cs="宋体"/>
                <w:color w:val="000000"/>
                <w:kern w:val="0"/>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pPr>
              <w:widowControl/>
              <w:jc w:val="center"/>
              <w:rPr>
                <w:rFonts w:ascii="宋体" w:hAnsi="宋体" w:cs="宋体"/>
                <w:color w:val="000000"/>
                <w:kern w:val="0"/>
                <w:sz w:val="18"/>
                <w:szCs w:val="18"/>
              </w:rPr>
            </w:pPr>
          </w:p>
        </w:tc>
        <w:tc>
          <w:tcPr>
            <w:tcW w:w="36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23CA0" w:rsidRDefault="00423CA0" w:rsidP="00423CA0">
            <w:pPr>
              <w:widowControl/>
              <w:jc w:val="center"/>
              <w:textAlignment w:val="center"/>
              <w:rPr>
                <w:rFonts w:ascii="宋体" w:hAnsi="宋体" w:cs="宋体"/>
                <w:kern w:val="0"/>
                <w:sz w:val="18"/>
                <w:szCs w:val="18"/>
              </w:rPr>
            </w:pPr>
            <w:r>
              <w:rPr>
                <w:rFonts w:ascii="宋体" w:hAnsi="宋体" w:cs="宋体" w:hint="eastAsia"/>
                <w:kern w:val="0"/>
                <w:sz w:val="18"/>
                <w:szCs w:val="18"/>
              </w:rPr>
              <w:t>搭接焊、</w:t>
            </w:r>
            <w:proofErr w:type="gramStart"/>
            <w:r>
              <w:rPr>
                <w:rFonts w:ascii="宋体" w:hAnsi="宋体" w:cs="宋体" w:hint="eastAsia"/>
                <w:kern w:val="0"/>
                <w:sz w:val="18"/>
                <w:szCs w:val="18"/>
              </w:rPr>
              <w:t>电渣压力</w:t>
            </w:r>
            <w:proofErr w:type="gramEnd"/>
            <w:r>
              <w:rPr>
                <w:rFonts w:ascii="宋体" w:hAnsi="宋体" w:cs="宋体" w:hint="eastAsia"/>
                <w:kern w:val="0"/>
                <w:sz w:val="18"/>
                <w:szCs w:val="18"/>
              </w:rPr>
              <w:t>焊接头，钢筋运输</w:t>
            </w:r>
          </w:p>
        </w:tc>
      </w:tr>
      <w:tr w:rsidR="00CF1178">
        <w:trPr>
          <w:trHeight w:val="642"/>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423CA0">
            <w:pPr>
              <w:widowControl/>
              <w:jc w:val="center"/>
              <w:rPr>
                <w:kern w:val="0"/>
                <w:sz w:val="20"/>
              </w:rPr>
            </w:pPr>
            <w:r>
              <w:rPr>
                <w:rFonts w:hint="eastAsia"/>
                <w:kern w:val="0"/>
                <w:sz w:val="20"/>
              </w:rPr>
              <w:lastRenderedPageBreak/>
              <w:t>11</w:t>
            </w:r>
          </w:p>
        </w:tc>
        <w:tc>
          <w:tcPr>
            <w:tcW w:w="3840" w:type="dxa"/>
            <w:gridSpan w:val="4"/>
            <w:tcBorders>
              <w:top w:val="single" w:sz="4" w:space="0" w:color="auto"/>
              <w:left w:val="nil"/>
              <w:bottom w:val="single" w:sz="4" w:space="0" w:color="auto"/>
              <w:right w:val="single" w:sz="4" w:space="0" w:color="auto"/>
            </w:tcBorders>
            <w:shd w:val="clear" w:color="000000" w:fill="FFFFFF"/>
            <w:vAlign w:val="center"/>
          </w:tcPr>
          <w:p w:rsidR="00CF1178" w:rsidRDefault="00BC52AA">
            <w:pPr>
              <w:widowControl/>
              <w:ind w:right="240"/>
              <w:jc w:val="center"/>
              <w:rPr>
                <w:rFonts w:ascii="宋体" w:hAnsi="宋体" w:cs="宋体"/>
                <w:b/>
                <w:kern w:val="0"/>
                <w:sz w:val="24"/>
                <w:szCs w:val="24"/>
              </w:rPr>
            </w:pPr>
            <w:r>
              <w:rPr>
                <w:rFonts w:ascii="宋体" w:hAnsi="宋体" w:cs="宋体" w:hint="eastAsia"/>
                <w:b/>
                <w:kern w:val="0"/>
                <w:sz w:val="24"/>
                <w:szCs w:val="24"/>
              </w:rPr>
              <w:t>招标人最高限价合计</w:t>
            </w:r>
          </w:p>
        </w:tc>
        <w:tc>
          <w:tcPr>
            <w:tcW w:w="2822" w:type="dxa"/>
            <w:gridSpan w:val="2"/>
            <w:tcBorders>
              <w:top w:val="single" w:sz="4" w:space="0" w:color="auto"/>
              <w:left w:val="nil"/>
              <w:bottom w:val="single" w:sz="4" w:space="0" w:color="auto"/>
              <w:right w:val="single" w:sz="4" w:space="0" w:color="auto"/>
            </w:tcBorders>
            <w:shd w:val="clear" w:color="000000" w:fill="FFFFFF"/>
            <w:vAlign w:val="center"/>
          </w:tcPr>
          <w:p w:rsidR="00CF1178" w:rsidRDefault="001B3BFF">
            <w:pPr>
              <w:widowControl/>
              <w:jc w:val="center"/>
              <w:rPr>
                <w:rFonts w:ascii="宋体" w:hAnsi="宋体" w:cs="宋体"/>
                <w:kern w:val="0"/>
                <w:sz w:val="24"/>
                <w:szCs w:val="24"/>
              </w:rPr>
            </w:pPr>
            <w:r>
              <w:rPr>
                <w:rFonts w:ascii="宋体" w:hAnsi="宋体" w:cs="宋体" w:hint="eastAsia"/>
                <w:kern w:val="0"/>
                <w:sz w:val="24"/>
                <w:szCs w:val="24"/>
              </w:rPr>
              <w:t>2330000.00</w:t>
            </w:r>
            <w:r w:rsidR="00BC52AA">
              <w:rPr>
                <w:rFonts w:ascii="宋体" w:hAnsi="宋体" w:cs="宋体" w:hint="eastAsia"/>
                <w:kern w:val="0"/>
                <w:sz w:val="24"/>
                <w:szCs w:val="24"/>
              </w:rPr>
              <w:t>元</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CF1178" w:rsidRDefault="00BC52AA">
            <w:pPr>
              <w:widowControl/>
              <w:ind w:right="480"/>
              <w:jc w:val="center"/>
              <w:rPr>
                <w:rFonts w:ascii="宋体" w:hAnsi="宋体" w:cs="宋体"/>
                <w:b/>
                <w:kern w:val="0"/>
                <w:sz w:val="24"/>
                <w:szCs w:val="24"/>
              </w:rPr>
            </w:pPr>
            <w:r>
              <w:rPr>
                <w:rFonts w:ascii="宋体" w:hAnsi="宋体" w:cs="宋体" w:hint="eastAsia"/>
                <w:b/>
                <w:kern w:val="0"/>
                <w:sz w:val="24"/>
                <w:szCs w:val="24"/>
              </w:rPr>
              <w:t>投标人报价合计</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24"/>
                <w:szCs w:val="24"/>
              </w:rPr>
            </w:pPr>
            <w:r>
              <w:rPr>
                <w:rFonts w:ascii="宋体" w:hAnsi="宋体" w:cs="宋体" w:hint="eastAsia"/>
                <w:kern w:val="0"/>
                <w:sz w:val="24"/>
                <w:szCs w:val="24"/>
              </w:rPr>
              <w:t xml:space="preserve">                      元</w:t>
            </w:r>
          </w:p>
        </w:tc>
      </w:tr>
      <w:tr w:rsidR="00CF1178">
        <w:trPr>
          <w:trHeight w:val="642"/>
        </w:trPr>
        <w:tc>
          <w:tcPr>
            <w:tcW w:w="14460"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textAlignment w:val="center"/>
              <w:rPr>
                <w:rFonts w:ascii="宋体" w:hAnsi="宋体" w:cs="宋体"/>
                <w:b/>
                <w:color w:val="FF0000"/>
                <w:kern w:val="0"/>
                <w:sz w:val="22"/>
                <w:szCs w:val="22"/>
              </w:rPr>
            </w:pPr>
            <w:r>
              <w:rPr>
                <w:rFonts w:ascii="宋体" w:hAnsi="宋体" w:cs="宋体" w:hint="eastAsia"/>
                <w:b/>
                <w:color w:val="FF0000"/>
                <w:kern w:val="0"/>
                <w:sz w:val="22"/>
                <w:szCs w:val="22"/>
              </w:rPr>
              <w:t>报价说明：</w:t>
            </w:r>
          </w:p>
          <w:p w:rsidR="00CF1178" w:rsidRDefault="00BC52AA">
            <w:pPr>
              <w:widowControl/>
              <w:numPr>
                <w:ilvl w:val="0"/>
                <w:numId w:val="5"/>
              </w:numPr>
              <w:textAlignment w:val="center"/>
              <w:rPr>
                <w:rFonts w:ascii="宋体" w:hAnsi="宋体" w:cs="宋体"/>
                <w:color w:val="FF0000"/>
                <w:kern w:val="0"/>
                <w:sz w:val="22"/>
                <w:szCs w:val="22"/>
              </w:rPr>
            </w:pPr>
            <w:r>
              <w:rPr>
                <w:rFonts w:ascii="宋体" w:hAnsi="宋体" w:cs="宋体" w:hint="eastAsia"/>
                <w:color w:val="FF0000"/>
                <w:kern w:val="0"/>
                <w:sz w:val="22"/>
                <w:szCs w:val="22"/>
              </w:rPr>
              <w:t>以上报价含3%增值税。</w:t>
            </w:r>
          </w:p>
          <w:p w:rsidR="00CF1178" w:rsidRDefault="00BC52AA">
            <w:pPr>
              <w:widowControl/>
              <w:numPr>
                <w:ilvl w:val="0"/>
                <w:numId w:val="5"/>
              </w:numPr>
              <w:textAlignment w:val="center"/>
              <w:rPr>
                <w:rFonts w:ascii="宋体" w:hAnsi="宋体" w:cs="宋体"/>
                <w:color w:val="FF0000"/>
                <w:kern w:val="0"/>
                <w:sz w:val="22"/>
                <w:szCs w:val="22"/>
              </w:rPr>
            </w:pPr>
            <w:r>
              <w:rPr>
                <w:rFonts w:ascii="宋体" w:hAnsi="宋体" w:cs="宋体" w:hint="eastAsia"/>
                <w:color w:val="FF0000"/>
                <w:kern w:val="0"/>
                <w:sz w:val="22"/>
                <w:szCs w:val="22"/>
              </w:rPr>
              <w:t>如果施工中对我方施工完成的工程进行破坏将按照发生的施工一切费用100%进行处罚。</w:t>
            </w:r>
          </w:p>
          <w:p w:rsidR="00CF1178" w:rsidRDefault="00BC52AA">
            <w:pPr>
              <w:widowControl/>
              <w:numPr>
                <w:ilvl w:val="0"/>
                <w:numId w:val="5"/>
              </w:numPr>
              <w:textAlignment w:val="center"/>
              <w:rPr>
                <w:rFonts w:ascii="宋体" w:hAnsi="宋体" w:cs="宋体"/>
                <w:color w:val="FF0000"/>
                <w:kern w:val="0"/>
                <w:sz w:val="22"/>
                <w:szCs w:val="22"/>
              </w:rPr>
            </w:pPr>
            <w:r>
              <w:rPr>
                <w:rFonts w:ascii="宋体" w:hAnsi="宋体" w:cs="宋体" w:hint="eastAsia"/>
                <w:color w:val="FF0000"/>
                <w:kern w:val="0"/>
                <w:sz w:val="22"/>
                <w:szCs w:val="22"/>
              </w:rPr>
              <w:t>中标人一经接到中标通知后，中标人缴纳叁万圆整 （¥：30000.00元）作为合同履约保证金，如果施工中出现不能按要求履约合同，将没收该中标人履约保证金</w:t>
            </w:r>
            <w:proofErr w:type="gramStart"/>
            <w:r>
              <w:rPr>
                <w:rFonts w:ascii="宋体" w:hAnsi="宋体" w:cs="宋体" w:hint="eastAsia"/>
                <w:color w:val="FF0000"/>
                <w:kern w:val="0"/>
                <w:sz w:val="22"/>
                <w:szCs w:val="22"/>
              </w:rPr>
              <w:t>且建立</w:t>
            </w:r>
            <w:proofErr w:type="gramEnd"/>
            <w:r>
              <w:rPr>
                <w:rFonts w:ascii="宋体" w:hAnsi="宋体" w:cs="宋体" w:hint="eastAsia"/>
                <w:color w:val="FF0000"/>
                <w:kern w:val="0"/>
                <w:sz w:val="22"/>
                <w:szCs w:val="22"/>
              </w:rPr>
              <w:t>黑名单制，该中标人1年内不得参加我单位组织的工程投标。</w:t>
            </w:r>
          </w:p>
          <w:p w:rsidR="00CF1178" w:rsidRDefault="00BC52AA">
            <w:pPr>
              <w:pStyle w:val="af3"/>
              <w:widowControl/>
              <w:numPr>
                <w:ilvl w:val="0"/>
                <w:numId w:val="5"/>
              </w:numPr>
              <w:ind w:firstLineChars="0"/>
              <w:jc w:val="left"/>
              <w:rPr>
                <w:rFonts w:ascii="宋体" w:hAnsi="宋体" w:cs="宋体"/>
                <w:color w:val="FF0000"/>
                <w:kern w:val="0"/>
                <w:sz w:val="22"/>
                <w:szCs w:val="22"/>
              </w:rPr>
            </w:pPr>
            <w:r>
              <w:rPr>
                <w:rFonts w:ascii="宋体" w:hAnsi="宋体" w:cs="宋体" w:hint="eastAsia"/>
                <w:color w:val="FF0000"/>
                <w:kern w:val="0"/>
                <w:sz w:val="22"/>
                <w:szCs w:val="22"/>
              </w:rPr>
              <w:t>工程施工完成后办理最终决算时应提供项目部确认的工期、安全及质量证明文件，如果不办理将不予办理最终结算。</w:t>
            </w:r>
          </w:p>
          <w:p w:rsidR="00CF1178" w:rsidRDefault="00BC52AA">
            <w:pPr>
              <w:pStyle w:val="af3"/>
              <w:widowControl/>
              <w:numPr>
                <w:ilvl w:val="0"/>
                <w:numId w:val="5"/>
              </w:numPr>
              <w:ind w:firstLineChars="0"/>
              <w:jc w:val="left"/>
              <w:rPr>
                <w:rFonts w:ascii="宋体" w:hAnsi="宋体" w:cs="宋体"/>
                <w:color w:val="FF0000"/>
                <w:kern w:val="0"/>
                <w:sz w:val="22"/>
                <w:szCs w:val="22"/>
              </w:rPr>
            </w:pPr>
            <w:r>
              <w:rPr>
                <w:rFonts w:ascii="宋体" w:hAnsi="宋体" w:cs="宋体" w:hint="eastAsia"/>
                <w:color w:val="FF0000"/>
                <w:kern w:val="0"/>
                <w:sz w:val="22"/>
                <w:szCs w:val="22"/>
              </w:rPr>
              <w:t>钢筋工、木工大工计时</w:t>
            </w:r>
            <w:proofErr w:type="gramStart"/>
            <w:r>
              <w:rPr>
                <w:rFonts w:ascii="宋体" w:hAnsi="宋体" w:cs="宋体" w:hint="eastAsia"/>
                <w:color w:val="FF0000"/>
                <w:kern w:val="0"/>
                <w:sz w:val="22"/>
                <w:szCs w:val="22"/>
              </w:rPr>
              <w:t>工执行</w:t>
            </w:r>
            <w:proofErr w:type="gramEnd"/>
            <w:r>
              <w:rPr>
                <w:rFonts w:ascii="宋体" w:hAnsi="宋体" w:cs="宋体" w:hint="eastAsia"/>
                <w:color w:val="FF0000"/>
                <w:kern w:val="0"/>
                <w:sz w:val="22"/>
                <w:szCs w:val="22"/>
              </w:rPr>
              <w:t>280元/工日，瓦工大工计时工执行：260元/工日，小工计时</w:t>
            </w:r>
            <w:proofErr w:type="gramStart"/>
            <w:r>
              <w:rPr>
                <w:rFonts w:ascii="宋体" w:hAnsi="宋体" w:cs="宋体" w:hint="eastAsia"/>
                <w:color w:val="FF0000"/>
                <w:kern w:val="0"/>
                <w:sz w:val="22"/>
                <w:szCs w:val="22"/>
              </w:rPr>
              <w:t>工执行</w:t>
            </w:r>
            <w:proofErr w:type="gramEnd"/>
            <w:r>
              <w:rPr>
                <w:rFonts w:ascii="宋体" w:hAnsi="宋体" w:cs="宋体" w:hint="eastAsia"/>
                <w:color w:val="FF0000"/>
                <w:kern w:val="0"/>
                <w:sz w:val="22"/>
                <w:szCs w:val="22"/>
              </w:rPr>
              <w:t>150元/工日，电焊工执行300元/工日。</w:t>
            </w:r>
          </w:p>
        </w:tc>
      </w:tr>
    </w:tbl>
    <w:p w:rsidR="00CF1178" w:rsidRDefault="00BC52AA">
      <w:pPr>
        <w:pStyle w:val="WPSPlain"/>
        <w:spacing w:line="44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CF1178" w:rsidRDefault="00BC52AA">
      <w:pPr>
        <w:pStyle w:val="WPSPlain"/>
        <w:spacing w:line="440" w:lineRule="exact"/>
        <w:rPr>
          <w:rFonts w:ascii="宋体" w:hAnsi="宋体"/>
          <w:color w:val="000000"/>
          <w:sz w:val="21"/>
          <w:szCs w:val="21"/>
        </w:rPr>
      </w:pPr>
      <w:r>
        <w:rPr>
          <w:rFonts w:ascii="宋体" w:hAnsi="宋体" w:hint="eastAsia"/>
          <w:color w:val="000000"/>
          <w:sz w:val="21"/>
          <w:szCs w:val="21"/>
        </w:rPr>
        <w:t>1、联系人：</w:t>
      </w:r>
      <w:r w:rsidR="000A3B57">
        <w:rPr>
          <w:rFonts w:ascii="宋体" w:hAnsi="宋体" w:hint="eastAsia"/>
          <w:color w:val="000000"/>
          <w:sz w:val="21"/>
          <w:szCs w:val="21"/>
        </w:rPr>
        <w:t>齐亚萍</w:t>
      </w:r>
      <w:r>
        <w:rPr>
          <w:rFonts w:ascii="宋体" w:hAnsi="宋体" w:hint="eastAsia"/>
          <w:color w:val="000000"/>
          <w:sz w:val="21"/>
          <w:szCs w:val="21"/>
        </w:rPr>
        <w:t>；电话：</w:t>
      </w:r>
      <w:r w:rsidR="000A3B57">
        <w:rPr>
          <w:rFonts w:ascii="宋体" w:hAnsi="宋体" w:hint="eastAsia"/>
          <w:color w:val="000000"/>
          <w:sz w:val="21"/>
          <w:szCs w:val="21"/>
        </w:rPr>
        <w:t>15156205399</w:t>
      </w:r>
      <w:r>
        <w:rPr>
          <w:rFonts w:ascii="宋体" w:hAnsi="宋体" w:hint="eastAsia"/>
          <w:color w:val="000000"/>
          <w:sz w:val="21"/>
          <w:szCs w:val="21"/>
        </w:rPr>
        <w:t xml:space="preserve">。 </w:t>
      </w:r>
    </w:p>
    <w:p w:rsidR="00CF1178" w:rsidRDefault="00BC52AA">
      <w:pPr>
        <w:spacing w:line="440" w:lineRule="exact"/>
        <w:jc w:val="left"/>
        <w:rPr>
          <w:rFonts w:ascii="宋体" w:hAnsi="宋体" w:cs="宋体"/>
          <w:szCs w:val="21"/>
        </w:rPr>
      </w:pPr>
      <w:r>
        <w:rPr>
          <w:rFonts w:ascii="宋体" w:hAnsi="宋体" w:cs="宋体" w:hint="eastAsia"/>
          <w:szCs w:val="21"/>
        </w:rPr>
        <w:t>2、中标人必须自行组织人员及时进行自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清理、整理，做好现场文明施工，达到铜陵市相关要求。</w:t>
      </w:r>
    </w:p>
    <w:p w:rsidR="00CF1178" w:rsidRDefault="00BC52AA">
      <w:pPr>
        <w:pStyle w:val="WPSPlain"/>
        <w:spacing w:line="44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CF1178" w:rsidRDefault="00BC52AA">
      <w:pPr>
        <w:pStyle w:val="WPSPlain"/>
        <w:spacing w:line="44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CF1178" w:rsidRDefault="00BC52AA">
      <w:pPr>
        <w:pStyle w:val="WPSPlain"/>
        <w:spacing w:line="44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CF1178" w:rsidRDefault="00BC52AA">
      <w:pPr>
        <w:pStyle w:val="WPSPlain"/>
        <w:spacing w:line="44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而发生的措施费用；施工期间安全防护、成品保护；每日完工后现场清理；现场文明施工、满足管理方的5S管理；材料包装等杂物按指定点堆放或装车外运等。 </w:t>
      </w:r>
    </w:p>
    <w:p w:rsidR="00CF1178" w:rsidRDefault="00BC52AA">
      <w:pPr>
        <w:pStyle w:val="WPSPlain"/>
        <w:spacing w:line="44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CF1178" w:rsidRDefault="00BC52AA">
      <w:pPr>
        <w:pStyle w:val="WPSPlain"/>
        <w:spacing w:line="440" w:lineRule="exact"/>
        <w:rPr>
          <w:rFonts w:ascii="宋体" w:hAnsi="宋体"/>
          <w:color w:val="000000"/>
          <w:sz w:val="21"/>
          <w:szCs w:val="21"/>
        </w:rPr>
      </w:pPr>
      <w:r>
        <w:rPr>
          <w:rFonts w:ascii="宋体" w:hAnsi="宋体" w:hint="eastAsia"/>
          <w:color w:val="000000"/>
          <w:sz w:val="21"/>
          <w:szCs w:val="21"/>
        </w:rPr>
        <w:t>8、投标人需严格按甲方出具的施工图或招标清单中的工作内容进行施工，工程量按实际完成量及不超过甲方同业主结算量进行结算。</w:t>
      </w:r>
    </w:p>
    <w:p w:rsidR="00CF1178" w:rsidRDefault="00BC52AA">
      <w:pPr>
        <w:pStyle w:val="WPSPlain"/>
        <w:spacing w:line="440" w:lineRule="exact"/>
        <w:rPr>
          <w:rFonts w:ascii="宋体" w:hAnsi="宋体"/>
          <w:color w:val="000000"/>
          <w:sz w:val="21"/>
          <w:szCs w:val="21"/>
        </w:rPr>
      </w:pPr>
      <w:r>
        <w:rPr>
          <w:rFonts w:ascii="宋体" w:hAnsi="宋体" w:hint="eastAsia"/>
          <w:color w:val="000000"/>
          <w:sz w:val="21"/>
          <w:szCs w:val="21"/>
        </w:rPr>
        <w:lastRenderedPageBreak/>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CF1178" w:rsidRDefault="00BC52AA">
      <w:pPr>
        <w:pStyle w:val="WPSPlain"/>
        <w:spacing w:line="440" w:lineRule="exact"/>
        <w:rPr>
          <w:rFonts w:ascii="宋体" w:hAnsi="宋体"/>
          <w:color w:val="000000"/>
          <w:sz w:val="21"/>
          <w:szCs w:val="21"/>
        </w:rPr>
      </w:pPr>
      <w:r>
        <w:rPr>
          <w:rFonts w:ascii="宋体" w:hAnsi="宋体" w:hint="eastAsia"/>
          <w:color w:val="000000"/>
          <w:sz w:val="21"/>
          <w:szCs w:val="21"/>
        </w:rPr>
        <w:t>10、工程付款均需提供增值税专用发票，税金自理。</w:t>
      </w:r>
    </w:p>
    <w:p w:rsidR="00CF1178" w:rsidRDefault="00BC52AA">
      <w:pPr>
        <w:pStyle w:val="WPSPlain"/>
        <w:spacing w:line="44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CF1178" w:rsidRDefault="00BC52AA">
      <w:pPr>
        <w:pStyle w:val="WPSPlain"/>
        <w:spacing w:line="44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CF1178" w:rsidRDefault="00BC52AA">
      <w:pPr>
        <w:pStyle w:val="WPSPlain"/>
        <w:spacing w:line="44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CF1178" w:rsidRDefault="00CF1178">
      <w:pPr>
        <w:pStyle w:val="WPSPlain"/>
        <w:spacing w:line="440" w:lineRule="exact"/>
        <w:rPr>
          <w:rFonts w:ascii="宋体" w:hAnsi="宋体" w:cs="宋体"/>
          <w:sz w:val="21"/>
          <w:szCs w:val="21"/>
        </w:rPr>
      </w:pPr>
    </w:p>
    <w:p w:rsidR="00CF1178" w:rsidRDefault="00CF1178">
      <w:pPr>
        <w:pStyle w:val="WPSPlain"/>
        <w:spacing w:line="440" w:lineRule="exact"/>
        <w:rPr>
          <w:rFonts w:ascii="宋体" w:hAnsi="宋体"/>
          <w:color w:val="000000"/>
          <w:sz w:val="21"/>
          <w:szCs w:val="21"/>
        </w:rPr>
      </w:pPr>
    </w:p>
    <w:p w:rsidR="00CF1178" w:rsidRDefault="00BC52AA">
      <w:pPr>
        <w:spacing w:line="44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CF1178" w:rsidRDefault="00CF1178">
      <w:pPr>
        <w:spacing w:line="440" w:lineRule="exact"/>
        <w:ind w:firstLineChars="1250" w:firstLine="3000"/>
        <w:rPr>
          <w:sz w:val="24"/>
          <w:szCs w:val="24"/>
          <w:u w:val="single"/>
        </w:rPr>
      </w:pPr>
    </w:p>
    <w:p w:rsidR="00CF1178" w:rsidRDefault="00BC52AA">
      <w:pPr>
        <w:spacing w:line="44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CF1178" w:rsidRDefault="00CF1178">
      <w:pPr>
        <w:spacing w:line="440" w:lineRule="exact"/>
        <w:ind w:firstLineChars="2800" w:firstLine="6720"/>
        <w:rPr>
          <w:sz w:val="24"/>
          <w:szCs w:val="24"/>
          <w:u w:val="single"/>
        </w:rPr>
      </w:pPr>
    </w:p>
    <w:p w:rsidR="00CF1178" w:rsidRDefault="00BC52AA">
      <w:pPr>
        <w:spacing w:line="44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p w:rsidR="00CF1178" w:rsidRDefault="00CF1178">
      <w:pPr>
        <w:spacing w:line="360" w:lineRule="auto"/>
        <w:rPr>
          <w:b/>
          <w:sz w:val="32"/>
          <w:szCs w:val="32"/>
        </w:rPr>
      </w:pPr>
    </w:p>
    <w:p w:rsidR="00CF1178" w:rsidRDefault="00CF1178">
      <w:pPr>
        <w:widowControl/>
        <w:shd w:val="clear" w:color="auto" w:fill="FFFFFF"/>
        <w:spacing w:line="520" w:lineRule="exact"/>
        <w:jc w:val="center"/>
        <w:rPr>
          <w:rFonts w:ascii="宋体" w:hAnsi="宋体"/>
          <w:b/>
          <w:bCs/>
          <w:sz w:val="32"/>
          <w:szCs w:val="32"/>
        </w:rPr>
      </w:pPr>
    </w:p>
    <w:p w:rsidR="00CF1178" w:rsidRDefault="00CF1178">
      <w:pPr>
        <w:widowControl/>
        <w:shd w:val="clear" w:color="auto" w:fill="FFFFFF"/>
        <w:spacing w:line="520" w:lineRule="exact"/>
        <w:jc w:val="center"/>
        <w:rPr>
          <w:rFonts w:ascii="宋体" w:hAnsi="宋体"/>
          <w:b/>
          <w:bCs/>
          <w:sz w:val="32"/>
          <w:szCs w:val="32"/>
        </w:rPr>
      </w:pPr>
    </w:p>
    <w:p w:rsidR="00CF1178" w:rsidRDefault="00CF1178">
      <w:pPr>
        <w:widowControl/>
        <w:shd w:val="clear" w:color="auto" w:fill="FFFFFF"/>
        <w:spacing w:line="520" w:lineRule="exact"/>
        <w:jc w:val="center"/>
        <w:rPr>
          <w:rFonts w:ascii="宋体" w:hAnsi="宋体"/>
          <w:b/>
          <w:bCs/>
          <w:sz w:val="32"/>
          <w:szCs w:val="32"/>
        </w:rPr>
      </w:pPr>
    </w:p>
    <w:p w:rsidR="00CF1178" w:rsidRDefault="00CF1178">
      <w:pPr>
        <w:widowControl/>
        <w:shd w:val="clear" w:color="auto" w:fill="FFFFFF"/>
        <w:spacing w:line="520" w:lineRule="exact"/>
        <w:jc w:val="center"/>
        <w:rPr>
          <w:rFonts w:ascii="宋体" w:hAnsi="宋体"/>
          <w:b/>
          <w:bCs/>
          <w:sz w:val="32"/>
          <w:szCs w:val="32"/>
        </w:rPr>
      </w:pPr>
    </w:p>
    <w:p w:rsidR="000A3B57" w:rsidRDefault="000A3B57">
      <w:pPr>
        <w:widowControl/>
        <w:shd w:val="clear" w:color="auto" w:fill="FFFFFF"/>
        <w:spacing w:line="520" w:lineRule="exact"/>
        <w:jc w:val="left"/>
        <w:rPr>
          <w:rFonts w:ascii="宋体" w:hAnsi="宋体"/>
          <w:b/>
          <w:bCs/>
          <w:sz w:val="32"/>
          <w:szCs w:val="32"/>
        </w:rPr>
      </w:pPr>
    </w:p>
    <w:p w:rsidR="00CF1178" w:rsidRDefault="00BC52AA">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附表</w:t>
      </w:r>
      <w:r w:rsidR="004A3E8C">
        <w:rPr>
          <w:rFonts w:ascii="宋体" w:hAnsi="宋体" w:hint="eastAsia"/>
          <w:b/>
          <w:bCs/>
          <w:sz w:val="32"/>
          <w:szCs w:val="32"/>
        </w:rPr>
        <w:t>三</w:t>
      </w:r>
      <w:r>
        <w:rPr>
          <w:rFonts w:ascii="宋体" w:hAnsi="宋体" w:hint="eastAsia"/>
          <w:b/>
          <w:bCs/>
          <w:sz w:val="32"/>
          <w:szCs w:val="32"/>
        </w:rPr>
        <w:t>：</w:t>
      </w:r>
    </w:p>
    <w:p w:rsidR="00CF1178" w:rsidRDefault="000A3B57">
      <w:pPr>
        <w:widowControl/>
        <w:shd w:val="clear" w:color="auto" w:fill="FFFFFF"/>
        <w:spacing w:line="520" w:lineRule="exact"/>
        <w:jc w:val="center"/>
        <w:rPr>
          <w:b/>
          <w:sz w:val="32"/>
          <w:szCs w:val="32"/>
        </w:rPr>
      </w:pPr>
      <w:r w:rsidRPr="000A3B57">
        <w:rPr>
          <w:rFonts w:hint="eastAsia"/>
          <w:b/>
          <w:sz w:val="32"/>
          <w:szCs w:val="32"/>
        </w:rPr>
        <w:t>2021</w:t>
      </w:r>
      <w:r w:rsidRPr="000A3B57">
        <w:rPr>
          <w:rFonts w:hint="eastAsia"/>
          <w:b/>
          <w:sz w:val="32"/>
          <w:szCs w:val="32"/>
        </w:rPr>
        <w:t>年度第二事业部土建劳务工程</w:t>
      </w:r>
      <w:r w:rsidR="00BC52AA">
        <w:rPr>
          <w:rFonts w:hint="eastAsia"/>
          <w:b/>
          <w:sz w:val="32"/>
          <w:szCs w:val="32"/>
        </w:rPr>
        <w:t>——瓦工班组报价表</w:t>
      </w:r>
    </w:p>
    <w:p w:rsidR="00CF1178" w:rsidRDefault="00CF1178">
      <w:pPr>
        <w:widowControl/>
        <w:shd w:val="clear" w:color="auto" w:fill="FFFFFF"/>
        <w:spacing w:line="200" w:lineRule="exact"/>
        <w:jc w:val="center"/>
        <w:rPr>
          <w:b/>
          <w:sz w:val="18"/>
          <w:szCs w:val="18"/>
        </w:rPr>
      </w:pPr>
    </w:p>
    <w:tbl>
      <w:tblPr>
        <w:tblW w:w="15514" w:type="dxa"/>
        <w:tblInd w:w="-601" w:type="dxa"/>
        <w:tblLayout w:type="fixed"/>
        <w:tblLook w:val="04A0" w:firstRow="1" w:lastRow="0" w:firstColumn="1" w:lastColumn="0" w:noHBand="0" w:noVBand="1"/>
      </w:tblPr>
      <w:tblGrid>
        <w:gridCol w:w="548"/>
        <w:gridCol w:w="2571"/>
        <w:gridCol w:w="851"/>
        <w:gridCol w:w="992"/>
        <w:gridCol w:w="1559"/>
        <w:gridCol w:w="2182"/>
        <w:gridCol w:w="1364"/>
        <w:gridCol w:w="1278"/>
        <w:gridCol w:w="421"/>
        <w:gridCol w:w="3748"/>
      </w:tblGrid>
      <w:tr w:rsidR="00CF1178" w:rsidTr="001B3BFF">
        <w:trPr>
          <w:trHeight w:val="315"/>
        </w:trPr>
        <w:tc>
          <w:tcPr>
            <w:tcW w:w="5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序号</w:t>
            </w:r>
          </w:p>
        </w:tc>
        <w:tc>
          <w:tcPr>
            <w:tcW w:w="257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工作内容</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暂定</w:t>
            </w:r>
            <w:r>
              <w:rPr>
                <w:rFonts w:ascii="宋体" w:hAnsi="宋体" w:cs="宋体" w:hint="eastAsia"/>
                <w:kern w:val="0"/>
                <w:sz w:val="18"/>
                <w:szCs w:val="18"/>
              </w:rPr>
              <w:br/>
              <w:t>工程量</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单位</w:t>
            </w:r>
          </w:p>
        </w:tc>
        <w:tc>
          <w:tcPr>
            <w:tcW w:w="6804" w:type="dxa"/>
            <w:gridSpan w:val="5"/>
            <w:tcBorders>
              <w:top w:val="single" w:sz="4" w:space="0" w:color="auto"/>
              <w:left w:val="single" w:sz="4" w:space="0" w:color="auto"/>
              <w:bottom w:val="single" w:sz="4" w:space="0" w:color="auto"/>
              <w:right w:val="single" w:sz="4" w:space="0" w:color="auto"/>
            </w:tcBorders>
            <w:shd w:val="clear" w:color="000000" w:fill="FFFFFF"/>
            <w:vAlign w:val="bottom"/>
          </w:tcPr>
          <w:p w:rsidR="00CF1178" w:rsidRDefault="00BC52AA">
            <w:pPr>
              <w:widowControl/>
              <w:jc w:val="center"/>
              <w:rPr>
                <w:rFonts w:ascii="宋体" w:hAnsi="宋体" w:cs="宋体"/>
                <w:kern w:val="0"/>
                <w:sz w:val="18"/>
                <w:szCs w:val="18"/>
              </w:rPr>
            </w:pPr>
            <w:proofErr w:type="gramStart"/>
            <w:r>
              <w:rPr>
                <w:rFonts w:ascii="宋体" w:hAnsi="宋体" w:cs="宋体" w:hint="eastAsia"/>
                <w:kern w:val="0"/>
                <w:sz w:val="18"/>
                <w:szCs w:val="18"/>
              </w:rPr>
              <w:t>全费用</w:t>
            </w:r>
            <w:proofErr w:type="gramEnd"/>
            <w:r>
              <w:rPr>
                <w:rFonts w:ascii="宋体" w:hAnsi="宋体" w:cs="宋体" w:hint="eastAsia"/>
                <w:kern w:val="0"/>
                <w:sz w:val="18"/>
                <w:szCs w:val="18"/>
              </w:rPr>
              <w:t>报价（含税3%）</w:t>
            </w:r>
          </w:p>
        </w:tc>
        <w:tc>
          <w:tcPr>
            <w:tcW w:w="37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备注</w:t>
            </w:r>
          </w:p>
        </w:tc>
      </w:tr>
      <w:tr w:rsidR="00CF1178" w:rsidTr="001B3BFF">
        <w:trPr>
          <w:trHeight w:val="285"/>
        </w:trPr>
        <w:tc>
          <w:tcPr>
            <w:tcW w:w="5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1178" w:rsidRDefault="00CF1178">
            <w:pPr>
              <w:widowControl/>
              <w:jc w:val="left"/>
              <w:rPr>
                <w:rFonts w:ascii="宋体" w:hAnsi="宋体" w:cs="宋体"/>
                <w:kern w:val="0"/>
                <w:sz w:val="18"/>
                <w:szCs w:val="18"/>
              </w:rPr>
            </w:pPr>
          </w:p>
        </w:tc>
        <w:tc>
          <w:tcPr>
            <w:tcW w:w="257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1178" w:rsidRDefault="00CF1178">
            <w:pPr>
              <w:widowControl/>
              <w:jc w:val="left"/>
              <w:rPr>
                <w:rFonts w:ascii="宋体" w:hAnsi="宋体" w:cs="宋体"/>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1178" w:rsidRDefault="00CF1178">
            <w:pPr>
              <w:widowControl/>
              <w:jc w:val="left"/>
              <w:rPr>
                <w:rFonts w:ascii="宋体" w:hAnsi="宋体" w:cs="宋体"/>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1178" w:rsidRDefault="00CF1178">
            <w:pPr>
              <w:widowControl/>
              <w:jc w:val="left"/>
              <w:rPr>
                <w:rFonts w:ascii="宋体" w:hAnsi="宋体" w:cs="宋体"/>
                <w:kern w:val="0"/>
                <w:sz w:val="18"/>
                <w:szCs w:val="18"/>
              </w:rPr>
            </w:pPr>
          </w:p>
        </w:tc>
        <w:tc>
          <w:tcPr>
            <w:tcW w:w="6804" w:type="dxa"/>
            <w:gridSpan w:val="5"/>
            <w:tcBorders>
              <w:top w:val="single" w:sz="4" w:space="0" w:color="auto"/>
              <w:left w:val="nil"/>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劳务报价</w:t>
            </w:r>
          </w:p>
        </w:tc>
        <w:tc>
          <w:tcPr>
            <w:tcW w:w="3748" w:type="dxa"/>
            <w:vMerge/>
            <w:tcBorders>
              <w:top w:val="single" w:sz="4" w:space="0" w:color="auto"/>
              <w:left w:val="single" w:sz="4" w:space="0" w:color="auto"/>
              <w:bottom w:val="single" w:sz="4" w:space="0" w:color="auto"/>
              <w:right w:val="single" w:sz="4" w:space="0" w:color="auto"/>
            </w:tcBorders>
            <w:vAlign w:val="center"/>
          </w:tcPr>
          <w:p w:rsidR="00CF1178" w:rsidRDefault="00CF1178">
            <w:pPr>
              <w:widowControl/>
              <w:jc w:val="left"/>
              <w:rPr>
                <w:rFonts w:ascii="宋体" w:hAnsi="宋体" w:cs="宋体"/>
                <w:kern w:val="0"/>
                <w:sz w:val="18"/>
                <w:szCs w:val="18"/>
              </w:rPr>
            </w:pPr>
          </w:p>
        </w:tc>
      </w:tr>
      <w:tr w:rsidR="00CF1178" w:rsidTr="001B3BFF">
        <w:trPr>
          <w:trHeight w:val="610"/>
        </w:trPr>
        <w:tc>
          <w:tcPr>
            <w:tcW w:w="5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1178" w:rsidRDefault="00CF1178">
            <w:pPr>
              <w:widowControl/>
              <w:jc w:val="left"/>
              <w:rPr>
                <w:rFonts w:ascii="宋体" w:hAnsi="宋体" w:cs="宋体"/>
                <w:kern w:val="0"/>
                <w:sz w:val="18"/>
                <w:szCs w:val="18"/>
              </w:rPr>
            </w:pPr>
          </w:p>
        </w:tc>
        <w:tc>
          <w:tcPr>
            <w:tcW w:w="257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1178" w:rsidRDefault="00CF1178">
            <w:pPr>
              <w:widowControl/>
              <w:jc w:val="left"/>
              <w:rPr>
                <w:rFonts w:ascii="宋体" w:hAnsi="宋体" w:cs="宋体"/>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1178" w:rsidRDefault="00CF1178">
            <w:pPr>
              <w:widowControl/>
              <w:jc w:val="left"/>
              <w:rPr>
                <w:rFonts w:ascii="宋体" w:hAnsi="宋体" w:cs="宋体"/>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1178" w:rsidRDefault="00CF1178">
            <w:pPr>
              <w:widowControl/>
              <w:jc w:val="left"/>
              <w:rPr>
                <w:rFonts w:ascii="宋体" w:hAnsi="宋体" w:cs="宋体"/>
                <w:kern w:val="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最高</w:t>
            </w:r>
            <w:r>
              <w:rPr>
                <w:rFonts w:ascii="宋体" w:hAnsi="宋体" w:cs="宋体"/>
                <w:kern w:val="0"/>
                <w:sz w:val="18"/>
                <w:szCs w:val="18"/>
              </w:rPr>
              <w:t xml:space="preserve">  </w:t>
            </w:r>
          </w:p>
          <w:p w:rsidR="00CF1178" w:rsidRDefault="00BC52AA">
            <w:pPr>
              <w:widowControl/>
              <w:jc w:val="center"/>
              <w:rPr>
                <w:rFonts w:ascii="宋体" w:hAnsi="宋体" w:cs="宋体"/>
                <w:kern w:val="0"/>
                <w:sz w:val="18"/>
                <w:szCs w:val="18"/>
              </w:rPr>
            </w:pPr>
            <w:r>
              <w:rPr>
                <w:rFonts w:ascii="宋体" w:hAnsi="宋体" w:cs="宋体" w:hint="eastAsia"/>
                <w:kern w:val="0"/>
                <w:sz w:val="18"/>
                <w:szCs w:val="18"/>
              </w:rPr>
              <w:t>限价</w:t>
            </w:r>
            <w:r w:rsidR="00043846">
              <w:rPr>
                <w:rFonts w:ascii="宋体" w:hAnsi="宋体" w:cs="宋体" w:hint="eastAsia"/>
                <w:kern w:val="0"/>
                <w:sz w:val="18"/>
                <w:szCs w:val="18"/>
              </w:rPr>
              <w:t>(元)</w:t>
            </w:r>
          </w:p>
        </w:tc>
        <w:tc>
          <w:tcPr>
            <w:tcW w:w="2182" w:type="dxa"/>
            <w:tcBorders>
              <w:top w:val="single" w:sz="4" w:space="0" w:color="auto"/>
              <w:left w:val="nil"/>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限价合计（元）</w:t>
            </w:r>
          </w:p>
        </w:tc>
        <w:tc>
          <w:tcPr>
            <w:tcW w:w="1364" w:type="dxa"/>
            <w:tcBorders>
              <w:top w:val="single" w:sz="4" w:space="0" w:color="auto"/>
              <w:left w:val="nil"/>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报价</w:t>
            </w:r>
          </w:p>
        </w:tc>
        <w:tc>
          <w:tcPr>
            <w:tcW w:w="1699" w:type="dxa"/>
            <w:gridSpan w:val="2"/>
            <w:tcBorders>
              <w:top w:val="single" w:sz="4" w:space="0" w:color="auto"/>
              <w:left w:val="nil"/>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报价合计（元）</w:t>
            </w:r>
          </w:p>
        </w:tc>
        <w:tc>
          <w:tcPr>
            <w:tcW w:w="3748" w:type="dxa"/>
            <w:vMerge/>
            <w:tcBorders>
              <w:top w:val="single" w:sz="4" w:space="0" w:color="auto"/>
              <w:left w:val="single" w:sz="4" w:space="0" w:color="auto"/>
              <w:bottom w:val="single" w:sz="4" w:space="0" w:color="auto"/>
              <w:right w:val="single" w:sz="4" w:space="0" w:color="auto"/>
            </w:tcBorders>
            <w:vAlign w:val="center"/>
          </w:tcPr>
          <w:p w:rsidR="00CF1178" w:rsidRDefault="00CF1178">
            <w:pPr>
              <w:widowControl/>
              <w:jc w:val="left"/>
              <w:rPr>
                <w:rFonts w:ascii="宋体" w:hAnsi="宋体" w:cs="宋体"/>
                <w:kern w:val="0"/>
                <w:sz w:val="18"/>
                <w:szCs w:val="18"/>
              </w:rPr>
            </w:pPr>
          </w:p>
        </w:tc>
      </w:tr>
      <w:tr w:rsidR="001B3BFF" w:rsidTr="001B3BF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pPr>
              <w:widowControl/>
              <w:jc w:val="center"/>
              <w:rPr>
                <w:rFonts w:ascii="宋体" w:hAnsi="宋体" w:cs="宋体"/>
                <w:kern w:val="0"/>
                <w:sz w:val="18"/>
                <w:szCs w:val="18"/>
              </w:rPr>
            </w:pPr>
            <w:r>
              <w:rPr>
                <w:rFonts w:ascii="宋体" w:hAnsi="宋体" w:cs="宋体" w:hint="eastAsia"/>
                <w:kern w:val="0"/>
                <w:sz w:val="18"/>
                <w:szCs w:val="18"/>
              </w:rPr>
              <w:t>1</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rsidP="000B0489">
            <w:pPr>
              <w:widowControl/>
              <w:jc w:val="center"/>
              <w:rPr>
                <w:rFonts w:ascii="宋体" w:hAnsi="宋体" w:cs="宋体"/>
                <w:kern w:val="0"/>
                <w:sz w:val="18"/>
                <w:szCs w:val="18"/>
              </w:rPr>
            </w:pPr>
            <w:r>
              <w:rPr>
                <w:rFonts w:ascii="宋体" w:hAnsi="宋体" w:cs="宋体" w:hint="eastAsia"/>
                <w:kern w:val="0"/>
                <w:sz w:val="18"/>
                <w:szCs w:val="18"/>
              </w:rPr>
              <w:t>人工配合清基</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1B3BFF" w:rsidRDefault="001B3BFF" w:rsidP="000B0489">
            <w:pPr>
              <w:widowControl/>
              <w:jc w:val="center"/>
              <w:rPr>
                <w:rFonts w:ascii="宋体" w:hAnsi="宋体" w:cs="宋体"/>
                <w:kern w:val="0"/>
                <w:sz w:val="18"/>
                <w:szCs w:val="18"/>
              </w:rPr>
            </w:pPr>
            <w:r>
              <w:rPr>
                <w:rFonts w:ascii="宋体" w:hAnsi="宋体" w:cs="宋体" w:hint="eastAsia"/>
                <w:kern w:val="0"/>
                <w:sz w:val="18"/>
                <w:szCs w:val="18"/>
              </w:rPr>
              <w:t>5000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rsidP="000B0489">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rsidP="00043846">
            <w:pPr>
              <w:widowControl/>
              <w:jc w:val="center"/>
              <w:rPr>
                <w:rFonts w:ascii="宋体" w:hAnsi="宋体" w:cs="宋体"/>
                <w:kern w:val="0"/>
                <w:sz w:val="18"/>
                <w:szCs w:val="18"/>
              </w:rPr>
            </w:pPr>
            <w:r>
              <w:rPr>
                <w:rFonts w:ascii="宋体" w:hAnsi="宋体" w:cs="宋体" w:hint="eastAsia"/>
                <w:kern w:val="0"/>
                <w:sz w:val="18"/>
                <w:szCs w:val="18"/>
              </w:rPr>
              <w:t>3.5</w:t>
            </w:r>
          </w:p>
        </w:tc>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4783">
            <w:pPr>
              <w:widowControl/>
              <w:jc w:val="center"/>
              <w:rPr>
                <w:rFonts w:ascii="宋体" w:hAnsi="宋体" w:cs="宋体"/>
                <w:kern w:val="0"/>
                <w:sz w:val="18"/>
                <w:szCs w:val="18"/>
              </w:rPr>
            </w:pPr>
            <w:r>
              <w:rPr>
                <w:rFonts w:ascii="宋体" w:hAnsi="宋体" w:cs="宋体" w:hint="eastAsia"/>
                <w:kern w:val="0"/>
                <w:sz w:val="18"/>
                <w:szCs w:val="18"/>
              </w:rPr>
              <w:t>17500</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pPr>
              <w:widowControl/>
              <w:jc w:val="center"/>
              <w:rPr>
                <w:rFonts w:ascii="宋体" w:hAnsi="宋体" w:cs="宋体"/>
                <w:kern w:val="0"/>
                <w:sz w:val="18"/>
                <w:szCs w:val="18"/>
              </w:rPr>
            </w:pPr>
          </w:p>
        </w:tc>
        <w:tc>
          <w:tcPr>
            <w:tcW w:w="169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pPr>
              <w:widowControl/>
              <w:jc w:val="center"/>
              <w:rPr>
                <w:rFonts w:ascii="宋体" w:hAnsi="宋体" w:cs="宋体"/>
                <w:kern w:val="0"/>
                <w:sz w:val="18"/>
                <w:szCs w:val="18"/>
              </w:rPr>
            </w:pPr>
          </w:p>
        </w:tc>
        <w:tc>
          <w:tcPr>
            <w:tcW w:w="3748"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rsidP="000B0489">
            <w:pPr>
              <w:widowControl/>
              <w:jc w:val="left"/>
              <w:rPr>
                <w:rFonts w:ascii="宋体" w:hAnsi="宋体" w:cs="宋体"/>
                <w:kern w:val="0"/>
                <w:sz w:val="18"/>
                <w:szCs w:val="18"/>
              </w:rPr>
            </w:pPr>
            <w:r>
              <w:rPr>
                <w:rFonts w:ascii="宋体" w:hAnsi="宋体" w:cs="宋体" w:hint="eastAsia"/>
                <w:kern w:val="0"/>
                <w:sz w:val="18"/>
                <w:szCs w:val="18"/>
              </w:rPr>
              <w:t>基坑、基槽20cm以内土方人工开挖、清理，运输至基坑、基槽上，按基础垫层底面积计算</w:t>
            </w:r>
          </w:p>
        </w:tc>
      </w:tr>
      <w:tr w:rsidR="001B3BFF" w:rsidTr="001B3BF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pPr>
              <w:widowControl/>
              <w:jc w:val="center"/>
              <w:rPr>
                <w:rFonts w:ascii="宋体" w:hAnsi="宋体" w:cs="宋体"/>
                <w:kern w:val="0"/>
                <w:sz w:val="18"/>
                <w:szCs w:val="18"/>
              </w:rPr>
            </w:pPr>
            <w:r>
              <w:rPr>
                <w:rFonts w:ascii="宋体" w:hAnsi="宋体" w:cs="宋体" w:hint="eastAsia"/>
                <w:kern w:val="0"/>
                <w:sz w:val="18"/>
                <w:szCs w:val="18"/>
              </w:rPr>
              <w:t>2</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rsidP="000B0489">
            <w:pPr>
              <w:widowControl/>
              <w:jc w:val="center"/>
              <w:rPr>
                <w:rFonts w:ascii="宋体" w:hAnsi="宋体" w:cs="宋体"/>
                <w:kern w:val="0"/>
                <w:sz w:val="18"/>
                <w:szCs w:val="18"/>
              </w:rPr>
            </w:pPr>
            <w:r>
              <w:rPr>
                <w:rFonts w:ascii="宋体" w:hAnsi="宋体" w:cs="宋体" w:hint="eastAsia"/>
                <w:kern w:val="0"/>
                <w:sz w:val="18"/>
                <w:szCs w:val="18"/>
              </w:rPr>
              <w:t>砖基础砌筑</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1B3BFF" w:rsidRDefault="001B3BFF" w:rsidP="000B0489">
            <w:pPr>
              <w:widowControl/>
              <w:jc w:val="center"/>
              <w:rPr>
                <w:rFonts w:ascii="宋体" w:hAnsi="宋体" w:cs="宋体"/>
                <w:kern w:val="0"/>
                <w:sz w:val="18"/>
                <w:szCs w:val="18"/>
              </w:rPr>
            </w:pPr>
            <w:r>
              <w:rPr>
                <w:rFonts w:ascii="宋体" w:hAnsi="宋体" w:cs="宋体" w:hint="eastAsia"/>
                <w:kern w:val="0"/>
                <w:sz w:val="18"/>
                <w:szCs w:val="18"/>
              </w:rPr>
              <w:t>500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rsidP="000B0489">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rsidP="00043846">
            <w:pPr>
              <w:widowControl/>
              <w:jc w:val="center"/>
              <w:rPr>
                <w:rFonts w:ascii="宋体" w:hAnsi="宋体" w:cs="宋体"/>
                <w:kern w:val="0"/>
                <w:sz w:val="18"/>
                <w:szCs w:val="18"/>
              </w:rPr>
            </w:pPr>
            <w:r>
              <w:rPr>
                <w:rFonts w:ascii="宋体" w:hAnsi="宋体" w:cs="宋体" w:hint="eastAsia"/>
                <w:kern w:val="0"/>
                <w:sz w:val="18"/>
                <w:szCs w:val="18"/>
              </w:rPr>
              <w:t>168</w:t>
            </w:r>
          </w:p>
        </w:tc>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4783">
            <w:pPr>
              <w:widowControl/>
              <w:jc w:val="center"/>
              <w:rPr>
                <w:rFonts w:ascii="宋体" w:hAnsi="宋体" w:cs="宋体"/>
                <w:kern w:val="0"/>
                <w:sz w:val="18"/>
                <w:szCs w:val="18"/>
              </w:rPr>
            </w:pPr>
            <w:r>
              <w:rPr>
                <w:rFonts w:ascii="宋体" w:hAnsi="宋体" w:cs="宋体" w:hint="eastAsia"/>
                <w:kern w:val="0"/>
                <w:sz w:val="18"/>
                <w:szCs w:val="18"/>
              </w:rPr>
              <w:t>84000</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pPr>
              <w:widowControl/>
              <w:jc w:val="center"/>
              <w:rPr>
                <w:rFonts w:ascii="宋体" w:hAnsi="宋体" w:cs="宋体"/>
                <w:kern w:val="0"/>
                <w:sz w:val="18"/>
                <w:szCs w:val="18"/>
              </w:rPr>
            </w:pPr>
          </w:p>
        </w:tc>
        <w:tc>
          <w:tcPr>
            <w:tcW w:w="169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pPr>
              <w:widowControl/>
              <w:jc w:val="center"/>
              <w:rPr>
                <w:rFonts w:ascii="宋体" w:hAnsi="宋体" w:cs="宋体"/>
                <w:kern w:val="0"/>
                <w:sz w:val="18"/>
                <w:szCs w:val="18"/>
              </w:rPr>
            </w:pPr>
          </w:p>
        </w:tc>
        <w:tc>
          <w:tcPr>
            <w:tcW w:w="3748"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rsidP="000B0489">
            <w:pPr>
              <w:widowControl/>
              <w:jc w:val="left"/>
              <w:rPr>
                <w:rFonts w:ascii="宋体" w:hAnsi="宋体" w:cs="宋体"/>
                <w:kern w:val="0"/>
                <w:sz w:val="18"/>
                <w:szCs w:val="18"/>
              </w:rPr>
            </w:pPr>
            <w:r>
              <w:rPr>
                <w:rFonts w:ascii="宋体" w:hAnsi="宋体" w:cs="宋体" w:hint="eastAsia"/>
                <w:kern w:val="0"/>
                <w:sz w:val="18"/>
                <w:szCs w:val="18"/>
              </w:rPr>
              <w:t>砂浆调配，墙体砌筑、浇水湿润、养护，厂区内材料运输，防潮层施工等</w:t>
            </w:r>
          </w:p>
        </w:tc>
      </w:tr>
      <w:tr w:rsidR="001B3BFF" w:rsidTr="001B3BF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pPr>
              <w:widowControl/>
              <w:jc w:val="center"/>
              <w:rPr>
                <w:rFonts w:ascii="宋体" w:hAnsi="宋体" w:cs="宋体"/>
                <w:kern w:val="0"/>
                <w:sz w:val="18"/>
                <w:szCs w:val="18"/>
              </w:rPr>
            </w:pPr>
            <w:r>
              <w:rPr>
                <w:rFonts w:ascii="宋体" w:hAnsi="宋体" w:cs="宋体" w:hint="eastAsia"/>
                <w:kern w:val="0"/>
                <w:sz w:val="18"/>
                <w:szCs w:val="18"/>
              </w:rPr>
              <w:t>3</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rsidP="000B0489">
            <w:pPr>
              <w:widowControl/>
              <w:jc w:val="center"/>
              <w:rPr>
                <w:rFonts w:ascii="宋体" w:hAnsi="宋体" w:cs="宋体"/>
                <w:kern w:val="0"/>
                <w:sz w:val="18"/>
                <w:szCs w:val="18"/>
              </w:rPr>
            </w:pPr>
            <w:r>
              <w:rPr>
                <w:rFonts w:ascii="宋体" w:hAnsi="宋体" w:cs="宋体" w:hint="eastAsia"/>
                <w:kern w:val="0"/>
                <w:sz w:val="18"/>
                <w:szCs w:val="18"/>
              </w:rPr>
              <w:t>标准砖墙砌筑</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1B3BFF" w:rsidRDefault="001B3BFF" w:rsidP="000B0489">
            <w:pPr>
              <w:widowControl/>
              <w:jc w:val="center"/>
              <w:rPr>
                <w:rFonts w:ascii="宋体" w:hAnsi="宋体" w:cs="宋体"/>
                <w:kern w:val="0"/>
                <w:sz w:val="18"/>
                <w:szCs w:val="18"/>
              </w:rPr>
            </w:pPr>
            <w:r>
              <w:rPr>
                <w:rFonts w:ascii="宋体" w:hAnsi="宋体" w:cs="宋体" w:hint="eastAsia"/>
                <w:kern w:val="0"/>
                <w:sz w:val="18"/>
                <w:szCs w:val="18"/>
              </w:rPr>
              <w:t>1000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rsidP="000B0489">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rsidP="00043846">
            <w:pPr>
              <w:widowControl/>
              <w:jc w:val="center"/>
              <w:rPr>
                <w:rFonts w:ascii="宋体" w:hAnsi="宋体" w:cs="宋体"/>
                <w:kern w:val="0"/>
                <w:sz w:val="18"/>
                <w:szCs w:val="18"/>
              </w:rPr>
            </w:pPr>
            <w:r>
              <w:rPr>
                <w:rFonts w:ascii="宋体" w:hAnsi="宋体" w:cs="宋体" w:hint="eastAsia"/>
                <w:kern w:val="0"/>
                <w:sz w:val="18"/>
                <w:szCs w:val="18"/>
              </w:rPr>
              <w:t>168</w:t>
            </w:r>
          </w:p>
        </w:tc>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4783">
            <w:pPr>
              <w:widowControl/>
              <w:jc w:val="center"/>
              <w:rPr>
                <w:rFonts w:ascii="宋体" w:hAnsi="宋体" w:cs="宋体"/>
                <w:kern w:val="0"/>
                <w:sz w:val="18"/>
                <w:szCs w:val="18"/>
              </w:rPr>
            </w:pPr>
            <w:r>
              <w:rPr>
                <w:rFonts w:ascii="宋体" w:hAnsi="宋体" w:cs="宋体" w:hint="eastAsia"/>
                <w:kern w:val="0"/>
                <w:sz w:val="18"/>
                <w:szCs w:val="18"/>
              </w:rPr>
              <w:t>168000</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pPr>
              <w:widowControl/>
              <w:jc w:val="center"/>
              <w:rPr>
                <w:rFonts w:ascii="宋体" w:hAnsi="宋体" w:cs="宋体"/>
                <w:kern w:val="0"/>
                <w:sz w:val="18"/>
                <w:szCs w:val="18"/>
              </w:rPr>
            </w:pPr>
          </w:p>
        </w:tc>
        <w:tc>
          <w:tcPr>
            <w:tcW w:w="169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pPr>
              <w:widowControl/>
              <w:jc w:val="center"/>
              <w:rPr>
                <w:rFonts w:ascii="宋体" w:hAnsi="宋体" w:cs="宋体"/>
                <w:kern w:val="0"/>
                <w:sz w:val="18"/>
                <w:szCs w:val="18"/>
              </w:rPr>
            </w:pPr>
          </w:p>
        </w:tc>
        <w:tc>
          <w:tcPr>
            <w:tcW w:w="3748"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rsidP="000B0489">
            <w:pPr>
              <w:widowControl/>
              <w:jc w:val="left"/>
              <w:rPr>
                <w:rFonts w:ascii="宋体" w:hAnsi="宋体" w:cs="宋体"/>
                <w:kern w:val="0"/>
                <w:sz w:val="18"/>
                <w:szCs w:val="18"/>
              </w:rPr>
            </w:pPr>
            <w:r>
              <w:rPr>
                <w:rFonts w:ascii="宋体" w:hAnsi="宋体" w:cs="宋体" w:hint="eastAsia"/>
                <w:kern w:val="0"/>
                <w:sz w:val="18"/>
                <w:szCs w:val="18"/>
              </w:rPr>
              <w:t>简单工具脚手架搭设，砂浆调配，墙体砌筑、浇水湿润、养护，厂区内材料运输</w:t>
            </w:r>
          </w:p>
        </w:tc>
      </w:tr>
      <w:tr w:rsidR="001B3BFF" w:rsidTr="001B3BF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pPr>
              <w:widowControl/>
              <w:jc w:val="center"/>
              <w:rPr>
                <w:rFonts w:ascii="宋体" w:hAnsi="宋体" w:cs="宋体"/>
                <w:kern w:val="0"/>
                <w:sz w:val="18"/>
                <w:szCs w:val="18"/>
              </w:rPr>
            </w:pPr>
            <w:r>
              <w:rPr>
                <w:rFonts w:ascii="宋体" w:hAnsi="宋体" w:cs="宋体" w:hint="eastAsia"/>
                <w:kern w:val="0"/>
                <w:sz w:val="18"/>
                <w:szCs w:val="18"/>
              </w:rPr>
              <w:t>4</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rsidP="000B0489">
            <w:pPr>
              <w:widowControl/>
              <w:jc w:val="center"/>
              <w:rPr>
                <w:rFonts w:ascii="宋体" w:hAnsi="宋体" w:cs="宋体"/>
                <w:kern w:val="0"/>
                <w:sz w:val="18"/>
                <w:szCs w:val="18"/>
              </w:rPr>
            </w:pPr>
            <w:r>
              <w:rPr>
                <w:rFonts w:ascii="宋体" w:hAnsi="宋体" w:cs="宋体" w:hint="eastAsia"/>
                <w:kern w:val="0"/>
                <w:sz w:val="18"/>
                <w:szCs w:val="18"/>
              </w:rPr>
              <w:t>多孔砖墙砌筑</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1B3BFF" w:rsidRDefault="001B3BFF" w:rsidP="000B0489">
            <w:pPr>
              <w:widowControl/>
              <w:jc w:val="center"/>
              <w:rPr>
                <w:rFonts w:ascii="宋体" w:hAnsi="宋体" w:cs="宋体"/>
                <w:kern w:val="0"/>
                <w:sz w:val="18"/>
                <w:szCs w:val="18"/>
              </w:rPr>
            </w:pPr>
            <w:r>
              <w:rPr>
                <w:rFonts w:ascii="宋体" w:hAnsi="宋体" w:cs="宋体" w:hint="eastAsia"/>
                <w:kern w:val="0"/>
                <w:sz w:val="18"/>
                <w:szCs w:val="18"/>
              </w:rPr>
              <w:t>1000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rsidP="000B0489">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rsidP="00043846">
            <w:pPr>
              <w:widowControl/>
              <w:jc w:val="center"/>
              <w:rPr>
                <w:rFonts w:ascii="宋体" w:hAnsi="宋体" w:cs="宋体"/>
                <w:kern w:val="0"/>
                <w:sz w:val="18"/>
                <w:szCs w:val="18"/>
              </w:rPr>
            </w:pPr>
            <w:r>
              <w:rPr>
                <w:rFonts w:ascii="宋体" w:hAnsi="宋体" w:cs="宋体" w:hint="eastAsia"/>
                <w:kern w:val="0"/>
                <w:sz w:val="18"/>
                <w:szCs w:val="18"/>
              </w:rPr>
              <w:t>158</w:t>
            </w:r>
          </w:p>
        </w:tc>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4783">
            <w:pPr>
              <w:widowControl/>
              <w:jc w:val="center"/>
              <w:rPr>
                <w:rFonts w:ascii="宋体" w:hAnsi="宋体" w:cs="宋体"/>
                <w:kern w:val="0"/>
                <w:sz w:val="18"/>
                <w:szCs w:val="18"/>
              </w:rPr>
            </w:pPr>
            <w:r>
              <w:rPr>
                <w:rFonts w:ascii="宋体" w:hAnsi="宋体" w:cs="宋体" w:hint="eastAsia"/>
                <w:kern w:val="0"/>
                <w:sz w:val="18"/>
                <w:szCs w:val="18"/>
              </w:rPr>
              <w:t>158000</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pPr>
              <w:widowControl/>
              <w:jc w:val="center"/>
              <w:rPr>
                <w:rFonts w:ascii="宋体" w:hAnsi="宋体" w:cs="宋体"/>
                <w:kern w:val="0"/>
                <w:sz w:val="18"/>
                <w:szCs w:val="18"/>
              </w:rPr>
            </w:pPr>
          </w:p>
        </w:tc>
        <w:tc>
          <w:tcPr>
            <w:tcW w:w="169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pPr>
              <w:widowControl/>
              <w:jc w:val="center"/>
              <w:rPr>
                <w:rFonts w:ascii="宋体" w:hAnsi="宋体" w:cs="宋体"/>
                <w:kern w:val="0"/>
                <w:sz w:val="18"/>
                <w:szCs w:val="18"/>
              </w:rPr>
            </w:pPr>
          </w:p>
        </w:tc>
        <w:tc>
          <w:tcPr>
            <w:tcW w:w="3748"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rsidP="000B0489">
            <w:pPr>
              <w:widowControl/>
              <w:jc w:val="left"/>
              <w:rPr>
                <w:rFonts w:ascii="宋体" w:hAnsi="宋体" w:cs="宋体"/>
                <w:kern w:val="0"/>
                <w:sz w:val="18"/>
                <w:szCs w:val="18"/>
              </w:rPr>
            </w:pPr>
            <w:r>
              <w:rPr>
                <w:rFonts w:ascii="宋体" w:hAnsi="宋体" w:cs="宋体" w:hint="eastAsia"/>
                <w:kern w:val="0"/>
                <w:sz w:val="18"/>
                <w:szCs w:val="18"/>
              </w:rPr>
              <w:t>简单工具脚手架搭设，砂浆调配，墙体砌筑、浇水湿润、养护，厂区内材料运输</w:t>
            </w:r>
          </w:p>
        </w:tc>
      </w:tr>
      <w:tr w:rsidR="001B3BFF" w:rsidTr="001B3BF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pPr>
              <w:widowControl/>
              <w:jc w:val="center"/>
              <w:rPr>
                <w:rFonts w:ascii="宋体" w:hAnsi="宋体" w:cs="宋体"/>
                <w:kern w:val="0"/>
                <w:sz w:val="18"/>
                <w:szCs w:val="18"/>
              </w:rPr>
            </w:pPr>
            <w:r>
              <w:rPr>
                <w:rFonts w:ascii="宋体" w:hAnsi="宋体" w:cs="宋体" w:hint="eastAsia"/>
                <w:kern w:val="0"/>
                <w:sz w:val="18"/>
                <w:szCs w:val="18"/>
              </w:rPr>
              <w:t>5</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rsidP="000B0489">
            <w:pPr>
              <w:widowControl/>
              <w:jc w:val="center"/>
              <w:rPr>
                <w:rFonts w:ascii="宋体" w:hAnsi="宋体" w:cs="宋体"/>
                <w:kern w:val="0"/>
                <w:sz w:val="18"/>
                <w:szCs w:val="18"/>
              </w:rPr>
            </w:pPr>
            <w:r>
              <w:rPr>
                <w:rFonts w:ascii="宋体" w:hAnsi="宋体" w:cs="宋体" w:hint="eastAsia"/>
                <w:kern w:val="0"/>
                <w:sz w:val="18"/>
                <w:szCs w:val="18"/>
              </w:rPr>
              <w:t>加气混凝土砌块墙</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1B3BFF" w:rsidRDefault="001B3BFF" w:rsidP="000B0489">
            <w:pPr>
              <w:widowControl/>
              <w:jc w:val="center"/>
              <w:rPr>
                <w:rFonts w:ascii="宋体" w:hAnsi="宋体" w:cs="宋体"/>
                <w:kern w:val="0"/>
                <w:sz w:val="18"/>
                <w:szCs w:val="18"/>
              </w:rPr>
            </w:pPr>
            <w:r>
              <w:rPr>
                <w:rFonts w:ascii="宋体" w:hAnsi="宋体" w:cs="宋体" w:hint="eastAsia"/>
                <w:kern w:val="0"/>
                <w:sz w:val="18"/>
                <w:szCs w:val="18"/>
              </w:rPr>
              <w:t>1000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rsidP="000B0489">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rsidP="00043846">
            <w:pPr>
              <w:widowControl/>
              <w:jc w:val="center"/>
              <w:rPr>
                <w:rFonts w:ascii="宋体" w:hAnsi="宋体" w:cs="宋体"/>
                <w:kern w:val="0"/>
                <w:sz w:val="18"/>
                <w:szCs w:val="18"/>
              </w:rPr>
            </w:pPr>
            <w:r>
              <w:rPr>
                <w:rFonts w:ascii="宋体" w:hAnsi="宋体" w:cs="宋体" w:hint="eastAsia"/>
                <w:kern w:val="0"/>
                <w:sz w:val="18"/>
                <w:szCs w:val="18"/>
              </w:rPr>
              <w:t>145</w:t>
            </w:r>
          </w:p>
        </w:tc>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4783">
            <w:pPr>
              <w:widowControl/>
              <w:jc w:val="center"/>
              <w:rPr>
                <w:rFonts w:ascii="宋体" w:hAnsi="宋体" w:cs="宋体"/>
                <w:kern w:val="0"/>
                <w:sz w:val="18"/>
                <w:szCs w:val="18"/>
              </w:rPr>
            </w:pPr>
            <w:r>
              <w:rPr>
                <w:rFonts w:ascii="宋体" w:hAnsi="宋体" w:cs="宋体" w:hint="eastAsia"/>
                <w:kern w:val="0"/>
                <w:sz w:val="18"/>
                <w:szCs w:val="18"/>
              </w:rPr>
              <w:t>145000</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pPr>
              <w:widowControl/>
              <w:jc w:val="center"/>
              <w:rPr>
                <w:rFonts w:ascii="宋体" w:hAnsi="宋体" w:cs="宋体"/>
                <w:kern w:val="0"/>
                <w:sz w:val="18"/>
                <w:szCs w:val="18"/>
              </w:rPr>
            </w:pPr>
          </w:p>
        </w:tc>
        <w:tc>
          <w:tcPr>
            <w:tcW w:w="169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pPr>
              <w:widowControl/>
              <w:jc w:val="center"/>
              <w:rPr>
                <w:rFonts w:ascii="宋体" w:hAnsi="宋体" w:cs="宋体"/>
                <w:kern w:val="0"/>
                <w:sz w:val="18"/>
                <w:szCs w:val="18"/>
              </w:rPr>
            </w:pPr>
          </w:p>
        </w:tc>
        <w:tc>
          <w:tcPr>
            <w:tcW w:w="3748"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rsidP="000B0489">
            <w:pPr>
              <w:widowControl/>
              <w:jc w:val="left"/>
              <w:rPr>
                <w:rFonts w:ascii="宋体" w:hAnsi="宋体" w:cs="宋体"/>
                <w:kern w:val="0"/>
                <w:sz w:val="18"/>
                <w:szCs w:val="18"/>
              </w:rPr>
            </w:pPr>
            <w:r>
              <w:rPr>
                <w:rFonts w:ascii="宋体" w:hAnsi="宋体" w:cs="宋体" w:hint="eastAsia"/>
                <w:kern w:val="0"/>
                <w:sz w:val="18"/>
                <w:szCs w:val="18"/>
              </w:rPr>
              <w:t>简单工具脚手架搭设，砂浆调配，墙体砌筑、浇水湿润、养护，厂区内材料运输</w:t>
            </w:r>
          </w:p>
        </w:tc>
      </w:tr>
      <w:tr w:rsidR="001B3BFF" w:rsidTr="001B3BF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pPr>
              <w:widowControl/>
              <w:jc w:val="center"/>
              <w:rPr>
                <w:rFonts w:ascii="宋体" w:hAnsi="宋体" w:cs="宋体"/>
                <w:kern w:val="0"/>
                <w:sz w:val="18"/>
                <w:szCs w:val="18"/>
              </w:rPr>
            </w:pPr>
            <w:r>
              <w:rPr>
                <w:rFonts w:ascii="宋体" w:hAnsi="宋体" w:cs="宋体" w:hint="eastAsia"/>
                <w:kern w:val="0"/>
                <w:sz w:val="18"/>
                <w:szCs w:val="18"/>
              </w:rPr>
              <w:t>6</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rsidP="000B0489">
            <w:pPr>
              <w:widowControl/>
              <w:jc w:val="center"/>
              <w:rPr>
                <w:rFonts w:ascii="宋体" w:hAnsi="宋体" w:cs="宋体"/>
                <w:kern w:val="0"/>
                <w:sz w:val="18"/>
                <w:szCs w:val="18"/>
              </w:rPr>
            </w:pPr>
            <w:r>
              <w:rPr>
                <w:rFonts w:ascii="宋体" w:hAnsi="宋体" w:cs="宋体" w:hint="eastAsia"/>
                <w:kern w:val="0"/>
                <w:sz w:val="18"/>
                <w:szCs w:val="18"/>
              </w:rPr>
              <w:t>基础混凝土</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1B3BFF" w:rsidRDefault="001B3BFF" w:rsidP="000B0489">
            <w:pPr>
              <w:widowControl/>
              <w:jc w:val="center"/>
              <w:rPr>
                <w:rFonts w:ascii="宋体" w:hAnsi="宋体" w:cs="宋体"/>
                <w:kern w:val="0"/>
                <w:sz w:val="18"/>
                <w:szCs w:val="18"/>
              </w:rPr>
            </w:pPr>
            <w:r>
              <w:rPr>
                <w:rFonts w:ascii="宋体" w:hAnsi="宋体" w:cs="宋体" w:hint="eastAsia"/>
                <w:kern w:val="0"/>
                <w:sz w:val="18"/>
                <w:szCs w:val="18"/>
              </w:rPr>
              <w:t>2000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rsidP="000B0489">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rsidP="00043846">
            <w:pPr>
              <w:widowControl/>
              <w:jc w:val="center"/>
              <w:rPr>
                <w:rFonts w:ascii="宋体" w:hAnsi="宋体" w:cs="宋体"/>
                <w:kern w:val="0"/>
                <w:sz w:val="18"/>
                <w:szCs w:val="18"/>
              </w:rPr>
            </w:pPr>
            <w:r>
              <w:rPr>
                <w:rFonts w:ascii="宋体" w:hAnsi="宋体" w:cs="宋体" w:hint="eastAsia"/>
                <w:kern w:val="0"/>
                <w:sz w:val="18"/>
                <w:szCs w:val="18"/>
              </w:rPr>
              <w:t>17</w:t>
            </w:r>
          </w:p>
        </w:tc>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4783">
            <w:pPr>
              <w:widowControl/>
              <w:jc w:val="center"/>
              <w:rPr>
                <w:rFonts w:ascii="宋体" w:hAnsi="宋体" w:cs="宋体"/>
                <w:kern w:val="0"/>
                <w:sz w:val="18"/>
                <w:szCs w:val="18"/>
              </w:rPr>
            </w:pPr>
            <w:r>
              <w:rPr>
                <w:rFonts w:ascii="宋体" w:hAnsi="宋体" w:cs="宋体" w:hint="eastAsia"/>
                <w:kern w:val="0"/>
                <w:sz w:val="18"/>
                <w:szCs w:val="18"/>
              </w:rPr>
              <w:t>34000</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pPr>
              <w:widowControl/>
              <w:jc w:val="center"/>
              <w:rPr>
                <w:rFonts w:ascii="宋体" w:hAnsi="宋体" w:cs="宋体"/>
                <w:kern w:val="0"/>
                <w:sz w:val="18"/>
                <w:szCs w:val="18"/>
              </w:rPr>
            </w:pPr>
          </w:p>
        </w:tc>
        <w:tc>
          <w:tcPr>
            <w:tcW w:w="169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pPr>
              <w:widowControl/>
              <w:jc w:val="center"/>
              <w:rPr>
                <w:rFonts w:ascii="宋体" w:hAnsi="宋体" w:cs="宋体"/>
                <w:kern w:val="0"/>
                <w:sz w:val="18"/>
                <w:szCs w:val="18"/>
              </w:rPr>
            </w:pPr>
          </w:p>
        </w:tc>
        <w:tc>
          <w:tcPr>
            <w:tcW w:w="3748"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rsidP="000B0489">
            <w:pPr>
              <w:widowControl/>
              <w:jc w:val="left"/>
              <w:rPr>
                <w:rFonts w:ascii="宋体" w:hAnsi="宋体" w:cs="宋体"/>
                <w:kern w:val="0"/>
                <w:sz w:val="18"/>
                <w:szCs w:val="18"/>
              </w:rPr>
            </w:pPr>
            <w:r>
              <w:rPr>
                <w:rFonts w:ascii="宋体" w:hAnsi="宋体" w:cs="宋体" w:hint="eastAsia"/>
                <w:kern w:val="0"/>
                <w:sz w:val="18"/>
                <w:szCs w:val="18"/>
              </w:rPr>
              <w:t>垫层、独立基础、条形基础、设备基础、基础梁等混凝土浇筑、收光、养护</w:t>
            </w:r>
          </w:p>
        </w:tc>
      </w:tr>
      <w:tr w:rsidR="001B3BFF" w:rsidTr="001B3BF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pPr>
              <w:widowControl/>
              <w:jc w:val="center"/>
              <w:rPr>
                <w:rFonts w:ascii="宋体" w:hAnsi="宋体" w:cs="宋体"/>
                <w:kern w:val="0"/>
                <w:sz w:val="18"/>
                <w:szCs w:val="18"/>
              </w:rPr>
            </w:pPr>
            <w:r>
              <w:rPr>
                <w:rFonts w:ascii="宋体" w:hAnsi="宋体" w:cs="宋体" w:hint="eastAsia"/>
                <w:kern w:val="0"/>
                <w:sz w:val="18"/>
                <w:szCs w:val="18"/>
              </w:rPr>
              <w:t>7</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rsidP="000B0489">
            <w:pPr>
              <w:widowControl/>
              <w:jc w:val="center"/>
              <w:rPr>
                <w:rFonts w:ascii="宋体" w:hAnsi="宋体" w:cs="宋体"/>
                <w:kern w:val="0"/>
                <w:sz w:val="18"/>
                <w:szCs w:val="18"/>
              </w:rPr>
            </w:pPr>
            <w:r>
              <w:rPr>
                <w:rFonts w:ascii="宋体" w:hAnsi="宋体" w:cs="宋体" w:hint="eastAsia"/>
                <w:kern w:val="0"/>
                <w:sz w:val="18"/>
                <w:szCs w:val="18"/>
              </w:rPr>
              <w:t>柱、梁、板、</w:t>
            </w:r>
            <w:proofErr w:type="gramStart"/>
            <w:r>
              <w:rPr>
                <w:rFonts w:ascii="宋体" w:hAnsi="宋体" w:cs="宋体" w:hint="eastAsia"/>
                <w:kern w:val="0"/>
                <w:sz w:val="18"/>
                <w:szCs w:val="18"/>
              </w:rPr>
              <w:t>墙及壁等</w:t>
            </w:r>
            <w:proofErr w:type="gramEnd"/>
            <w:r>
              <w:rPr>
                <w:rFonts w:ascii="宋体" w:hAnsi="宋体" w:cs="宋体" w:hint="eastAsia"/>
                <w:kern w:val="0"/>
                <w:sz w:val="18"/>
                <w:szCs w:val="18"/>
              </w:rPr>
              <w:t>除基础外所有部位结构混凝土</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1B3BFF" w:rsidRDefault="001B3BFF" w:rsidP="000B0489">
            <w:pPr>
              <w:widowControl/>
              <w:jc w:val="center"/>
              <w:rPr>
                <w:rFonts w:ascii="宋体" w:hAnsi="宋体" w:cs="宋体"/>
                <w:kern w:val="0"/>
                <w:sz w:val="18"/>
                <w:szCs w:val="18"/>
              </w:rPr>
            </w:pPr>
            <w:r>
              <w:rPr>
                <w:rFonts w:ascii="宋体" w:hAnsi="宋体" w:cs="宋体" w:hint="eastAsia"/>
                <w:kern w:val="0"/>
                <w:sz w:val="18"/>
                <w:szCs w:val="18"/>
              </w:rPr>
              <w:t>5000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rsidP="000B0489">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rsidP="00043846">
            <w:pPr>
              <w:widowControl/>
              <w:jc w:val="center"/>
              <w:rPr>
                <w:rFonts w:ascii="宋体" w:hAnsi="宋体" w:cs="宋体"/>
                <w:kern w:val="0"/>
                <w:sz w:val="18"/>
                <w:szCs w:val="18"/>
              </w:rPr>
            </w:pPr>
            <w:r>
              <w:rPr>
                <w:rFonts w:ascii="宋体" w:hAnsi="宋体" w:cs="宋体" w:hint="eastAsia"/>
                <w:kern w:val="0"/>
                <w:sz w:val="18"/>
                <w:szCs w:val="18"/>
              </w:rPr>
              <w:t>22</w:t>
            </w:r>
          </w:p>
        </w:tc>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4783">
            <w:pPr>
              <w:widowControl/>
              <w:jc w:val="center"/>
              <w:rPr>
                <w:rFonts w:ascii="宋体" w:hAnsi="宋体" w:cs="宋体"/>
                <w:kern w:val="0"/>
                <w:sz w:val="18"/>
                <w:szCs w:val="18"/>
              </w:rPr>
            </w:pPr>
            <w:r>
              <w:rPr>
                <w:rFonts w:ascii="宋体" w:hAnsi="宋体" w:cs="宋体" w:hint="eastAsia"/>
                <w:kern w:val="0"/>
                <w:sz w:val="18"/>
                <w:szCs w:val="18"/>
              </w:rPr>
              <w:t>110000</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pPr>
              <w:widowControl/>
              <w:jc w:val="center"/>
              <w:rPr>
                <w:rFonts w:ascii="宋体" w:hAnsi="宋体" w:cs="宋体"/>
                <w:kern w:val="0"/>
                <w:sz w:val="18"/>
                <w:szCs w:val="18"/>
              </w:rPr>
            </w:pPr>
          </w:p>
        </w:tc>
        <w:tc>
          <w:tcPr>
            <w:tcW w:w="169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pPr>
              <w:widowControl/>
              <w:jc w:val="center"/>
              <w:rPr>
                <w:rFonts w:ascii="宋体" w:hAnsi="宋体" w:cs="宋体"/>
                <w:kern w:val="0"/>
                <w:sz w:val="18"/>
                <w:szCs w:val="18"/>
              </w:rPr>
            </w:pPr>
          </w:p>
        </w:tc>
        <w:tc>
          <w:tcPr>
            <w:tcW w:w="3748"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rsidP="000B0489">
            <w:pPr>
              <w:widowControl/>
              <w:jc w:val="left"/>
              <w:rPr>
                <w:rFonts w:ascii="宋体" w:hAnsi="宋体" w:cs="宋体"/>
                <w:kern w:val="0"/>
                <w:sz w:val="18"/>
                <w:szCs w:val="18"/>
              </w:rPr>
            </w:pPr>
            <w:r>
              <w:rPr>
                <w:rFonts w:ascii="宋体" w:hAnsi="宋体" w:cs="宋体" w:hint="eastAsia"/>
                <w:kern w:val="0"/>
                <w:sz w:val="18"/>
                <w:szCs w:val="18"/>
              </w:rPr>
              <w:t>混凝土浇筑、收光、现浇面薄膜覆盖养护；薄膜班组自购</w:t>
            </w:r>
          </w:p>
        </w:tc>
      </w:tr>
      <w:tr w:rsidR="001B3BFF" w:rsidTr="001B3BF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pPr>
              <w:widowControl/>
              <w:jc w:val="center"/>
              <w:rPr>
                <w:rFonts w:ascii="宋体" w:hAnsi="宋体" w:cs="宋体"/>
                <w:kern w:val="0"/>
                <w:sz w:val="18"/>
                <w:szCs w:val="18"/>
              </w:rPr>
            </w:pPr>
            <w:r>
              <w:rPr>
                <w:rFonts w:ascii="宋体" w:hAnsi="宋体" w:cs="宋体" w:hint="eastAsia"/>
                <w:kern w:val="0"/>
                <w:sz w:val="18"/>
                <w:szCs w:val="18"/>
              </w:rPr>
              <w:t>8</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rsidP="000B0489">
            <w:pPr>
              <w:widowControl/>
              <w:jc w:val="center"/>
              <w:rPr>
                <w:rFonts w:ascii="宋体" w:hAnsi="宋体" w:cs="宋体"/>
                <w:kern w:val="0"/>
                <w:sz w:val="18"/>
                <w:szCs w:val="18"/>
              </w:rPr>
            </w:pPr>
            <w:r>
              <w:rPr>
                <w:rFonts w:ascii="宋体" w:hAnsi="宋体" w:cs="宋体" w:hint="eastAsia"/>
                <w:kern w:val="0"/>
                <w:sz w:val="18"/>
                <w:szCs w:val="18"/>
              </w:rPr>
              <w:t>地沟、电缆沟</w:t>
            </w:r>
            <w:proofErr w:type="gramStart"/>
            <w:r>
              <w:rPr>
                <w:rFonts w:ascii="宋体" w:hAnsi="宋体" w:cs="宋体" w:hint="eastAsia"/>
                <w:kern w:val="0"/>
                <w:sz w:val="18"/>
                <w:szCs w:val="18"/>
              </w:rPr>
              <w:t>砼</w:t>
            </w:r>
            <w:proofErr w:type="gramEnd"/>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1B3BFF" w:rsidRDefault="001B3BFF" w:rsidP="000B0489">
            <w:pPr>
              <w:widowControl/>
              <w:jc w:val="center"/>
              <w:rPr>
                <w:rFonts w:ascii="宋体" w:hAnsi="宋体" w:cs="宋体"/>
                <w:kern w:val="0"/>
                <w:sz w:val="18"/>
                <w:szCs w:val="18"/>
              </w:rPr>
            </w:pPr>
            <w:r>
              <w:rPr>
                <w:rFonts w:ascii="宋体" w:hAnsi="宋体" w:cs="宋体" w:hint="eastAsia"/>
                <w:kern w:val="0"/>
                <w:sz w:val="18"/>
                <w:szCs w:val="18"/>
              </w:rPr>
              <w:t>1000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rsidP="000B0489">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rsidP="00043846">
            <w:pPr>
              <w:widowControl/>
              <w:jc w:val="center"/>
              <w:rPr>
                <w:rFonts w:ascii="宋体" w:hAnsi="宋体" w:cs="宋体"/>
                <w:kern w:val="0"/>
                <w:sz w:val="18"/>
                <w:szCs w:val="18"/>
              </w:rPr>
            </w:pPr>
            <w:r>
              <w:rPr>
                <w:rFonts w:ascii="宋体" w:hAnsi="宋体" w:cs="宋体" w:hint="eastAsia"/>
                <w:kern w:val="0"/>
                <w:sz w:val="18"/>
                <w:szCs w:val="18"/>
              </w:rPr>
              <w:t>22</w:t>
            </w:r>
          </w:p>
        </w:tc>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4783">
            <w:pPr>
              <w:widowControl/>
              <w:jc w:val="center"/>
              <w:rPr>
                <w:rFonts w:ascii="宋体" w:hAnsi="宋体" w:cs="宋体"/>
                <w:kern w:val="0"/>
                <w:sz w:val="18"/>
                <w:szCs w:val="18"/>
              </w:rPr>
            </w:pPr>
            <w:r>
              <w:rPr>
                <w:rFonts w:ascii="宋体" w:hAnsi="宋体" w:cs="宋体" w:hint="eastAsia"/>
                <w:kern w:val="0"/>
                <w:sz w:val="18"/>
                <w:szCs w:val="18"/>
              </w:rPr>
              <w:t>22000</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pPr>
              <w:widowControl/>
              <w:jc w:val="center"/>
              <w:rPr>
                <w:rFonts w:ascii="宋体" w:hAnsi="宋体" w:cs="宋体"/>
                <w:kern w:val="0"/>
                <w:sz w:val="18"/>
                <w:szCs w:val="18"/>
              </w:rPr>
            </w:pPr>
          </w:p>
        </w:tc>
        <w:tc>
          <w:tcPr>
            <w:tcW w:w="169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pPr>
              <w:widowControl/>
              <w:jc w:val="center"/>
              <w:rPr>
                <w:rFonts w:ascii="宋体" w:hAnsi="宋体" w:cs="宋体"/>
                <w:kern w:val="0"/>
                <w:sz w:val="18"/>
                <w:szCs w:val="18"/>
              </w:rPr>
            </w:pPr>
          </w:p>
        </w:tc>
        <w:tc>
          <w:tcPr>
            <w:tcW w:w="3748"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rsidP="000B0489">
            <w:pPr>
              <w:widowControl/>
              <w:jc w:val="left"/>
              <w:rPr>
                <w:rFonts w:ascii="宋体" w:hAnsi="宋体" w:cs="宋体"/>
                <w:kern w:val="0"/>
                <w:sz w:val="18"/>
                <w:szCs w:val="18"/>
              </w:rPr>
            </w:pPr>
            <w:r>
              <w:rPr>
                <w:rFonts w:ascii="宋体" w:hAnsi="宋体" w:cs="宋体" w:hint="eastAsia"/>
                <w:kern w:val="0"/>
                <w:sz w:val="18"/>
                <w:szCs w:val="18"/>
              </w:rPr>
              <w:t>混凝土浇筑、收光、养护</w:t>
            </w:r>
          </w:p>
        </w:tc>
      </w:tr>
      <w:tr w:rsidR="001B3BFF" w:rsidTr="001B3BF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pPr>
              <w:widowControl/>
              <w:jc w:val="center"/>
              <w:rPr>
                <w:rFonts w:ascii="宋体" w:hAnsi="宋体" w:cs="宋体"/>
                <w:kern w:val="0"/>
                <w:sz w:val="18"/>
                <w:szCs w:val="18"/>
              </w:rPr>
            </w:pPr>
            <w:r>
              <w:rPr>
                <w:rFonts w:ascii="宋体" w:hAnsi="宋体" w:cs="宋体" w:hint="eastAsia"/>
                <w:kern w:val="0"/>
                <w:sz w:val="18"/>
                <w:szCs w:val="18"/>
              </w:rPr>
              <w:t>9</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rsidP="000B0489">
            <w:pPr>
              <w:widowControl/>
              <w:jc w:val="center"/>
              <w:rPr>
                <w:rFonts w:ascii="宋体" w:hAnsi="宋体" w:cs="宋体"/>
                <w:kern w:val="0"/>
                <w:sz w:val="18"/>
                <w:szCs w:val="18"/>
              </w:rPr>
            </w:pPr>
            <w:r>
              <w:rPr>
                <w:rFonts w:ascii="宋体" w:hAnsi="宋体" w:cs="宋体" w:hint="eastAsia"/>
                <w:kern w:val="0"/>
                <w:sz w:val="18"/>
                <w:szCs w:val="18"/>
              </w:rPr>
              <w:t>二次结构混凝土</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1B3BFF" w:rsidRDefault="001B3BFF" w:rsidP="000B0489">
            <w:pPr>
              <w:widowControl/>
              <w:jc w:val="center"/>
              <w:rPr>
                <w:rFonts w:ascii="宋体" w:hAnsi="宋体" w:cs="宋体"/>
                <w:kern w:val="0"/>
                <w:sz w:val="18"/>
                <w:szCs w:val="18"/>
              </w:rPr>
            </w:pPr>
            <w:r>
              <w:rPr>
                <w:rFonts w:ascii="宋体" w:hAnsi="宋体" w:cs="宋体" w:hint="eastAsia"/>
                <w:kern w:val="0"/>
                <w:sz w:val="18"/>
                <w:szCs w:val="18"/>
              </w:rPr>
              <w:t>500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rsidP="000B0489">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rsidP="00043846">
            <w:pPr>
              <w:widowControl/>
              <w:jc w:val="center"/>
              <w:rPr>
                <w:rFonts w:ascii="宋体" w:hAnsi="宋体" w:cs="宋体"/>
                <w:kern w:val="0"/>
                <w:sz w:val="18"/>
                <w:szCs w:val="18"/>
              </w:rPr>
            </w:pPr>
            <w:r>
              <w:rPr>
                <w:rFonts w:ascii="宋体" w:hAnsi="宋体" w:cs="宋体" w:hint="eastAsia"/>
                <w:kern w:val="0"/>
                <w:sz w:val="18"/>
                <w:szCs w:val="18"/>
              </w:rPr>
              <w:t>80</w:t>
            </w:r>
          </w:p>
        </w:tc>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4783">
            <w:pPr>
              <w:widowControl/>
              <w:jc w:val="center"/>
              <w:rPr>
                <w:rFonts w:ascii="宋体" w:hAnsi="宋体" w:cs="宋体"/>
                <w:kern w:val="0"/>
                <w:sz w:val="18"/>
                <w:szCs w:val="18"/>
              </w:rPr>
            </w:pPr>
            <w:r>
              <w:rPr>
                <w:rFonts w:ascii="宋体" w:hAnsi="宋体" w:cs="宋体" w:hint="eastAsia"/>
                <w:kern w:val="0"/>
                <w:sz w:val="18"/>
                <w:szCs w:val="18"/>
              </w:rPr>
              <w:t>40000</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pPr>
              <w:widowControl/>
              <w:jc w:val="center"/>
              <w:rPr>
                <w:rFonts w:ascii="宋体" w:hAnsi="宋体" w:cs="宋体"/>
                <w:kern w:val="0"/>
                <w:sz w:val="18"/>
                <w:szCs w:val="18"/>
              </w:rPr>
            </w:pPr>
          </w:p>
        </w:tc>
        <w:tc>
          <w:tcPr>
            <w:tcW w:w="169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pPr>
              <w:widowControl/>
              <w:jc w:val="center"/>
              <w:rPr>
                <w:rFonts w:ascii="宋体" w:hAnsi="宋体" w:cs="宋体"/>
                <w:kern w:val="0"/>
                <w:sz w:val="18"/>
                <w:szCs w:val="18"/>
              </w:rPr>
            </w:pPr>
          </w:p>
        </w:tc>
        <w:tc>
          <w:tcPr>
            <w:tcW w:w="3748"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rsidP="000B0489">
            <w:pPr>
              <w:widowControl/>
              <w:jc w:val="left"/>
              <w:rPr>
                <w:rFonts w:ascii="宋体" w:hAnsi="宋体" w:cs="宋体"/>
                <w:kern w:val="0"/>
                <w:sz w:val="18"/>
                <w:szCs w:val="18"/>
              </w:rPr>
            </w:pPr>
            <w:r>
              <w:rPr>
                <w:rFonts w:ascii="宋体" w:hAnsi="宋体" w:cs="宋体" w:hint="eastAsia"/>
                <w:kern w:val="0"/>
                <w:sz w:val="18"/>
                <w:szCs w:val="18"/>
              </w:rPr>
              <w:t>混凝土浇筑、收光、养护，材料水平及垂直运输</w:t>
            </w:r>
          </w:p>
        </w:tc>
      </w:tr>
      <w:tr w:rsidR="001B3BFF" w:rsidTr="001B3BF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pPr>
              <w:widowControl/>
              <w:jc w:val="center"/>
              <w:rPr>
                <w:rFonts w:ascii="宋体" w:hAnsi="宋体" w:cs="宋体"/>
                <w:kern w:val="0"/>
                <w:sz w:val="18"/>
                <w:szCs w:val="18"/>
              </w:rPr>
            </w:pPr>
            <w:r>
              <w:rPr>
                <w:rFonts w:ascii="宋体" w:hAnsi="宋体" w:cs="宋体" w:hint="eastAsia"/>
                <w:kern w:val="0"/>
                <w:sz w:val="18"/>
                <w:szCs w:val="18"/>
              </w:rPr>
              <w:t>10</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rsidP="000B0489">
            <w:pPr>
              <w:widowControl/>
              <w:jc w:val="center"/>
              <w:rPr>
                <w:rFonts w:ascii="宋体" w:hAnsi="宋体" w:cs="宋体"/>
                <w:kern w:val="0"/>
                <w:sz w:val="18"/>
                <w:szCs w:val="18"/>
              </w:rPr>
            </w:pPr>
            <w:r>
              <w:rPr>
                <w:rFonts w:ascii="宋体" w:hAnsi="宋体" w:cs="宋体" w:hint="eastAsia"/>
                <w:kern w:val="0"/>
                <w:sz w:val="18"/>
                <w:szCs w:val="18"/>
              </w:rPr>
              <w:t>外墙抹灰</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1B3BFF" w:rsidRDefault="001B3BFF" w:rsidP="000B0489">
            <w:pPr>
              <w:widowControl/>
              <w:jc w:val="center"/>
              <w:rPr>
                <w:rFonts w:ascii="宋体" w:hAnsi="宋体" w:cs="宋体"/>
                <w:kern w:val="0"/>
                <w:sz w:val="18"/>
                <w:szCs w:val="18"/>
              </w:rPr>
            </w:pPr>
            <w:r>
              <w:rPr>
                <w:rFonts w:ascii="宋体" w:hAnsi="宋体" w:cs="宋体" w:hint="eastAsia"/>
                <w:kern w:val="0"/>
                <w:sz w:val="18"/>
                <w:szCs w:val="18"/>
              </w:rPr>
              <w:t>5000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rsidP="000B0489">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rsidP="00043846">
            <w:pPr>
              <w:widowControl/>
              <w:jc w:val="center"/>
              <w:rPr>
                <w:rFonts w:ascii="宋体" w:hAnsi="宋体" w:cs="宋体"/>
                <w:kern w:val="0"/>
                <w:sz w:val="18"/>
                <w:szCs w:val="18"/>
              </w:rPr>
            </w:pPr>
            <w:r>
              <w:rPr>
                <w:rFonts w:ascii="宋体" w:hAnsi="宋体" w:cs="宋体" w:hint="eastAsia"/>
                <w:kern w:val="0"/>
                <w:sz w:val="18"/>
                <w:szCs w:val="18"/>
              </w:rPr>
              <w:t>12</w:t>
            </w:r>
          </w:p>
        </w:tc>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4783">
            <w:pPr>
              <w:widowControl/>
              <w:jc w:val="center"/>
              <w:rPr>
                <w:rFonts w:ascii="宋体" w:hAnsi="宋体" w:cs="宋体"/>
                <w:kern w:val="0"/>
                <w:sz w:val="18"/>
                <w:szCs w:val="18"/>
              </w:rPr>
            </w:pPr>
            <w:r>
              <w:rPr>
                <w:rFonts w:ascii="宋体" w:hAnsi="宋体" w:cs="宋体" w:hint="eastAsia"/>
                <w:kern w:val="0"/>
                <w:sz w:val="18"/>
                <w:szCs w:val="18"/>
              </w:rPr>
              <w:t>60000</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pPr>
              <w:widowControl/>
              <w:jc w:val="center"/>
              <w:rPr>
                <w:rFonts w:ascii="宋体" w:hAnsi="宋体" w:cs="宋体"/>
                <w:kern w:val="0"/>
                <w:sz w:val="18"/>
                <w:szCs w:val="18"/>
              </w:rPr>
            </w:pPr>
          </w:p>
        </w:tc>
        <w:tc>
          <w:tcPr>
            <w:tcW w:w="169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pPr>
              <w:widowControl/>
              <w:jc w:val="center"/>
              <w:rPr>
                <w:rFonts w:ascii="宋体" w:hAnsi="宋体" w:cs="宋体"/>
                <w:kern w:val="0"/>
                <w:sz w:val="18"/>
                <w:szCs w:val="18"/>
              </w:rPr>
            </w:pPr>
          </w:p>
        </w:tc>
        <w:tc>
          <w:tcPr>
            <w:tcW w:w="3748" w:type="dxa"/>
            <w:tcBorders>
              <w:top w:val="single" w:sz="4" w:space="0" w:color="auto"/>
              <w:left w:val="single" w:sz="4" w:space="0" w:color="auto"/>
              <w:bottom w:val="single" w:sz="4" w:space="0" w:color="auto"/>
              <w:right w:val="single" w:sz="4" w:space="0" w:color="auto"/>
            </w:tcBorders>
            <w:shd w:val="clear" w:color="000000" w:fill="FFFFFF"/>
            <w:vAlign w:val="center"/>
          </w:tcPr>
          <w:p w:rsidR="001B3BFF" w:rsidRDefault="001B3BFF" w:rsidP="000B0489">
            <w:pPr>
              <w:widowControl/>
              <w:jc w:val="left"/>
              <w:rPr>
                <w:rFonts w:ascii="宋体" w:hAnsi="宋体" w:cs="宋体"/>
                <w:kern w:val="0"/>
                <w:sz w:val="18"/>
                <w:szCs w:val="18"/>
              </w:rPr>
            </w:pPr>
            <w:r>
              <w:rPr>
                <w:rFonts w:ascii="宋体" w:hAnsi="宋体" w:cs="宋体" w:hint="eastAsia"/>
                <w:kern w:val="0"/>
                <w:sz w:val="18"/>
                <w:szCs w:val="18"/>
              </w:rPr>
              <w:t>简单工具脚手架搭设，砂浆调配，抹灰找平、刷浆、洒水湿润、罩面压光，基层湿润、堵墙</w:t>
            </w:r>
            <w:r>
              <w:rPr>
                <w:rFonts w:ascii="宋体" w:hAnsi="宋体" w:cs="宋体" w:hint="eastAsia"/>
                <w:kern w:val="0"/>
                <w:sz w:val="18"/>
                <w:szCs w:val="18"/>
              </w:rPr>
              <w:lastRenderedPageBreak/>
              <w:t>眼、清扫落地灰、门窗线条，钢丝网粘贴，厂区内材料运输</w:t>
            </w:r>
          </w:p>
        </w:tc>
      </w:tr>
      <w:tr w:rsidR="001B4783" w:rsidTr="001B3BF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center"/>
              <w:rPr>
                <w:rFonts w:ascii="宋体" w:hAnsi="宋体" w:cs="宋体"/>
                <w:kern w:val="0"/>
                <w:sz w:val="18"/>
                <w:szCs w:val="18"/>
              </w:rPr>
            </w:pPr>
            <w:r>
              <w:rPr>
                <w:rFonts w:ascii="宋体" w:hAnsi="宋体" w:cs="宋体" w:hint="eastAsia"/>
                <w:kern w:val="0"/>
                <w:sz w:val="18"/>
                <w:szCs w:val="18"/>
              </w:rPr>
              <w:lastRenderedPageBreak/>
              <w:t>11</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center"/>
              <w:rPr>
                <w:rFonts w:ascii="宋体" w:hAnsi="宋体" w:cs="宋体"/>
                <w:kern w:val="0"/>
                <w:sz w:val="18"/>
                <w:szCs w:val="18"/>
              </w:rPr>
            </w:pPr>
            <w:r>
              <w:rPr>
                <w:rFonts w:ascii="宋体" w:hAnsi="宋体" w:cs="宋体" w:hint="eastAsia"/>
                <w:kern w:val="0"/>
                <w:sz w:val="18"/>
                <w:szCs w:val="18"/>
              </w:rPr>
              <w:t>内墙抹灰</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1B4783" w:rsidRDefault="001B4783" w:rsidP="000B0489">
            <w:pPr>
              <w:widowControl/>
              <w:jc w:val="center"/>
              <w:rPr>
                <w:rFonts w:ascii="宋体" w:hAnsi="宋体" w:cs="宋体"/>
                <w:kern w:val="0"/>
                <w:sz w:val="18"/>
                <w:szCs w:val="18"/>
              </w:rPr>
            </w:pPr>
            <w:r>
              <w:rPr>
                <w:rFonts w:ascii="宋体" w:hAnsi="宋体" w:cs="宋体" w:hint="eastAsia"/>
                <w:kern w:val="0"/>
                <w:sz w:val="18"/>
                <w:szCs w:val="18"/>
              </w:rPr>
              <w:t>5000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43846">
            <w:pPr>
              <w:widowControl/>
              <w:jc w:val="center"/>
              <w:rPr>
                <w:rFonts w:ascii="宋体" w:hAnsi="宋体" w:cs="宋体"/>
                <w:kern w:val="0"/>
                <w:sz w:val="18"/>
                <w:szCs w:val="18"/>
              </w:rPr>
            </w:pPr>
            <w:r>
              <w:rPr>
                <w:rFonts w:ascii="宋体" w:hAnsi="宋体" w:cs="宋体" w:hint="eastAsia"/>
                <w:kern w:val="0"/>
                <w:sz w:val="18"/>
                <w:szCs w:val="18"/>
              </w:rPr>
              <w:t>11</w:t>
            </w:r>
          </w:p>
        </w:tc>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r>
              <w:rPr>
                <w:rFonts w:ascii="宋体" w:hAnsi="宋体" w:cs="宋体" w:hint="eastAsia"/>
                <w:kern w:val="0"/>
                <w:sz w:val="18"/>
                <w:szCs w:val="18"/>
              </w:rPr>
              <w:t>55000</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p>
        </w:tc>
        <w:tc>
          <w:tcPr>
            <w:tcW w:w="169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p>
        </w:tc>
        <w:tc>
          <w:tcPr>
            <w:tcW w:w="3748"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left"/>
              <w:rPr>
                <w:rFonts w:ascii="宋体" w:hAnsi="宋体" w:cs="宋体"/>
                <w:kern w:val="0"/>
                <w:sz w:val="18"/>
                <w:szCs w:val="18"/>
              </w:rPr>
            </w:pPr>
            <w:r>
              <w:rPr>
                <w:rFonts w:ascii="宋体" w:hAnsi="宋体" w:cs="宋体" w:hint="eastAsia"/>
                <w:kern w:val="0"/>
                <w:sz w:val="18"/>
                <w:szCs w:val="18"/>
              </w:rPr>
              <w:t>简单工具脚手架搭设，砂浆调配，抹灰找平、刷浆、洒水湿润、罩面压光，基层湿润、堵墙眼、清扫落地灰、门窗线条，钢丝网粘贴，厂区内材料运输</w:t>
            </w:r>
          </w:p>
        </w:tc>
      </w:tr>
      <w:tr w:rsidR="001B4783" w:rsidTr="001B3BF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center"/>
              <w:rPr>
                <w:rFonts w:ascii="宋体" w:hAnsi="宋体" w:cs="宋体"/>
                <w:kern w:val="0"/>
                <w:sz w:val="18"/>
                <w:szCs w:val="18"/>
              </w:rPr>
            </w:pPr>
            <w:r>
              <w:rPr>
                <w:rFonts w:ascii="宋体" w:hAnsi="宋体" w:cs="宋体" w:hint="eastAsia"/>
                <w:kern w:val="0"/>
                <w:sz w:val="18"/>
                <w:szCs w:val="18"/>
              </w:rPr>
              <w:t>12</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center"/>
              <w:rPr>
                <w:rFonts w:ascii="宋体" w:hAnsi="宋体" w:cs="宋体"/>
                <w:kern w:val="0"/>
                <w:sz w:val="18"/>
                <w:szCs w:val="18"/>
              </w:rPr>
            </w:pPr>
            <w:r>
              <w:rPr>
                <w:rFonts w:ascii="宋体" w:hAnsi="宋体" w:cs="宋体" w:hint="eastAsia"/>
                <w:kern w:val="0"/>
                <w:sz w:val="18"/>
                <w:szCs w:val="18"/>
              </w:rPr>
              <w:t>散水、坡道混凝土面层（10CM以内）</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1B4783" w:rsidRDefault="001B4783" w:rsidP="000B0489">
            <w:pPr>
              <w:widowControl/>
              <w:jc w:val="center"/>
              <w:rPr>
                <w:rFonts w:ascii="宋体" w:hAnsi="宋体" w:cs="宋体"/>
                <w:kern w:val="0"/>
                <w:sz w:val="18"/>
                <w:szCs w:val="18"/>
              </w:rPr>
            </w:pPr>
            <w:r>
              <w:rPr>
                <w:rFonts w:ascii="宋体" w:hAnsi="宋体" w:cs="宋体" w:hint="eastAsia"/>
                <w:kern w:val="0"/>
                <w:sz w:val="18"/>
                <w:szCs w:val="18"/>
              </w:rPr>
              <w:t>500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43846">
            <w:pPr>
              <w:widowControl/>
              <w:jc w:val="center"/>
              <w:rPr>
                <w:rFonts w:ascii="宋体" w:hAnsi="宋体" w:cs="宋体"/>
                <w:kern w:val="0"/>
                <w:sz w:val="18"/>
                <w:szCs w:val="18"/>
              </w:rPr>
            </w:pPr>
            <w:r>
              <w:rPr>
                <w:rFonts w:ascii="宋体" w:hAnsi="宋体" w:cs="宋体" w:hint="eastAsia"/>
                <w:kern w:val="0"/>
                <w:sz w:val="18"/>
                <w:szCs w:val="18"/>
              </w:rPr>
              <w:t>8</w:t>
            </w:r>
          </w:p>
        </w:tc>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r>
              <w:rPr>
                <w:rFonts w:ascii="宋体" w:hAnsi="宋体" w:cs="宋体" w:hint="eastAsia"/>
                <w:kern w:val="0"/>
                <w:sz w:val="18"/>
                <w:szCs w:val="18"/>
              </w:rPr>
              <w:t>4000</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p>
        </w:tc>
        <w:tc>
          <w:tcPr>
            <w:tcW w:w="169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p>
        </w:tc>
        <w:tc>
          <w:tcPr>
            <w:tcW w:w="3748"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left"/>
              <w:rPr>
                <w:rFonts w:ascii="宋体" w:hAnsi="宋体" w:cs="宋体"/>
                <w:kern w:val="0"/>
                <w:sz w:val="18"/>
                <w:szCs w:val="18"/>
              </w:rPr>
            </w:pPr>
            <w:r>
              <w:rPr>
                <w:rFonts w:ascii="宋体" w:hAnsi="宋体" w:cs="宋体" w:hint="eastAsia"/>
                <w:kern w:val="0"/>
                <w:sz w:val="18"/>
                <w:szCs w:val="18"/>
              </w:rPr>
              <w:t>模板支设、混凝土运输、浇筑、收光、切缝、养护，</w:t>
            </w:r>
            <w:proofErr w:type="gramStart"/>
            <w:r>
              <w:rPr>
                <w:rFonts w:ascii="宋体" w:hAnsi="宋体" w:cs="宋体" w:hint="eastAsia"/>
                <w:kern w:val="0"/>
                <w:sz w:val="18"/>
                <w:szCs w:val="18"/>
              </w:rPr>
              <w:t>沥青灌封</w:t>
            </w:r>
            <w:proofErr w:type="gramEnd"/>
          </w:p>
        </w:tc>
      </w:tr>
      <w:tr w:rsidR="001B4783" w:rsidTr="001B3BF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center"/>
              <w:rPr>
                <w:rFonts w:ascii="宋体" w:hAnsi="宋体" w:cs="宋体"/>
                <w:kern w:val="0"/>
                <w:sz w:val="18"/>
                <w:szCs w:val="18"/>
              </w:rPr>
            </w:pPr>
            <w:r>
              <w:rPr>
                <w:rFonts w:ascii="宋体" w:hAnsi="宋体" w:cs="宋体" w:hint="eastAsia"/>
                <w:kern w:val="0"/>
                <w:sz w:val="18"/>
                <w:szCs w:val="18"/>
              </w:rPr>
              <w:t>13</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center"/>
              <w:rPr>
                <w:rFonts w:ascii="宋体" w:hAnsi="宋体" w:cs="宋体"/>
                <w:kern w:val="0"/>
                <w:sz w:val="18"/>
                <w:szCs w:val="18"/>
              </w:rPr>
            </w:pPr>
            <w:r>
              <w:rPr>
                <w:rFonts w:ascii="宋体" w:hAnsi="宋体" w:cs="宋体" w:hint="eastAsia"/>
                <w:kern w:val="0"/>
                <w:sz w:val="18"/>
                <w:szCs w:val="18"/>
              </w:rPr>
              <w:t>地面混凝土面层（25CM以内）</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1B4783" w:rsidRDefault="001B4783" w:rsidP="000B0489">
            <w:pPr>
              <w:widowControl/>
              <w:jc w:val="center"/>
              <w:rPr>
                <w:rFonts w:ascii="宋体" w:hAnsi="宋体" w:cs="宋体"/>
                <w:kern w:val="0"/>
                <w:sz w:val="18"/>
                <w:szCs w:val="18"/>
              </w:rPr>
            </w:pPr>
            <w:r>
              <w:rPr>
                <w:rFonts w:ascii="宋体" w:hAnsi="宋体" w:cs="宋体" w:hint="eastAsia"/>
                <w:kern w:val="0"/>
                <w:sz w:val="18"/>
                <w:szCs w:val="18"/>
              </w:rPr>
              <w:t>3000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43846">
            <w:pPr>
              <w:widowControl/>
              <w:jc w:val="center"/>
              <w:rPr>
                <w:rFonts w:ascii="宋体" w:hAnsi="宋体" w:cs="宋体"/>
                <w:kern w:val="0"/>
                <w:sz w:val="18"/>
                <w:szCs w:val="18"/>
              </w:rPr>
            </w:pPr>
            <w:r>
              <w:rPr>
                <w:rFonts w:ascii="宋体" w:hAnsi="宋体" w:cs="宋体" w:hint="eastAsia"/>
                <w:kern w:val="0"/>
                <w:sz w:val="18"/>
                <w:szCs w:val="18"/>
              </w:rPr>
              <w:t>11</w:t>
            </w:r>
          </w:p>
        </w:tc>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r>
              <w:rPr>
                <w:rFonts w:ascii="宋体" w:hAnsi="宋体" w:cs="宋体" w:hint="eastAsia"/>
                <w:kern w:val="0"/>
                <w:sz w:val="18"/>
                <w:szCs w:val="18"/>
              </w:rPr>
              <w:t>33000</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p>
        </w:tc>
        <w:tc>
          <w:tcPr>
            <w:tcW w:w="169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p>
        </w:tc>
        <w:tc>
          <w:tcPr>
            <w:tcW w:w="3748"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left"/>
              <w:rPr>
                <w:rFonts w:ascii="宋体" w:hAnsi="宋体" w:cs="宋体"/>
                <w:kern w:val="0"/>
                <w:sz w:val="18"/>
                <w:szCs w:val="18"/>
              </w:rPr>
            </w:pPr>
            <w:r>
              <w:rPr>
                <w:rFonts w:ascii="宋体" w:hAnsi="宋体" w:cs="宋体" w:hint="eastAsia"/>
                <w:kern w:val="0"/>
                <w:sz w:val="18"/>
                <w:szCs w:val="18"/>
              </w:rPr>
              <w:t>放样、清扫路基，模板租赁、安拆、运输，混凝土浇筑、收光，切缝，养护，拉杆、传力杆制作、安装</w:t>
            </w:r>
          </w:p>
        </w:tc>
      </w:tr>
      <w:tr w:rsidR="001B4783" w:rsidTr="001B3BF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center"/>
              <w:rPr>
                <w:rFonts w:ascii="宋体" w:hAnsi="宋体" w:cs="宋体"/>
                <w:kern w:val="0"/>
                <w:sz w:val="18"/>
                <w:szCs w:val="18"/>
              </w:rPr>
            </w:pPr>
            <w:r>
              <w:rPr>
                <w:rFonts w:ascii="宋体" w:hAnsi="宋体" w:cs="宋体" w:hint="eastAsia"/>
                <w:kern w:val="0"/>
                <w:sz w:val="18"/>
                <w:szCs w:val="18"/>
              </w:rPr>
              <w:t>14</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center"/>
              <w:rPr>
                <w:rFonts w:ascii="宋体" w:hAnsi="宋体" w:cs="宋体"/>
                <w:kern w:val="0"/>
                <w:sz w:val="18"/>
                <w:szCs w:val="18"/>
              </w:rPr>
            </w:pPr>
            <w:r>
              <w:rPr>
                <w:rFonts w:ascii="宋体" w:hAnsi="宋体" w:cs="宋体" w:hint="eastAsia"/>
                <w:kern w:val="0"/>
                <w:sz w:val="18"/>
                <w:szCs w:val="18"/>
              </w:rPr>
              <w:t>楼层细石</w:t>
            </w:r>
            <w:proofErr w:type="gramStart"/>
            <w:r>
              <w:rPr>
                <w:rFonts w:ascii="宋体" w:hAnsi="宋体" w:cs="宋体" w:hint="eastAsia"/>
                <w:kern w:val="0"/>
                <w:sz w:val="18"/>
                <w:szCs w:val="18"/>
              </w:rPr>
              <w:t>砼</w:t>
            </w:r>
            <w:proofErr w:type="gramEnd"/>
            <w:r>
              <w:rPr>
                <w:rFonts w:ascii="宋体" w:hAnsi="宋体" w:cs="宋体" w:hint="eastAsia"/>
                <w:kern w:val="0"/>
                <w:sz w:val="18"/>
                <w:szCs w:val="18"/>
              </w:rPr>
              <w:t>面层（4CM）</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1B4783" w:rsidRDefault="001B4783" w:rsidP="000B0489">
            <w:pPr>
              <w:widowControl/>
              <w:jc w:val="center"/>
              <w:rPr>
                <w:rFonts w:ascii="宋体" w:hAnsi="宋体" w:cs="宋体"/>
                <w:kern w:val="0"/>
                <w:sz w:val="18"/>
                <w:szCs w:val="18"/>
              </w:rPr>
            </w:pPr>
            <w:r>
              <w:rPr>
                <w:rFonts w:ascii="宋体" w:hAnsi="宋体" w:cs="宋体" w:hint="eastAsia"/>
                <w:kern w:val="0"/>
                <w:sz w:val="18"/>
                <w:szCs w:val="18"/>
              </w:rPr>
              <w:t>1000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43846">
            <w:pPr>
              <w:widowControl/>
              <w:jc w:val="center"/>
              <w:rPr>
                <w:rFonts w:ascii="宋体" w:hAnsi="宋体" w:cs="宋体"/>
                <w:kern w:val="0"/>
                <w:sz w:val="18"/>
                <w:szCs w:val="18"/>
              </w:rPr>
            </w:pPr>
            <w:r>
              <w:rPr>
                <w:rFonts w:ascii="宋体" w:hAnsi="宋体" w:cs="宋体" w:hint="eastAsia"/>
                <w:kern w:val="0"/>
                <w:sz w:val="18"/>
                <w:szCs w:val="18"/>
              </w:rPr>
              <w:t>7</w:t>
            </w:r>
          </w:p>
        </w:tc>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r>
              <w:rPr>
                <w:rFonts w:ascii="宋体" w:hAnsi="宋体" w:cs="宋体" w:hint="eastAsia"/>
                <w:kern w:val="0"/>
                <w:sz w:val="18"/>
                <w:szCs w:val="18"/>
              </w:rPr>
              <w:t>7000</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p>
        </w:tc>
        <w:tc>
          <w:tcPr>
            <w:tcW w:w="169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p>
        </w:tc>
        <w:tc>
          <w:tcPr>
            <w:tcW w:w="3748"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left"/>
              <w:rPr>
                <w:rFonts w:ascii="宋体" w:hAnsi="宋体" w:cs="宋体"/>
                <w:kern w:val="0"/>
                <w:sz w:val="18"/>
                <w:szCs w:val="18"/>
              </w:rPr>
            </w:pPr>
            <w:r>
              <w:rPr>
                <w:rFonts w:ascii="宋体" w:hAnsi="宋体" w:cs="宋体" w:hint="eastAsia"/>
                <w:kern w:val="0"/>
                <w:sz w:val="18"/>
                <w:szCs w:val="18"/>
              </w:rPr>
              <w:t>混凝土浇筑、收光、养护</w:t>
            </w:r>
          </w:p>
        </w:tc>
      </w:tr>
      <w:tr w:rsidR="001B4783" w:rsidTr="001B3BF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center"/>
              <w:rPr>
                <w:rFonts w:ascii="宋体" w:hAnsi="宋体" w:cs="宋体"/>
                <w:kern w:val="0"/>
                <w:sz w:val="18"/>
                <w:szCs w:val="18"/>
              </w:rPr>
            </w:pPr>
            <w:r>
              <w:rPr>
                <w:rFonts w:ascii="宋体" w:hAnsi="宋体" w:cs="宋体" w:hint="eastAsia"/>
                <w:kern w:val="0"/>
                <w:sz w:val="18"/>
                <w:szCs w:val="18"/>
              </w:rPr>
              <w:t>15</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center"/>
              <w:rPr>
                <w:rFonts w:ascii="宋体" w:hAnsi="宋体" w:cs="宋体"/>
                <w:kern w:val="0"/>
                <w:sz w:val="18"/>
                <w:szCs w:val="18"/>
              </w:rPr>
            </w:pPr>
            <w:r>
              <w:rPr>
                <w:rFonts w:ascii="宋体" w:hAnsi="宋体" w:cs="宋体" w:hint="eastAsia"/>
                <w:kern w:val="0"/>
                <w:sz w:val="18"/>
                <w:szCs w:val="18"/>
              </w:rPr>
              <w:t>地砖地面（含踢脚线）</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1B4783" w:rsidRDefault="001B4783" w:rsidP="000B0489">
            <w:pPr>
              <w:widowControl/>
              <w:jc w:val="center"/>
              <w:rPr>
                <w:rFonts w:ascii="宋体" w:hAnsi="宋体" w:cs="宋体"/>
                <w:kern w:val="0"/>
                <w:sz w:val="18"/>
                <w:szCs w:val="18"/>
              </w:rPr>
            </w:pPr>
            <w:r>
              <w:rPr>
                <w:rFonts w:ascii="宋体" w:hAnsi="宋体" w:cs="宋体" w:hint="eastAsia"/>
                <w:kern w:val="0"/>
                <w:sz w:val="18"/>
                <w:szCs w:val="18"/>
              </w:rPr>
              <w:t>2000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43846">
            <w:pPr>
              <w:widowControl/>
              <w:jc w:val="center"/>
              <w:rPr>
                <w:rFonts w:ascii="宋体" w:hAnsi="宋体" w:cs="宋体"/>
                <w:kern w:val="0"/>
                <w:sz w:val="18"/>
                <w:szCs w:val="18"/>
              </w:rPr>
            </w:pPr>
            <w:r>
              <w:rPr>
                <w:rFonts w:ascii="宋体" w:hAnsi="宋体" w:cs="宋体" w:hint="eastAsia"/>
                <w:kern w:val="0"/>
                <w:sz w:val="18"/>
                <w:szCs w:val="18"/>
              </w:rPr>
              <w:t>28</w:t>
            </w:r>
          </w:p>
        </w:tc>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r>
              <w:rPr>
                <w:rFonts w:ascii="宋体" w:hAnsi="宋体" w:cs="宋体" w:hint="eastAsia"/>
                <w:kern w:val="0"/>
                <w:sz w:val="18"/>
                <w:szCs w:val="18"/>
              </w:rPr>
              <w:t>56000</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p>
        </w:tc>
        <w:tc>
          <w:tcPr>
            <w:tcW w:w="169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p>
        </w:tc>
        <w:tc>
          <w:tcPr>
            <w:tcW w:w="3748"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left"/>
              <w:rPr>
                <w:rFonts w:ascii="宋体" w:hAnsi="宋体" w:cs="宋体"/>
                <w:kern w:val="0"/>
                <w:sz w:val="18"/>
                <w:szCs w:val="18"/>
              </w:rPr>
            </w:pPr>
            <w:r>
              <w:rPr>
                <w:rFonts w:ascii="宋体" w:hAnsi="宋体" w:cs="宋体" w:hint="eastAsia"/>
                <w:kern w:val="0"/>
                <w:sz w:val="18"/>
                <w:szCs w:val="18"/>
              </w:rPr>
              <w:t>砂浆调配，面砖、</w:t>
            </w:r>
            <w:proofErr w:type="gramStart"/>
            <w:r>
              <w:rPr>
                <w:rFonts w:ascii="宋体" w:hAnsi="宋体" w:cs="宋体" w:hint="eastAsia"/>
                <w:kern w:val="0"/>
                <w:sz w:val="18"/>
                <w:szCs w:val="18"/>
              </w:rPr>
              <w:t>踢脚线铺贴</w:t>
            </w:r>
            <w:proofErr w:type="gramEnd"/>
            <w:r>
              <w:rPr>
                <w:rFonts w:ascii="宋体" w:hAnsi="宋体" w:cs="宋体" w:hint="eastAsia"/>
                <w:kern w:val="0"/>
                <w:sz w:val="18"/>
                <w:szCs w:val="18"/>
              </w:rPr>
              <w:t>、擦缝，厂区内材料运输</w:t>
            </w:r>
          </w:p>
        </w:tc>
      </w:tr>
      <w:tr w:rsidR="001B4783" w:rsidTr="001B3BF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center"/>
              <w:rPr>
                <w:rFonts w:ascii="宋体" w:hAnsi="宋体" w:cs="宋体"/>
                <w:kern w:val="0"/>
                <w:sz w:val="18"/>
                <w:szCs w:val="18"/>
              </w:rPr>
            </w:pPr>
            <w:r>
              <w:rPr>
                <w:rFonts w:ascii="宋体" w:hAnsi="宋体" w:cs="宋体" w:hint="eastAsia"/>
                <w:kern w:val="0"/>
                <w:sz w:val="18"/>
                <w:szCs w:val="18"/>
              </w:rPr>
              <w:t>16</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center"/>
              <w:rPr>
                <w:rFonts w:ascii="宋体" w:hAnsi="宋体" w:cs="宋体"/>
                <w:kern w:val="0"/>
                <w:sz w:val="18"/>
                <w:szCs w:val="18"/>
              </w:rPr>
            </w:pPr>
            <w:r>
              <w:rPr>
                <w:rFonts w:ascii="宋体" w:hAnsi="宋体" w:cs="宋体" w:hint="eastAsia"/>
                <w:kern w:val="0"/>
                <w:sz w:val="18"/>
                <w:szCs w:val="18"/>
              </w:rPr>
              <w:t>外墙面砖</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1B4783" w:rsidRDefault="001B4783" w:rsidP="000B0489">
            <w:pPr>
              <w:widowControl/>
              <w:jc w:val="center"/>
              <w:rPr>
                <w:rFonts w:ascii="宋体" w:hAnsi="宋体" w:cs="宋体"/>
                <w:kern w:val="0"/>
                <w:sz w:val="18"/>
                <w:szCs w:val="18"/>
              </w:rPr>
            </w:pPr>
            <w:r>
              <w:rPr>
                <w:rFonts w:ascii="宋体" w:hAnsi="宋体" w:cs="宋体" w:hint="eastAsia"/>
                <w:kern w:val="0"/>
                <w:sz w:val="18"/>
                <w:szCs w:val="18"/>
              </w:rPr>
              <w:t>2000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43846">
            <w:pPr>
              <w:widowControl/>
              <w:jc w:val="center"/>
              <w:rPr>
                <w:rFonts w:ascii="宋体" w:hAnsi="宋体" w:cs="宋体"/>
                <w:kern w:val="0"/>
                <w:sz w:val="18"/>
                <w:szCs w:val="18"/>
              </w:rPr>
            </w:pPr>
            <w:r>
              <w:rPr>
                <w:rFonts w:ascii="宋体" w:hAnsi="宋体" w:cs="宋体" w:hint="eastAsia"/>
                <w:kern w:val="0"/>
                <w:sz w:val="18"/>
                <w:szCs w:val="18"/>
              </w:rPr>
              <w:t>35</w:t>
            </w:r>
          </w:p>
        </w:tc>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r>
              <w:rPr>
                <w:rFonts w:ascii="宋体" w:hAnsi="宋体" w:cs="宋体" w:hint="eastAsia"/>
                <w:kern w:val="0"/>
                <w:sz w:val="18"/>
                <w:szCs w:val="18"/>
              </w:rPr>
              <w:t>70000</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p>
        </w:tc>
        <w:tc>
          <w:tcPr>
            <w:tcW w:w="169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p>
        </w:tc>
        <w:tc>
          <w:tcPr>
            <w:tcW w:w="3748"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left"/>
              <w:rPr>
                <w:rFonts w:ascii="宋体" w:hAnsi="宋体" w:cs="宋体"/>
                <w:kern w:val="0"/>
                <w:sz w:val="18"/>
                <w:szCs w:val="18"/>
              </w:rPr>
            </w:pPr>
            <w:r>
              <w:rPr>
                <w:rFonts w:ascii="宋体" w:hAnsi="宋体" w:cs="宋体" w:hint="eastAsia"/>
                <w:kern w:val="0"/>
                <w:sz w:val="18"/>
                <w:szCs w:val="18"/>
              </w:rPr>
              <w:t>砂浆调配，墙面水泥砂浆找平，面砖铺贴、擦缝，厂区内材料运输</w:t>
            </w:r>
          </w:p>
        </w:tc>
      </w:tr>
      <w:tr w:rsidR="001B4783" w:rsidTr="001B3BF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center"/>
              <w:rPr>
                <w:rFonts w:ascii="宋体" w:hAnsi="宋体" w:cs="宋体"/>
                <w:kern w:val="0"/>
                <w:sz w:val="18"/>
                <w:szCs w:val="18"/>
              </w:rPr>
            </w:pPr>
            <w:r>
              <w:rPr>
                <w:rFonts w:ascii="宋体" w:hAnsi="宋体" w:cs="宋体" w:hint="eastAsia"/>
                <w:kern w:val="0"/>
                <w:sz w:val="18"/>
                <w:szCs w:val="18"/>
              </w:rPr>
              <w:t>17</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center"/>
              <w:rPr>
                <w:rFonts w:ascii="宋体" w:hAnsi="宋体" w:cs="宋体"/>
                <w:kern w:val="0"/>
                <w:sz w:val="18"/>
                <w:szCs w:val="18"/>
              </w:rPr>
            </w:pPr>
            <w:r>
              <w:rPr>
                <w:rFonts w:ascii="宋体" w:hAnsi="宋体" w:cs="宋体" w:hint="eastAsia"/>
                <w:kern w:val="0"/>
                <w:sz w:val="18"/>
                <w:szCs w:val="18"/>
              </w:rPr>
              <w:t>碎石垫层整平</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1B4783" w:rsidRDefault="001B4783" w:rsidP="000B0489">
            <w:pPr>
              <w:widowControl/>
              <w:jc w:val="center"/>
              <w:rPr>
                <w:rFonts w:ascii="宋体" w:hAnsi="宋体" w:cs="宋体"/>
                <w:kern w:val="0"/>
                <w:sz w:val="18"/>
                <w:szCs w:val="18"/>
              </w:rPr>
            </w:pPr>
            <w:r>
              <w:rPr>
                <w:rFonts w:ascii="宋体" w:hAnsi="宋体" w:cs="宋体" w:hint="eastAsia"/>
                <w:kern w:val="0"/>
                <w:sz w:val="18"/>
                <w:szCs w:val="18"/>
              </w:rPr>
              <w:t>3000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43846">
            <w:pPr>
              <w:widowControl/>
              <w:jc w:val="center"/>
              <w:rPr>
                <w:rFonts w:ascii="宋体" w:hAnsi="宋体" w:cs="宋体"/>
                <w:kern w:val="0"/>
                <w:sz w:val="18"/>
                <w:szCs w:val="18"/>
              </w:rPr>
            </w:pPr>
            <w:r>
              <w:rPr>
                <w:rFonts w:ascii="宋体" w:hAnsi="宋体" w:cs="宋体" w:hint="eastAsia"/>
                <w:kern w:val="0"/>
                <w:sz w:val="18"/>
                <w:szCs w:val="18"/>
              </w:rPr>
              <w:t>1.2</w:t>
            </w:r>
          </w:p>
        </w:tc>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r>
              <w:rPr>
                <w:rFonts w:ascii="宋体" w:hAnsi="宋体" w:cs="宋体" w:hint="eastAsia"/>
                <w:kern w:val="0"/>
                <w:sz w:val="18"/>
                <w:szCs w:val="18"/>
              </w:rPr>
              <w:t>3600</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p>
        </w:tc>
        <w:tc>
          <w:tcPr>
            <w:tcW w:w="169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p>
        </w:tc>
        <w:tc>
          <w:tcPr>
            <w:tcW w:w="3748"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left"/>
              <w:rPr>
                <w:rFonts w:ascii="宋体" w:hAnsi="宋体" w:cs="宋体"/>
                <w:kern w:val="0"/>
                <w:sz w:val="18"/>
                <w:szCs w:val="18"/>
              </w:rPr>
            </w:pPr>
            <w:r>
              <w:rPr>
                <w:rFonts w:ascii="宋体" w:hAnsi="宋体" w:cs="宋体" w:hint="eastAsia"/>
                <w:kern w:val="0"/>
                <w:sz w:val="18"/>
                <w:szCs w:val="18"/>
              </w:rPr>
              <w:t>机械铺设时人工配合整平</w:t>
            </w:r>
          </w:p>
        </w:tc>
      </w:tr>
      <w:tr w:rsidR="001B4783" w:rsidTr="001B3BF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center"/>
              <w:rPr>
                <w:rFonts w:ascii="宋体" w:hAnsi="宋体" w:cs="宋体"/>
                <w:kern w:val="0"/>
                <w:sz w:val="18"/>
                <w:szCs w:val="18"/>
              </w:rPr>
            </w:pPr>
            <w:r>
              <w:rPr>
                <w:rFonts w:ascii="宋体" w:hAnsi="宋体" w:cs="宋体" w:hint="eastAsia"/>
                <w:kern w:val="0"/>
                <w:sz w:val="18"/>
                <w:szCs w:val="18"/>
              </w:rPr>
              <w:t>18</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center"/>
              <w:rPr>
                <w:rFonts w:ascii="宋体" w:hAnsi="宋体" w:cs="宋体"/>
                <w:kern w:val="0"/>
                <w:sz w:val="18"/>
                <w:szCs w:val="18"/>
              </w:rPr>
            </w:pPr>
            <w:r>
              <w:rPr>
                <w:rFonts w:ascii="宋体" w:hAnsi="宋体" w:cs="宋体" w:hint="eastAsia"/>
                <w:kern w:val="0"/>
                <w:sz w:val="18"/>
                <w:szCs w:val="18"/>
              </w:rPr>
              <w:t>矿渣垫层整平</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1B4783" w:rsidRDefault="001B4783" w:rsidP="000B0489">
            <w:pPr>
              <w:widowControl/>
              <w:jc w:val="center"/>
              <w:rPr>
                <w:rFonts w:ascii="宋体" w:hAnsi="宋体" w:cs="宋体"/>
                <w:kern w:val="0"/>
                <w:sz w:val="18"/>
                <w:szCs w:val="18"/>
              </w:rPr>
            </w:pPr>
            <w:r>
              <w:rPr>
                <w:rFonts w:ascii="宋体" w:hAnsi="宋体" w:cs="宋体" w:hint="eastAsia"/>
                <w:kern w:val="0"/>
                <w:sz w:val="18"/>
                <w:szCs w:val="18"/>
              </w:rPr>
              <w:t>3000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43846">
            <w:pPr>
              <w:widowControl/>
              <w:jc w:val="center"/>
              <w:rPr>
                <w:rFonts w:ascii="宋体" w:hAnsi="宋体" w:cs="宋体"/>
                <w:kern w:val="0"/>
                <w:sz w:val="18"/>
                <w:szCs w:val="18"/>
              </w:rPr>
            </w:pPr>
            <w:r>
              <w:rPr>
                <w:rFonts w:ascii="宋体" w:hAnsi="宋体" w:cs="宋体" w:hint="eastAsia"/>
                <w:kern w:val="0"/>
                <w:sz w:val="18"/>
                <w:szCs w:val="18"/>
              </w:rPr>
              <w:t>1.5</w:t>
            </w:r>
          </w:p>
        </w:tc>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r>
              <w:rPr>
                <w:rFonts w:ascii="宋体" w:hAnsi="宋体" w:cs="宋体" w:hint="eastAsia"/>
                <w:kern w:val="0"/>
                <w:sz w:val="18"/>
                <w:szCs w:val="18"/>
              </w:rPr>
              <w:t>4500</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p>
        </w:tc>
        <w:tc>
          <w:tcPr>
            <w:tcW w:w="169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p>
        </w:tc>
        <w:tc>
          <w:tcPr>
            <w:tcW w:w="3748"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left"/>
              <w:rPr>
                <w:rFonts w:ascii="宋体" w:hAnsi="宋体" w:cs="宋体"/>
                <w:kern w:val="0"/>
                <w:sz w:val="18"/>
                <w:szCs w:val="18"/>
              </w:rPr>
            </w:pPr>
            <w:r>
              <w:rPr>
                <w:rFonts w:ascii="宋体" w:hAnsi="宋体" w:cs="宋体" w:hint="eastAsia"/>
                <w:kern w:val="0"/>
                <w:sz w:val="18"/>
                <w:szCs w:val="18"/>
              </w:rPr>
              <w:t>机械铺设时人工配合整平</w:t>
            </w:r>
          </w:p>
        </w:tc>
      </w:tr>
      <w:tr w:rsidR="001B4783" w:rsidTr="001B3BF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center"/>
              <w:rPr>
                <w:rFonts w:ascii="宋体" w:hAnsi="宋体" w:cs="宋体"/>
                <w:kern w:val="0"/>
                <w:sz w:val="18"/>
                <w:szCs w:val="18"/>
              </w:rPr>
            </w:pPr>
            <w:r>
              <w:rPr>
                <w:rFonts w:ascii="宋体" w:hAnsi="宋体" w:cs="宋体" w:hint="eastAsia"/>
                <w:kern w:val="0"/>
                <w:sz w:val="18"/>
                <w:szCs w:val="18"/>
              </w:rPr>
              <w:t>19</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center"/>
              <w:rPr>
                <w:rFonts w:ascii="宋体" w:hAnsi="宋体" w:cs="宋体"/>
                <w:kern w:val="0"/>
                <w:sz w:val="18"/>
                <w:szCs w:val="18"/>
              </w:rPr>
            </w:pPr>
            <w:proofErr w:type="gramStart"/>
            <w:r>
              <w:rPr>
                <w:rFonts w:ascii="宋体" w:hAnsi="宋体" w:cs="宋体" w:hint="eastAsia"/>
                <w:kern w:val="0"/>
                <w:sz w:val="18"/>
                <w:szCs w:val="18"/>
              </w:rPr>
              <w:t>水稳垫层</w:t>
            </w:r>
            <w:proofErr w:type="gramEnd"/>
            <w:r>
              <w:rPr>
                <w:rFonts w:ascii="宋体" w:hAnsi="宋体" w:cs="宋体" w:hint="eastAsia"/>
                <w:kern w:val="0"/>
                <w:sz w:val="18"/>
                <w:szCs w:val="18"/>
              </w:rPr>
              <w:t>整平</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1B4783" w:rsidRDefault="001B4783" w:rsidP="000B0489">
            <w:pPr>
              <w:widowControl/>
              <w:jc w:val="center"/>
              <w:rPr>
                <w:rFonts w:ascii="宋体" w:hAnsi="宋体" w:cs="宋体"/>
                <w:kern w:val="0"/>
                <w:sz w:val="18"/>
                <w:szCs w:val="18"/>
              </w:rPr>
            </w:pPr>
            <w:r>
              <w:rPr>
                <w:rFonts w:ascii="宋体" w:hAnsi="宋体" w:cs="宋体" w:hint="eastAsia"/>
                <w:kern w:val="0"/>
                <w:sz w:val="18"/>
                <w:szCs w:val="18"/>
              </w:rPr>
              <w:t>3000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43846">
            <w:pPr>
              <w:widowControl/>
              <w:jc w:val="center"/>
              <w:rPr>
                <w:rFonts w:ascii="宋体" w:hAnsi="宋体" w:cs="宋体"/>
                <w:kern w:val="0"/>
                <w:sz w:val="18"/>
                <w:szCs w:val="18"/>
              </w:rPr>
            </w:pPr>
            <w:r>
              <w:rPr>
                <w:rFonts w:ascii="宋体" w:hAnsi="宋体" w:cs="宋体" w:hint="eastAsia"/>
                <w:kern w:val="0"/>
                <w:sz w:val="18"/>
                <w:szCs w:val="18"/>
              </w:rPr>
              <w:t>1.5</w:t>
            </w:r>
          </w:p>
        </w:tc>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r>
              <w:rPr>
                <w:rFonts w:ascii="宋体" w:hAnsi="宋体" w:cs="宋体" w:hint="eastAsia"/>
                <w:kern w:val="0"/>
                <w:sz w:val="18"/>
                <w:szCs w:val="18"/>
              </w:rPr>
              <w:t>4500</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p>
        </w:tc>
        <w:tc>
          <w:tcPr>
            <w:tcW w:w="169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p>
        </w:tc>
        <w:tc>
          <w:tcPr>
            <w:tcW w:w="3748"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left"/>
              <w:rPr>
                <w:rFonts w:ascii="宋体" w:hAnsi="宋体" w:cs="宋体"/>
                <w:kern w:val="0"/>
                <w:sz w:val="18"/>
                <w:szCs w:val="18"/>
              </w:rPr>
            </w:pPr>
            <w:r>
              <w:rPr>
                <w:rFonts w:ascii="宋体" w:hAnsi="宋体" w:cs="宋体" w:hint="eastAsia"/>
                <w:kern w:val="0"/>
                <w:sz w:val="18"/>
                <w:szCs w:val="18"/>
              </w:rPr>
              <w:t>机械铺设时人工配合整平</w:t>
            </w:r>
          </w:p>
        </w:tc>
      </w:tr>
      <w:tr w:rsidR="001B4783" w:rsidTr="001B3BF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center"/>
              <w:rPr>
                <w:rFonts w:ascii="宋体" w:hAnsi="宋体" w:cs="宋体"/>
                <w:kern w:val="0"/>
                <w:sz w:val="18"/>
                <w:szCs w:val="18"/>
              </w:rPr>
            </w:pPr>
            <w:r>
              <w:rPr>
                <w:rFonts w:ascii="宋体" w:hAnsi="宋体" w:cs="宋体" w:hint="eastAsia"/>
                <w:kern w:val="0"/>
                <w:sz w:val="18"/>
                <w:szCs w:val="18"/>
              </w:rPr>
              <w:t>20</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center"/>
              <w:rPr>
                <w:rFonts w:ascii="宋体" w:hAnsi="宋体" w:cs="宋体"/>
                <w:kern w:val="0"/>
                <w:sz w:val="18"/>
                <w:szCs w:val="18"/>
              </w:rPr>
            </w:pPr>
            <w:r>
              <w:rPr>
                <w:rFonts w:ascii="宋体" w:hAnsi="宋体" w:cs="宋体" w:hint="eastAsia"/>
                <w:kern w:val="0"/>
                <w:sz w:val="18"/>
                <w:szCs w:val="18"/>
              </w:rPr>
              <w:t>地面、楼面及屋面水泥砂浆找平层（2cm）</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1B4783" w:rsidRDefault="001B4783" w:rsidP="000B0489">
            <w:pPr>
              <w:widowControl/>
              <w:jc w:val="center"/>
              <w:rPr>
                <w:rFonts w:ascii="宋体" w:hAnsi="宋体" w:cs="宋体"/>
                <w:kern w:val="0"/>
                <w:sz w:val="18"/>
                <w:szCs w:val="18"/>
              </w:rPr>
            </w:pPr>
            <w:r>
              <w:rPr>
                <w:rFonts w:ascii="宋体" w:hAnsi="宋体" w:cs="宋体" w:hint="eastAsia"/>
                <w:kern w:val="0"/>
                <w:sz w:val="18"/>
                <w:szCs w:val="18"/>
              </w:rPr>
              <w:t>5000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43846">
            <w:pPr>
              <w:widowControl/>
              <w:jc w:val="center"/>
              <w:rPr>
                <w:rFonts w:ascii="宋体" w:hAnsi="宋体" w:cs="宋体"/>
                <w:kern w:val="0"/>
                <w:sz w:val="18"/>
                <w:szCs w:val="18"/>
              </w:rPr>
            </w:pPr>
            <w:r>
              <w:rPr>
                <w:rFonts w:ascii="宋体" w:hAnsi="宋体" w:cs="宋体" w:hint="eastAsia"/>
                <w:kern w:val="0"/>
                <w:sz w:val="18"/>
                <w:szCs w:val="18"/>
              </w:rPr>
              <w:t>6</w:t>
            </w:r>
          </w:p>
        </w:tc>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r>
              <w:rPr>
                <w:rFonts w:ascii="宋体" w:hAnsi="宋体" w:cs="宋体" w:hint="eastAsia"/>
                <w:kern w:val="0"/>
                <w:sz w:val="18"/>
                <w:szCs w:val="18"/>
              </w:rPr>
              <w:t>30000</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p>
        </w:tc>
        <w:tc>
          <w:tcPr>
            <w:tcW w:w="169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p>
        </w:tc>
        <w:tc>
          <w:tcPr>
            <w:tcW w:w="3748"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left"/>
              <w:rPr>
                <w:rFonts w:ascii="宋体" w:hAnsi="宋体" w:cs="宋体"/>
                <w:kern w:val="0"/>
                <w:sz w:val="18"/>
                <w:szCs w:val="18"/>
              </w:rPr>
            </w:pPr>
            <w:r>
              <w:rPr>
                <w:rFonts w:ascii="宋体" w:hAnsi="宋体" w:cs="宋体" w:hint="eastAsia"/>
                <w:kern w:val="0"/>
                <w:sz w:val="18"/>
                <w:szCs w:val="18"/>
              </w:rPr>
              <w:t>清理基层、</w:t>
            </w:r>
            <w:proofErr w:type="gramStart"/>
            <w:r>
              <w:rPr>
                <w:rFonts w:ascii="宋体" w:hAnsi="宋体" w:cs="宋体" w:hint="eastAsia"/>
                <w:kern w:val="0"/>
                <w:sz w:val="18"/>
                <w:szCs w:val="18"/>
              </w:rPr>
              <w:t>刷素水泥浆</w:t>
            </w:r>
            <w:proofErr w:type="gramEnd"/>
            <w:r>
              <w:rPr>
                <w:rFonts w:ascii="宋体" w:hAnsi="宋体" w:cs="宋体" w:hint="eastAsia"/>
                <w:kern w:val="0"/>
                <w:sz w:val="18"/>
                <w:szCs w:val="18"/>
              </w:rPr>
              <w:t>、调运砂浆、抹面、压光、养护</w:t>
            </w:r>
          </w:p>
        </w:tc>
      </w:tr>
      <w:tr w:rsidR="001B4783" w:rsidTr="001B3BF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center"/>
              <w:rPr>
                <w:rFonts w:ascii="宋体" w:hAnsi="宋体" w:cs="宋体"/>
                <w:kern w:val="0"/>
                <w:sz w:val="18"/>
                <w:szCs w:val="18"/>
              </w:rPr>
            </w:pPr>
            <w:r>
              <w:rPr>
                <w:rFonts w:ascii="宋体" w:hAnsi="宋体" w:cs="宋体" w:hint="eastAsia"/>
                <w:kern w:val="0"/>
                <w:sz w:val="18"/>
                <w:szCs w:val="18"/>
              </w:rPr>
              <w:t>21</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center"/>
              <w:rPr>
                <w:rFonts w:ascii="宋体" w:hAnsi="宋体" w:cs="宋体"/>
                <w:kern w:val="0"/>
                <w:sz w:val="18"/>
                <w:szCs w:val="18"/>
              </w:rPr>
            </w:pPr>
            <w:r>
              <w:rPr>
                <w:rFonts w:ascii="宋体" w:hAnsi="宋体" w:cs="宋体" w:hint="eastAsia"/>
                <w:kern w:val="0"/>
                <w:sz w:val="18"/>
                <w:szCs w:val="18"/>
              </w:rPr>
              <w:t>道路混凝土面层</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1B4783" w:rsidRDefault="001B4783" w:rsidP="000B0489">
            <w:pPr>
              <w:widowControl/>
              <w:jc w:val="center"/>
              <w:rPr>
                <w:rFonts w:ascii="宋体" w:hAnsi="宋体" w:cs="宋体"/>
                <w:kern w:val="0"/>
                <w:sz w:val="18"/>
                <w:szCs w:val="18"/>
              </w:rPr>
            </w:pPr>
            <w:r>
              <w:rPr>
                <w:rFonts w:ascii="宋体" w:hAnsi="宋体" w:cs="宋体" w:hint="eastAsia"/>
                <w:kern w:val="0"/>
                <w:sz w:val="18"/>
                <w:szCs w:val="18"/>
              </w:rPr>
              <w:t>5000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43846">
            <w:pPr>
              <w:widowControl/>
              <w:jc w:val="center"/>
              <w:rPr>
                <w:rFonts w:ascii="宋体" w:hAnsi="宋体" w:cs="宋体"/>
                <w:kern w:val="0"/>
                <w:sz w:val="18"/>
                <w:szCs w:val="18"/>
              </w:rPr>
            </w:pPr>
            <w:r>
              <w:rPr>
                <w:rFonts w:ascii="宋体" w:hAnsi="宋体" w:cs="宋体" w:hint="eastAsia"/>
                <w:kern w:val="0"/>
                <w:sz w:val="18"/>
                <w:szCs w:val="18"/>
              </w:rPr>
              <w:t>13</w:t>
            </w:r>
          </w:p>
        </w:tc>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r>
              <w:rPr>
                <w:rFonts w:ascii="宋体" w:hAnsi="宋体" w:cs="宋体" w:hint="eastAsia"/>
                <w:kern w:val="0"/>
                <w:sz w:val="18"/>
                <w:szCs w:val="18"/>
              </w:rPr>
              <w:t>65000</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p>
        </w:tc>
        <w:tc>
          <w:tcPr>
            <w:tcW w:w="169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p>
        </w:tc>
        <w:tc>
          <w:tcPr>
            <w:tcW w:w="3748"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left"/>
              <w:rPr>
                <w:rFonts w:ascii="宋体" w:hAnsi="宋体" w:cs="宋体"/>
                <w:kern w:val="0"/>
                <w:sz w:val="18"/>
                <w:szCs w:val="18"/>
              </w:rPr>
            </w:pPr>
            <w:r>
              <w:rPr>
                <w:rFonts w:ascii="宋体" w:hAnsi="宋体" w:cs="宋体" w:hint="eastAsia"/>
                <w:kern w:val="0"/>
                <w:sz w:val="18"/>
                <w:szCs w:val="18"/>
              </w:rPr>
              <w:t>放样、清扫路基，模板租赁、安拆、运输，混凝土浇筑、收光，切缝，养护，拉杆、传力杆制作、安装</w:t>
            </w:r>
          </w:p>
        </w:tc>
      </w:tr>
      <w:tr w:rsidR="001B4783" w:rsidTr="001B3BF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center"/>
              <w:rPr>
                <w:rFonts w:ascii="宋体" w:hAnsi="宋体" w:cs="宋体"/>
                <w:kern w:val="0"/>
                <w:sz w:val="18"/>
                <w:szCs w:val="18"/>
              </w:rPr>
            </w:pPr>
            <w:r>
              <w:rPr>
                <w:rFonts w:ascii="宋体" w:hAnsi="宋体" w:cs="宋体" w:hint="eastAsia"/>
                <w:kern w:val="0"/>
                <w:sz w:val="18"/>
                <w:szCs w:val="18"/>
              </w:rPr>
              <w:lastRenderedPageBreak/>
              <w:t>22</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center"/>
              <w:rPr>
                <w:rFonts w:ascii="宋体" w:hAnsi="宋体" w:cs="宋体"/>
                <w:kern w:val="0"/>
                <w:sz w:val="18"/>
                <w:szCs w:val="18"/>
              </w:rPr>
            </w:pPr>
            <w:r>
              <w:rPr>
                <w:rFonts w:ascii="宋体" w:hAnsi="宋体" w:cs="宋体" w:hint="eastAsia"/>
                <w:kern w:val="0"/>
                <w:sz w:val="18"/>
                <w:szCs w:val="18"/>
              </w:rPr>
              <w:t>内墙、顶棚乳胶漆</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1B4783" w:rsidRDefault="001B4783" w:rsidP="000B0489">
            <w:pPr>
              <w:widowControl/>
              <w:jc w:val="center"/>
              <w:rPr>
                <w:rFonts w:ascii="宋体" w:hAnsi="宋体" w:cs="宋体"/>
                <w:kern w:val="0"/>
                <w:sz w:val="18"/>
                <w:szCs w:val="18"/>
              </w:rPr>
            </w:pPr>
            <w:r>
              <w:rPr>
                <w:rFonts w:ascii="宋体" w:hAnsi="宋体" w:cs="宋体" w:hint="eastAsia"/>
                <w:kern w:val="0"/>
                <w:sz w:val="18"/>
                <w:szCs w:val="18"/>
              </w:rPr>
              <w:t>5000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43846">
            <w:pPr>
              <w:widowControl/>
              <w:jc w:val="center"/>
              <w:rPr>
                <w:rFonts w:ascii="宋体" w:hAnsi="宋体" w:cs="宋体"/>
                <w:b/>
                <w:bCs/>
                <w:kern w:val="0"/>
                <w:sz w:val="18"/>
                <w:szCs w:val="18"/>
              </w:rPr>
            </w:pPr>
            <w:r>
              <w:rPr>
                <w:rFonts w:ascii="宋体" w:hAnsi="宋体" w:cs="宋体" w:hint="eastAsia"/>
                <w:kern w:val="0"/>
                <w:sz w:val="18"/>
                <w:szCs w:val="18"/>
              </w:rPr>
              <w:t>13</w:t>
            </w:r>
          </w:p>
        </w:tc>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r>
              <w:rPr>
                <w:rFonts w:ascii="宋体" w:hAnsi="宋体" w:cs="宋体" w:hint="eastAsia"/>
                <w:kern w:val="0"/>
                <w:sz w:val="18"/>
                <w:szCs w:val="18"/>
              </w:rPr>
              <w:t>65000</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p>
        </w:tc>
        <w:tc>
          <w:tcPr>
            <w:tcW w:w="169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p>
        </w:tc>
        <w:tc>
          <w:tcPr>
            <w:tcW w:w="3748"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left"/>
              <w:rPr>
                <w:rFonts w:ascii="宋体" w:hAnsi="宋体" w:cs="宋体"/>
                <w:kern w:val="0"/>
                <w:sz w:val="18"/>
                <w:szCs w:val="18"/>
              </w:rPr>
            </w:pPr>
            <w:r>
              <w:rPr>
                <w:rFonts w:ascii="宋体" w:hAnsi="宋体" w:cs="宋体" w:hint="eastAsia"/>
                <w:kern w:val="0"/>
                <w:sz w:val="18"/>
                <w:szCs w:val="18"/>
              </w:rPr>
              <w:t>基层找平，腻子2遍，乳胶漆两遍（含脚手架，包工包料）</w:t>
            </w:r>
          </w:p>
        </w:tc>
      </w:tr>
      <w:tr w:rsidR="001B4783" w:rsidTr="001B3BF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center"/>
              <w:rPr>
                <w:rFonts w:ascii="宋体" w:hAnsi="宋体" w:cs="宋体"/>
                <w:kern w:val="0"/>
                <w:sz w:val="18"/>
                <w:szCs w:val="18"/>
              </w:rPr>
            </w:pPr>
            <w:r>
              <w:rPr>
                <w:rFonts w:ascii="宋体" w:hAnsi="宋体" w:cs="宋体" w:hint="eastAsia"/>
                <w:kern w:val="0"/>
                <w:sz w:val="18"/>
                <w:szCs w:val="18"/>
              </w:rPr>
              <w:t>23</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center"/>
              <w:rPr>
                <w:rFonts w:ascii="宋体" w:hAnsi="宋体" w:cs="宋体"/>
                <w:kern w:val="0"/>
                <w:sz w:val="18"/>
                <w:szCs w:val="18"/>
              </w:rPr>
            </w:pPr>
            <w:r>
              <w:rPr>
                <w:rFonts w:ascii="宋体" w:hAnsi="宋体" w:cs="宋体" w:hint="eastAsia"/>
                <w:kern w:val="0"/>
                <w:sz w:val="18"/>
                <w:szCs w:val="18"/>
              </w:rPr>
              <w:t>外墙涂料</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1B4783" w:rsidRDefault="001B4783" w:rsidP="000B0489">
            <w:pPr>
              <w:widowControl/>
              <w:jc w:val="center"/>
              <w:rPr>
                <w:rFonts w:ascii="宋体" w:hAnsi="宋体" w:cs="宋体"/>
                <w:kern w:val="0"/>
                <w:sz w:val="18"/>
                <w:szCs w:val="18"/>
              </w:rPr>
            </w:pPr>
            <w:r>
              <w:rPr>
                <w:rFonts w:ascii="宋体" w:hAnsi="宋体" w:cs="宋体" w:hint="eastAsia"/>
                <w:kern w:val="0"/>
                <w:sz w:val="18"/>
                <w:szCs w:val="18"/>
              </w:rPr>
              <w:t>5000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43846">
            <w:pPr>
              <w:widowControl/>
              <w:jc w:val="center"/>
              <w:rPr>
                <w:rFonts w:ascii="宋体" w:hAnsi="宋体" w:cs="宋体"/>
                <w:kern w:val="0"/>
                <w:sz w:val="18"/>
                <w:szCs w:val="18"/>
              </w:rPr>
            </w:pPr>
            <w:r>
              <w:rPr>
                <w:rFonts w:ascii="宋体" w:hAnsi="宋体" w:cs="宋体" w:hint="eastAsia"/>
                <w:kern w:val="0"/>
                <w:sz w:val="18"/>
                <w:szCs w:val="18"/>
              </w:rPr>
              <w:t>18</w:t>
            </w:r>
          </w:p>
        </w:tc>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r>
              <w:rPr>
                <w:rFonts w:ascii="宋体" w:hAnsi="宋体" w:cs="宋体" w:hint="eastAsia"/>
                <w:kern w:val="0"/>
                <w:sz w:val="18"/>
                <w:szCs w:val="18"/>
              </w:rPr>
              <w:t>90000</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p>
        </w:tc>
        <w:tc>
          <w:tcPr>
            <w:tcW w:w="169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p>
        </w:tc>
        <w:tc>
          <w:tcPr>
            <w:tcW w:w="3748"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left"/>
              <w:rPr>
                <w:rFonts w:ascii="宋体" w:hAnsi="宋体" w:cs="宋体"/>
                <w:kern w:val="0"/>
                <w:sz w:val="18"/>
                <w:szCs w:val="18"/>
              </w:rPr>
            </w:pPr>
            <w:r>
              <w:rPr>
                <w:rFonts w:ascii="宋体" w:hAnsi="宋体" w:cs="宋体" w:hint="eastAsia"/>
                <w:kern w:val="0"/>
                <w:sz w:val="18"/>
                <w:szCs w:val="18"/>
              </w:rPr>
              <w:t>基层找平，外墙防水抗裂腻子2遍，外墙防水防霉涂料两遍（包工包料）</w:t>
            </w:r>
          </w:p>
        </w:tc>
      </w:tr>
      <w:tr w:rsidR="001B4783" w:rsidTr="001B3BF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center"/>
              <w:rPr>
                <w:rFonts w:ascii="宋体" w:hAnsi="宋体" w:cs="宋体"/>
                <w:kern w:val="0"/>
                <w:sz w:val="18"/>
                <w:szCs w:val="18"/>
              </w:rPr>
            </w:pPr>
            <w:r>
              <w:rPr>
                <w:rFonts w:ascii="宋体" w:hAnsi="宋体" w:cs="宋体" w:hint="eastAsia"/>
                <w:kern w:val="0"/>
                <w:sz w:val="18"/>
                <w:szCs w:val="18"/>
              </w:rPr>
              <w:t>24</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center"/>
              <w:rPr>
                <w:rFonts w:ascii="宋体" w:hAnsi="宋体" w:cs="宋体"/>
                <w:kern w:val="0"/>
                <w:sz w:val="18"/>
                <w:szCs w:val="18"/>
              </w:rPr>
            </w:pPr>
            <w:r>
              <w:rPr>
                <w:rFonts w:ascii="宋体" w:hAnsi="宋体" w:cs="宋体" w:hint="eastAsia"/>
                <w:kern w:val="0"/>
                <w:sz w:val="18"/>
                <w:szCs w:val="18"/>
              </w:rPr>
              <w:t>普通腻子</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1B4783" w:rsidRDefault="001B4783" w:rsidP="000B0489">
            <w:pPr>
              <w:widowControl/>
              <w:jc w:val="center"/>
              <w:rPr>
                <w:rFonts w:ascii="宋体" w:hAnsi="宋体" w:cs="宋体"/>
                <w:kern w:val="0"/>
                <w:sz w:val="18"/>
                <w:szCs w:val="18"/>
              </w:rPr>
            </w:pPr>
            <w:r>
              <w:rPr>
                <w:rFonts w:ascii="宋体" w:hAnsi="宋体" w:cs="宋体" w:hint="eastAsia"/>
                <w:kern w:val="0"/>
                <w:sz w:val="18"/>
                <w:szCs w:val="18"/>
              </w:rPr>
              <w:t>5000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43846">
            <w:pPr>
              <w:widowControl/>
              <w:jc w:val="center"/>
              <w:rPr>
                <w:rFonts w:ascii="宋体" w:hAnsi="宋体" w:cs="宋体"/>
                <w:kern w:val="0"/>
                <w:sz w:val="18"/>
                <w:szCs w:val="18"/>
              </w:rPr>
            </w:pPr>
            <w:r>
              <w:rPr>
                <w:rFonts w:ascii="宋体" w:hAnsi="宋体" w:cs="宋体" w:hint="eastAsia"/>
                <w:kern w:val="0"/>
                <w:sz w:val="18"/>
                <w:szCs w:val="18"/>
              </w:rPr>
              <w:t>7</w:t>
            </w:r>
          </w:p>
        </w:tc>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r>
              <w:rPr>
                <w:rFonts w:ascii="宋体" w:hAnsi="宋体" w:cs="宋体" w:hint="eastAsia"/>
                <w:kern w:val="0"/>
                <w:sz w:val="18"/>
                <w:szCs w:val="18"/>
              </w:rPr>
              <w:t>35000</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p>
        </w:tc>
        <w:tc>
          <w:tcPr>
            <w:tcW w:w="169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p>
        </w:tc>
        <w:tc>
          <w:tcPr>
            <w:tcW w:w="3748"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left"/>
              <w:rPr>
                <w:rFonts w:ascii="宋体" w:hAnsi="宋体" w:cs="宋体"/>
                <w:kern w:val="0"/>
                <w:sz w:val="18"/>
                <w:szCs w:val="18"/>
              </w:rPr>
            </w:pPr>
            <w:r>
              <w:rPr>
                <w:rFonts w:ascii="宋体" w:hAnsi="宋体" w:cs="宋体" w:hint="eastAsia"/>
                <w:kern w:val="0"/>
                <w:sz w:val="18"/>
                <w:szCs w:val="18"/>
              </w:rPr>
              <w:t>基层找平腻子（含脚手架，包工包料）</w:t>
            </w:r>
          </w:p>
        </w:tc>
      </w:tr>
      <w:tr w:rsidR="001B4783" w:rsidTr="001B3BF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center"/>
              <w:rPr>
                <w:rFonts w:ascii="宋体" w:hAnsi="宋体" w:cs="宋体"/>
                <w:kern w:val="0"/>
                <w:sz w:val="18"/>
                <w:szCs w:val="18"/>
              </w:rPr>
            </w:pPr>
            <w:r>
              <w:rPr>
                <w:rFonts w:ascii="宋体" w:hAnsi="宋体" w:cs="宋体" w:hint="eastAsia"/>
                <w:kern w:val="0"/>
                <w:sz w:val="18"/>
                <w:szCs w:val="18"/>
              </w:rPr>
              <w:t>25</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center"/>
              <w:rPr>
                <w:rFonts w:ascii="宋体" w:hAnsi="宋体" w:cs="宋体"/>
                <w:kern w:val="0"/>
                <w:sz w:val="18"/>
                <w:szCs w:val="18"/>
              </w:rPr>
            </w:pPr>
            <w:r>
              <w:rPr>
                <w:rFonts w:ascii="宋体" w:hAnsi="宋体" w:cs="宋体" w:hint="eastAsia"/>
                <w:kern w:val="0"/>
                <w:sz w:val="18"/>
                <w:szCs w:val="18"/>
              </w:rPr>
              <w:t>钢丝网围墙安装</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1B4783" w:rsidRDefault="001B4783" w:rsidP="000B0489">
            <w:pPr>
              <w:widowControl/>
              <w:jc w:val="center"/>
              <w:rPr>
                <w:rFonts w:ascii="宋体" w:hAnsi="宋体" w:cs="宋体"/>
                <w:kern w:val="0"/>
                <w:sz w:val="18"/>
                <w:szCs w:val="18"/>
              </w:rPr>
            </w:pPr>
            <w:r>
              <w:rPr>
                <w:rFonts w:ascii="宋体" w:hAnsi="宋体" w:cs="宋体" w:hint="eastAsia"/>
                <w:kern w:val="0"/>
                <w:sz w:val="18"/>
                <w:szCs w:val="18"/>
              </w:rPr>
              <w:t>1000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43846">
            <w:pPr>
              <w:widowControl/>
              <w:jc w:val="center"/>
              <w:rPr>
                <w:rFonts w:ascii="宋体" w:hAnsi="宋体" w:cs="宋体"/>
                <w:kern w:val="0"/>
                <w:sz w:val="18"/>
                <w:szCs w:val="18"/>
              </w:rPr>
            </w:pPr>
            <w:r>
              <w:rPr>
                <w:rFonts w:ascii="宋体" w:hAnsi="宋体" w:cs="宋体" w:hint="eastAsia"/>
                <w:kern w:val="0"/>
                <w:sz w:val="18"/>
                <w:szCs w:val="18"/>
              </w:rPr>
              <w:t>8</w:t>
            </w:r>
          </w:p>
        </w:tc>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r>
              <w:rPr>
                <w:rFonts w:ascii="宋体" w:hAnsi="宋体" w:cs="宋体" w:hint="eastAsia"/>
                <w:kern w:val="0"/>
                <w:sz w:val="18"/>
                <w:szCs w:val="18"/>
              </w:rPr>
              <w:t>8000</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p>
        </w:tc>
        <w:tc>
          <w:tcPr>
            <w:tcW w:w="169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p>
        </w:tc>
        <w:tc>
          <w:tcPr>
            <w:tcW w:w="3748"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left"/>
              <w:rPr>
                <w:rFonts w:ascii="宋体" w:hAnsi="宋体" w:cs="宋体"/>
                <w:kern w:val="0"/>
                <w:sz w:val="18"/>
                <w:szCs w:val="18"/>
              </w:rPr>
            </w:pPr>
            <w:r>
              <w:rPr>
                <w:rFonts w:ascii="宋体" w:hAnsi="宋体" w:cs="宋体" w:hint="eastAsia"/>
                <w:kern w:val="0"/>
                <w:sz w:val="18"/>
                <w:szCs w:val="18"/>
              </w:rPr>
              <w:t>基础开挖、浇筑</w:t>
            </w:r>
            <w:proofErr w:type="gramStart"/>
            <w:r>
              <w:rPr>
                <w:rFonts w:ascii="宋体" w:hAnsi="宋体" w:cs="宋体" w:hint="eastAsia"/>
                <w:kern w:val="0"/>
                <w:sz w:val="18"/>
                <w:szCs w:val="18"/>
              </w:rPr>
              <w:t>砼</w:t>
            </w:r>
            <w:proofErr w:type="gramEnd"/>
            <w:r>
              <w:rPr>
                <w:rFonts w:ascii="宋体" w:hAnsi="宋体" w:cs="宋体" w:hint="eastAsia"/>
                <w:kern w:val="0"/>
                <w:sz w:val="18"/>
                <w:szCs w:val="18"/>
              </w:rPr>
              <w:t>、围墙安装</w:t>
            </w:r>
          </w:p>
        </w:tc>
      </w:tr>
      <w:tr w:rsidR="001B4783" w:rsidTr="001B3BF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center"/>
              <w:rPr>
                <w:rFonts w:ascii="宋体" w:hAnsi="宋体" w:cs="宋体"/>
                <w:kern w:val="0"/>
                <w:sz w:val="18"/>
                <w:szCs w:val="18"/>
              </w:rPr>
            </w:pPr>
            <w:r>
              <w:rPr>
                <w:rFonts w:ascii="宋体" w:hAnsi="宋体" w:cs="宋体" w:hint="eastAsia"/>
                <w:kern w:val="0"/>
                <w:sz w:val="18"/>
                <w:szCs w:val="18"/>
              </w:rPr>
              <w:t>26</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jc w:val="center"/>
              <w:rPr>
                <w:rFonts w:ascii="宋体" w:hAnsi="宋体" w:cs="宋体"/>
                <w:kern w:val="0"/>
                <w:sz w:val="18"/>
                <w:szCs w:val="18"/>
              </w:rPr>
            </w:pPr>
            <w:r>
              <w:rPr>
                <w:rFonts w:ascii="宋体" w:hAnsi="宋体" w:cs="宋体" w:hint="eastAsia"/>
                <w:kern w:val="0"/>
                <w:sz w:val="18"/>
                <w:szCs w:val="18"/>
              </w:rPr>
              <w:t>路侧石砌筑</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1B4783" w:rsidRDefault="001B4783" w:rsidP="000B0489">
            <w:pPr>
              <w:widowControl/>
              <w:jc w:val="center"/>
              <w:rPr>
                <w:rFonts w:ascii="宋体" w:hAnsi="宋体" w:cs="宋体"/>
                <w:kern w:val="0"/>
                <w:sz w:val="18"/>
                <w:szCs w:val="18"/>
              </w:rPr>
            </w:pPr>
            <w:r>
              <w:rPr>
                <w:rFonts w:ascii="宋体" w:hAnsi="宋体" w:cs="宋体" w:hint="eastAsia"/>
                <w:kern w:val="0"/>
                <w:sz w:val="18"/>
                <w:szCs w:val="18"/>
              </w:rPr>
              <w:t>2000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43846">
            <w:pPr>
              <w:widowControl/>
              <w:jc w:val="center"/>
              <w:rPr>
                <w:rFonts w:ascii="宋体" w:hAnsi="宋体" w:cs="宋体"/>
                <w:kern w:val="0"/>
                <w:sz w:val="18"/>
                <w:szCs w:val="18"/>
              </w:rPr>
            </w:pPr>
            <w:r>
              <w:rPr>
                <w:rFonts w:ascii="宋体" w:hAnsi="宋体" w:cs="宋体" w:hint="eastAsia"/>
                <w:kern w:val="0"/>
                <w:sz w:val="18"/>
                <w:szCs w:val="18"/>
              </w:rPr>
              <w:t>11</w:t>
            </w:r>
          </w:p>
        </w:tc>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r>
              <w:rPr>
                <w:rFonts w:ascii="宋体" w:hAnsi="宋体" w:cs="宋体" w:hint="eastAsia"/>
                <w:kern w:val="0"/>
                <w:sz w:val="18"/>
                <w:szCs w:val="18"/>
              </w:rPr>
              <w:t>22000</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p>
        </w:tc>
        <w:tc>
          <w:tcPr>
            <w:tcW w:w="169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p>
        </w:tc>
        <w:tc>
          <w:tcPr>
            <w:tcW w:w="3748"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jc w:val="left"/>
              <w:rPr>
                <w:sz w:val="24"/>
                <w:szCs w:val="24"/>
              </w:rPr>
            </w:pPr>
            <w:r>
              <w:rPr>
                <w:rFonts w:ascii="宋体" w:hAnsi="宋体" w:cs="宋体" w:hint="eastAsia"/>
                <w:kern w:val="0"/>
                <w:sz w:val="18"/>
                <w:szCs w:val="18"/>
              </w:rPr>
              <w:t>砌筑、勾缝、养护，水平运输</w:t>
            </w:r>
          </w:p>
        </w:tc>
      </w:tr>
      <w:tr w:rsidR="001B4783" w:rsidTr="001B3BF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Pr="000A192B" w:rsidRDefault="001B4783" w:rsidP="000A192B">
            <w:pPr>
              <w:widowControl/>
              <w:jc w:val="center"/>
              <w:textAlignment w:val="center"/>
              <w:rPr>
                <w:rFonts w:ascii="宋体" w:hAnsi="宋体" w:cs="宋体"/>
                <w:kern w:val="0"/>
                <w:sz w:val="18"/>
                <w:szCs w:val="18"/>
              </w:rPr>
            </w:pPr>
            <w:r w:rsidRPr="000A192B">
              <w:rPr>
                <w:rFonts w:ascii="宋体" w:hAnsi="宋体" w:cs="宋体" w:hint="eastAsia"/>
                <w:kern w:val="0"/>
                <w:sz w:val="18"/>
                <w:szCs w:val="18"/>
              </w:rPr>
              <w:t>27</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Pr="000A192B" w:rsidRDefault="001B4783" w:rsidP="000A192B">
            <w:pPr>
              <w:widowControl/>
              <w:jc w:val="center"/>
              <w:textAlignment w:val="center"/>
              <w:rPr>
                <w:rFonts w:ascii="宋体" w:hAnsi="宋体" w:cs="宋体"/>
                <w:kern w:val="0"/>
                <w:sz w:val="18"/>
                <w:szCs w:val="18"/>
              </w:rPr>
            </w:pPr>
            <w:r w:rsidRPr="000A192B">
              <w:rPr>
                <w:rFonts w:ascii="宋体" w:hAnsi="宋体" w:cs="宋体" w:hint="eastAsia"/>
                <w:kern w:val="0"/>
                <w:sz w:val="18"/>
                <w:szCs w:val="18"/>
              </w:rPr>
              <w:t>防尘网铺设</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1B4783" w:rsidRPr="000A192B" w:rsidRDefault="001B4783" w:rsidP="000A192B">
            <w:pPr>
              <w:widowControl/>
              <w:jc w:val="center"/>
              <w:textAlignment w:val="center"/>
              <w:rPr>
                <w:rFonts w:ascii="宋体" w:hAnsi="宋体" w:cs="宋体"/>
                <w:kern w:val="0"/>
                <w:sz w:val="18"/>
                <w:szCs w:val="18"/>
              </w:rPr>
            </w:pPr>
            <w:r w:rsidRPr="000A192B">
              <w:rPr>
                <w:rFonts w:ascii="宋体" w:hAnsi="宋体" w:cs="宋体" w:hint="eastAsia"/>
                <w:kern w:val="0"/>
                <w:sz w:val="18"/>
                <w:szCs w:val="18"/>
              </w:rPr>
              <w:t>10000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Pr="000A192B" w:rsidRDefault="001B4783" w:rsidP="000A192B">
            <w:pPr>
              <w:widowControl/>
              <w:jc w:val="center"/>
              <w:textAlignment w:val="center"/>
              <w:rPr>
                <w:rFonts w:ascii="宋体" w:hAnsi="宋体" w:cs="宋体"/>
                <w:kern w:val="0"/>
                <w:sz w:val="18"/>
                <w:szCs w:val="18"/>
              </w:rPr>
            </w:pPr>
            <w:r w:rsidRPr="000A192B">
              <w:rPr>
                <w:rFonts w:ascii="宋体" w:hAnsi="宋体" w:cs="宋体" w:hint="eastAsia"/>
                <w:kern w:val="0"/>
                <w:sz w:val="18"/>
                <w:szCs w:val="18"/>
              </w:rPr>
              <w:t>m2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Pr="000A192B" w:rsidRDefault="004A68D9" w:rsidP="000A192B">
            <w:pPr>
              <w:widowControl/>
              <w:jc w:val="center"/>
              <w:textAlignment w:val="center"/>
              <w:rPr>
                <w:rFonts w:ascii="宋体" w:hAnsi="宋体" w:cs="宋体"/>
                <w:kern w:val="0"/>
                <w:sz w:val="18"/>
                <w:szCs w:val="18"/>
              </w:rPr>
            </w:pPr>
            <w:r w:rsidRPr="000A192B">
              <w:rPr>
                <w:rFonts w:ascii="宋体" w:hAnsi="宋体" w:cs="宋体" w:hint="eastAsia"/>
                <w:kern w:val="0"/>
                <w:sz w:val="18"/>
                <w:szCs w:val="18"/>
              </w:rPr>
              <w:t>0.8</w:t>
            </w:r>
          </w:p>
        </w:tc>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Pr="000A192B" w:rsidRDefault="004A68D9" w:rsidP="000A192B">
            <w:pPr>
              <w:widowControl/>
              <w:jc w:val="center"/>
              <w:textAlignment w:val="center"/>
              <w:rPr>
                <w:rFonts w:ascii="宋体" w:hAnsi="宋体" w:cs="宋体"/>
                <w:kern w:val="0"/>
                <w:sz w:val="18"/>
                <w:szCs w:val="18"/>
              </w:rPr>
            </w:pPr>
            <w:r w:rsidRPr="000A192B">
              <w:rPr>
                <w:rFonts w:ascii="宋体" w:hAnsi="宋体" w:cs="宋体" w:hint="eastAsia"/>
                <w:kern w:val="0"/>
                <w:sz w:val="18"/>
                <w:szCs w:val="18"/>
              </w:rPr>
              <w:t>8000</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p>
        </w:tc>
        <w:tc>
          <w:tcPr>
            <w:tcW w:w="169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p>
        </w:tc>
        <w:tc>
          <w:tcPr>
            <w:tcW w:w="3748"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left"/>
              <w:rPr>
                <w:rFonts w:ascii="宋体" w:hAnsi="宋体" w:cs="宋体"/>
                <w:kern w:val="0"/>
                <w:sz w:val="18"/>
                <w:szCs w:val="18"/>
              </w:rPr>
            </w:pPr>
            <w:r>
              <w:rPr>
                <w:rFonts w:ascii="宋体" w:hAnsi="宋体" w:cs="宋体" w:hint="eastAsia"/>
                <w:kern w:val="0"/>
                <w:sz w:val="18"/>
                <w:szCs w:val="18"/>
              </w:rPr>
              <w:t>防尘网铺设，含场地人工整</w:t>
            </w:r>
            <w:proofErr w:type="gramStart"/>
            <w:r>
              <w:rPr>
                <w:rFonts w:ascii="宋体" w:hAnsi="宋体" w:cs="宋体" w:hint="eastAsia"/>
                <w:kern w:val="0"/>
                <w:sz w:val="18"/>
                <w:szCs w:val="18"/>
              </w:rPr>
              <w:t>平清理</w:t>
            </w:r>
            <w:proofErr w:type="gramEnd"/>
          </w:p>
        </w:tc>
      </w:tr>
      <w:tr w:rsidR="001B4783" w:rsidTr="001B3BF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Pr="004A68D9" w:rsidRDefault="001B4783" w:rsidP="000B0489">
            <w:pPr>
              <w:widowControl/>
              <w:jc w:val="center"/>
              <w:rPr>
                <w:rFonts w:ascii="宋体" w:hAnsi="宋体" w:cs="宋体"/>
                <w:kern w:val="0"/>
                <w:sz w:val="18"/>
                <w:szCs w:val="18"/>
              </w:rPr>
            </w:pPr>
            <w:r w:rsidRPr="004A68D9">
              <w:rPr>
                <w:rFonts w:ascii="宋体" w:hAnsi="宋体" w:cs="宋体" w:hint="eastAsia"/>
                <w:kern w:val="0"/>
                <w:sz w:val="18"/>
                <w:szCs w:val="18"/>
              </w:rPr>
              <w:t>28</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Pr="004A68D9" w:rsidRDefault="001B4783" w:rsidP="000B0489">
            <w:pPr>
              <w:widowControl/>
              <w:jc w:val="center"/>
              <w:rPr>
                <w:rFonts w:ascii="宋体" w:hAnsi="宋体" w:cs="宋体"/>
                <w:kern w:val="0"/>
                <w:sz w:val="18"/>
                <w:szCs w:val="18"/>
              </w:rPr>
            </w:pPr>
            <w:r w:rsidRPr="004A68D9">
              <w:rPr>
                <w:rFonts w:ascii="宋体" w:hAnsi="宋体" w:cs="宋体" w:hint="eastAsia"/>
                <w:kern w:val="0"/>
                <w:sz w:val="18"/>
                <w:szCs w:val="18"/>
              </w:rPr>
              <w:t>撒草籽、养护</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1B4783" w:rsidRPr="004A68D9" w:rsidRDefault="001B4783" w:rsidP="000B0489">
            <w:pPr>
              <w:widowControl/>
              <w:jc w:val="center"/>
              <w:rPr>
                <w:rFonts w:ascii="宋体" w:hAnsi="宋体" w:cs="宋体"/>
                <w:kern w:val="0"/>
                <w:sz w:val="18"/>
                <w:szCs w:val="18"/>
              </w:rPr>
            </w:pPr>
            <w:r w:rsidRPr="004A68D9">
              <w:rPr>
                <w:rFonts w:ascii="宋体" w:hAnsi="宋体" w:cs="宋体" w:hint="eastAsia"/>
                <w:kern w:val="0"/>
                <w:sz w:val="18"/>
                <w:szCs w:val="18"/>
              </w:rPr>
              <w:t>10000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Pr="004A68D9" w:rsidRDefault="001B4783" w:rsidP="000B0489">
            <w:pPr>
              <w:widowControl/>
              <w:jc w:val="center"/>
              <w:textAlignment w:val="center"/>
              <w:rPr>
                <w:rFonts w:ascii="宋体" w:hAnsi="宋体" w:cs="宋体"/>
                <w:kern w:val="0"/>
                <w:sz w:val="18"/>
                <w:szCs w:val="18"/>
              </w:rPr>
            </w:pPr>
            <w:r w:rsidRPr="004A68D9">
              <w:rPr>
                <w:rFonts w:ascii="宋体" w:hAnsi="宋体" w:cs="宋体" w:hint="eastAsia"/>
                <w:kern w:val="0"/>
                <w:sz w:val="18"/>
                <w:szCs w:val="18"/>
              </w:rPr>
              <w:t>m2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Pr="004A68D9" w:rsidRDefault="001B4783" w:rsidP="00043846">
            <w:pPr>
              <w:widowControl/>
              <w:jc w:val="center"/>
              <w:rPr>
                <w:rFonts w:ascii="宋体" w:hAnsi="宋体" w:cs="宋体"/>
                <w:kern w:val="0"/>
                <w:sz w:val="18"/>
                <w:szCs w:val="18"/>
              </w:rPr>
            </w:pPr>
            <w:r w:rsidRPr="004A68D9">
              <w:rPr>
                <w:rFonts w:ascii="宋体" w:hAnsi="宋体" w:cs="宋体" w:hint="eastAsia"/>
                <w:kern w:val="0"/>
                <w:sz w:val="18"/>
                <w:szCs w:val="18"/>
              </w:rPr>
              <w:t>2</w:t>
            </w:r>
          </w:p>
        </w:tc>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Pr="004A68D9" w:rsidRDefault="001B4783">
            <w:pPr>
              <w:widowControl/>
              <w:jc w:val="center"/>
              <w:rPr>
                <w:rFonts w:ascii="宋体" w:hAnsi="宋体" w:cs="宋体"/>
                <w:kern w:val="0"/>
                <w:sz w:val="18"/>
                <w:szCs w:val="18"/>
              </w:rPr>
            </w:pPr>
            <w:r w:rsidRPr="004A68D9">
              <w:rPr>
                <w:rFonts w:ascii="宋体" w:hAnsi="宋体" w:cs="宋体" w:hint="eastAsia"/>
                <w:kern w:val="0"/>
                <w:sz w:val="18"/>
                <w:szCs w:val="18"/>
              </w:rPr>
              <w:t>20000</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p>
        </w:tc>
        <w:tc>
          <w:tcPr>
            <w:tcW w:w="169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p>
        </w:tc>
        <w:tc>
          <w:tcPr>
            <w:tcW w:w="3748"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left"/>
              <w:rPr>
                <w:rFonts w:ascii="宋体" w:hAnsi="宋体" w:cs="宋体"/>
                <w:kern w:val="0"/>
                <w:sz w:val="18"/>
                <w:szCs w:val="18"/>
              </w:rPr>
            </w:pPr>
            <w:r>
              <w:rPr>
                <w:rFonts w:ascii="宋体" w:hAnsi="宋体" w:cs="宋体" w:hint="eastAsia"/>
                <w:kern w:val="0"/>
                <w:sz w:val="18"/>
                <w:szCs w:val="18"/>
              </w:rPr>
              <w:t>撒草籽、养护</w:t>
            </w:r>
            <w:r w:rsidR="004A68D9">
              <w:rPr>
                <w:rFonts w:ascii="宋体" w:hAnsi="宋体" w:cs="宋体" w:hint="eastAsia"/>
                <w:kern w:val="0"/>
                <w:sz w:val="18"/>
                <w:szCs w:val="18"/>
              </w:rPr>
              <w:t>，包种包活（含养料）</w:t>
            </w:r>
          </w:p>
        </w:tc>
      </w:tr>
      <w:tr w:rsidR="001B4783" w:rsidTr="001B3BF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center"/>
              <w:rPr>
                <w:rFonts w:ascii="宋体" w:hAnsi="宋体" w:cs="宋体"/>
                <w:kern w:val="0"/>
                <w:sz w:val="18"/>
                <w:szCs w:val="18"/>
              </w:rPr>
            </w:pPr>
            <w:r>
              <w:rPr>
                <w:rFonts w:ascii="宋体" w:hAnsi="宋体" w:cs="宋体" w:hint="eastAsia"/>
                <w:kern w:val="0"/>
                <w:sz w:val="18"/>
                <w:szCs w:val="18"/>
              </w:rPr>
              <w:t>29</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天棚龙骨</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1B4783" w:rsidRDefault="001B4783" w:rsidP="000B0489">
            <w:pPr>
              <w:widowControl/>
              <w:jc w:val="right"/>
              <w:textAlignment w:val="center"/>
              <w:rPr>
                <w:rFonts w:ascii="宋体" w:hAnsi="宋体" w:cs="宋体"/>
                <w:kern w:val="0"/>
                <w:sz w:val="18"/>
                <w:szCs w:val="18"/>
              </w:rPr>
            </w:pPr>
            <w:r>
              <w:rPr>
                <w:rFonts w:ascii="宋体" w:hAnsi="宋体" w:cs="宋体" w:hint="eastAsia"/>
                <w:kern w:val="0"/>
                <w:sz w:val="18"/>
                <w:szCs w:val="18"/>
              </w:rPr>
              <w:t>1000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43846">
            <w:pPr>
              <w:widowControl/>
              <w:jc w:val="center"/>
              <w:textAlignment w:val="center"/>
              <w:rPr>
                <w:rFonts w:ascii="宋体" w:hAnsi="宋体" w:cs="宋体"/>
                <w:kern w:val="0"/>
                <w:sz w:val="18"/>
                <w:szCs w:val="18"/>
              </w:rPr>
            </w:pPr>
            <w:r>
              <w:rPr>
                <w:rFonts w:ascii="宋体" w:hAnsi="宋体" w:cs="宋体" w:hint="eastAsia"/>
                <w:kern w:val="0"/>
                <w:sz w:val="18"/>
                <w:szCs w:val="18"/>
              </w:rPr>
              <w:t>30</w:t>
            </w:r>
          </w:p>
        </w:tc>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r>
              <w:rPr>
                <w:rFonts w:ascii="宋体" w:hAnsi="宋体" w:cs="宋体" w:hint="eastAsia"/>
                <w:kern w:val="0"/>
                <w:sz w:val="18"/>
                <w:szCs w:val="18"/>
              </w:rPr>
              <w:t>30000</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p>
        </w:tc>
        <w:tc>
          <w:tcPr>
            <w:tcW w:w="169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p>
        </w:tc>
        <w:tc>
          <w:tcPr>
            <w:tcW w:w="3748"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left"/>
              <w:textAlignment w:val="center"/>
              <w:rPr>
                <w:rFonts w:ascii="宋体" w:hAnsi="宋体" w:cs="宋体"/>
                <w:kern w:val="0"/>
                <w:sz w:val="18"/>
                <w:szCs w:val="18"/>
              </w:rPr>
            </w:pPr>
            <w:r>
              <w:rPr>
                <w:rFonts w:ascii="宋体" w:hAnsi="宋体" w:cs="宋体" w:hint="eastAsia"/>
                <w:color w:val="000000"/>
                <w:kern w:val="0"/>
                <w:sz w:val="18"/>
                <w:szCs w:val="18"/>
              </w:rPr>
              <w:t>普通轻钢龙骨天棚 、装配式U</w:t>
            </w:r>
            <w:proofErr w:type="gramStart"/>
            <w:r>
              <w:rPr>
                <w:rFonts w:ascii="宋体" w:hAnsi="宋体" w:cs="宋体" w:hint="eastAsia"/>
                <w:color w:val="000000"/>
                <w:kern w:val="0"/>
                <w:sz w:val="18"/>
                <w:szCs w:val="18"/>
              </w:rPr>
              <w:t>型主龙骨</w:t>
            </w:r>
            <w:proofErr w:type="gramEnd"/>
            <w:r>
              <w:rPr>
                <w:rFonts w:ascii="宋体" w:hAnsi="宋体" w:cs="宋体" w:hint="eastAsia"/>
                <w:color w:val="000000"/>
                <w:kern w:val="0"/>
                <w:sz w:val="18"/>
                <w:szCs w:val="18"/>
              </w:rPr>
              <w:t>间距900，副龙骨间距 600 ；部位：铝塑板天棚吊顶龙骨和石膏板天棚吊顶龙骨；</w:t>
            </w:r>
            <w:r>
              <w:rPr>
                <w:rFonts w:ascii="宋体" w:hAnsi="宋体" w:cs="宋体" w:hint="eastAsia"/>
                <w:kern w:val="0"/>
                <w:sz w:val="18"/>
                <w:szCs w:val="18"/>
              </w:rPr>
              <w:t>含所有人工、材料、机械、活动脚手架。</w:t>
            </w:r>
          </w:p>
        </w:tc>
      </w:tr>
      <w:tr w:rsidR="001B4783" w:rsidTr="001B3BF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center"/>
              <w:rPr>
                <w:rFonts w:ascii="宋体" w:hAnsi="宋体" w:cs="宋体"/>
                <w:kern w:val="0"/>
                <w:sz w:val="18"/>
                <w:szCs w:val="18"/>
              </w:rPr>
            </w:pPr>
            <w:r>
              <w:rPr>
                <w:rFonts w:ascii="宋体" w:hAnsi="宋体" w:cs="宋体" w:hint="eastAsia"/>
                <w:kern w:val="0"/>
                <w:sz w:val="18"/>
                <w:szCs w:val="18"/>
              </w:rPr>
              <w:t>30</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天棚面层</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1B4783" w:rsidRDefault="001B4783" w:rsidP="000B0489">
            <w:pPr>
              <w:widowControl/>
              <w:jc w:val="right"/>
              <w:textAlignment w:val="center"/>
              <w:rPr>
                <w:rFonts w:ascii="宋体" w:hAnsi="宋体" w:cs="宋体"/>
                <w:kern w:val="0"/>
                <w:sz w:val="18"/>
                <w:szCs w:val="18"/>
              </w:rPr>
            </w:pPr>
            <w:r>
              <w:rPr>
                <w:rFonts w:ascii="宋体" w:hAnsi="宋体" w:cs="宋体" w:hint="eastAsia"/>
                <w:kern w:val="0"/>
                <w:sz w:val="18"/>
                <w:szCs w:val="18"/>
              </w:rPr>
              <w:t>1000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43846">
            <w:pPr>
              <w:widowControl/>
              <w:jc w:val="center"/>
              <w:textAlignment w:val="center"/>
              <w:rPr>
                <w:rFonts w:ascii="宋体" w:hAnsi="宋体" w:cs="宋体"/>
                <w:kern w:val="0"/>
                <w:sz w:val="18"/>
                <w:szCs w:val="18"/>
              </w:rPr>
            </w:pPr>
            <w:r>
              <w:rPr>
                <w:rFonts w:ascii="宋体" w:hAnsi="宋体" w:cs="宋体" w:hint="eastAsia"/>
                <w:kern w:val="0"/>
                <w:sz w:val="18"/>
                <w:szCs w:val="18"/>
              </w:rPr>
              <w:t>83</w:t>
            </w:r>
          </w:p>
        </w:tc>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r>
              <w:rPr>
                <w:rFonts w:ascii="宋体" w:hAnsi="宋体" w:cs="宋体" w:hint="eastAsia"/>
                <w:kern w:val="0"/>
                <w:sz w:val="18"/>
                <w:szCs w:val="18"/>
              </w:rPr>
              <w:t>83000</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p>
        </w:tc>
        <w:tc>
          <w:tcPr>
            <w:tcW w:w="169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p>
        </w:tc>
        <w:tc>
          <w:tcPr>
            <w:tcW w:w="3748"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left"/>
              <w:textAlignment w:val="center"/>
              <w:rPr>
                <w:rFonts w:ascii="宋体" w:hAnsi="宋体" w:cs="宋体"/>
                <w:kern w:val="0"/>
                <w:sz w:val="18"/>
                <w:szCs w:val="18"/>
              </w:rPr>
            </w:pPr>
            <w:r>
              <w:rPr>
                <w:rFonts w:ascii="宋体" w:hAnsi="宋体" w:cs="宋体" w:hint="eastAsia"/>
                <w:color w:val="000000"/>
                <w:kern w:val="0"/>
                <w:sz w:val="18"/>
                <w:szCs w:val="18"/>
              </w:rPr>
              <w:t>40丝，4mm厚铝塑板吊顶面层；</w:t>
            </w:r>
            <w:r>
              <w:rPr>
                <w:rFonts w:ascii="宋体" w:hAnsi="宋体" w:cs="宋体" w:hint="eastAsia"/>
                <w:kern w:val="0"/>
                <w:sz w:val="18"/>
                <w:szCs w:val="18"/>
              </w:rPr>
              <w:t>含所有人工、材料、机械、活动脚手架。</w:t>
            </w:r>
          </w:p>
        </w:tc>
      </w:tr>
      <w:tr w:rsidR="001B4783" w:rsidTr="001B3BF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center"/>
              <w:rPr>
                <w:rFonts w:ascii="宋体" w:hAnsi="宋体" w:cs="宋体"/>
                <w:kern w:val="0"/>
                <w:sz w:val="18"/>
                <w:szCs w:val="18"/>
              </w:rPr>
            </w:pPr>
            <w:r>
              <w:rPr>
                <w:rFonts w:ascii="宋体" w:hAnsi="宋体" w:cs="宋体" w:hint="eastAsia"/>
                <w:kern w:val="0"/>
                <w:sz w:val="18"/>
                <w:szCs w:val="18"/>
              </w:rPr>
              <w:t>31</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天棚面层</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1B4783" w:rsidRDefault="001B4783" w:rsidP="000B0489">
            <w:pPr>
              <w:widowControl/>
              <w:jc w:val="right"/>
              <w:textAlignment w:val="center"/>
              <w:rPr>
                <w:rFonts w:ascii="宋体" w:hAnsi="宋体" w:cs="宋体"/>
                <w:kern w:val="0"/>
                <w:sz w:val="18"/>
                <w:szCs w:val="18"/>
              </w:rPr>
            </w:pPr>
            <w:r>
              <w:rPr>
                <w:rFonts w:ascii="宋体" w:hAnsi="宋体" w:cs="宋体" w:hint="eastAsia"/>
                <w:kern w:val="0"/>
                <w:sz w:val="18"/>
                <w:szCs w:val="18"/>
              </w:rPr>
              <w:t>1000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43846">
            <w:pPr>
              <w:widowControl/>
              <w:jc w:val="center"/>
              <w:textAlignment w:val="center"/>
              <w:rPr>
                <w:rFonts w:ascii="宋体" w:hAnsi="宋体" w:cs="宋体"/>
                <w:kern w:val="0"/>
                <w:sz w:val="18"/>
                <w:szCs w:val="18"/>
              </w:rPr>
            </w:pPr>
            <w:r>
              <w:rPr>
                <w:rFonts w:ascii="宋体" w:hAnsi="宋体" w:cs="宋体" w:hint="eastAsia"/>
                <w:kern w:val="0"/>
                <w:sz w:val="18"/>
                <w:szCs w:val="18"/>
              </w:rPr>
              <w:t>51</w:t>
            </w:r>
          </w:p>
        </w:tc>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r>
              <w:rPr>
                <w:rFonts w:ascii="宋体" w:hAnsi="宋体" w:cs="宋体" w:hint="eastAsia"/>
                <w:kern w:val="0"/>
                <w:sz w:val="18"/>
                <w:szCs w:val="18"/>
              </w:rPr>
              <w:t>51000</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p>
        </w:tc>
        <w:tc>
          <w:tcPr>
            <w:tcW w:w="169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p>
        </w:tc>
        <w:tc>
          <w:tcPr>
            <w:tcW w:w="3748"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left"/>
              <w:textAlignment w:val="center"/>
              <w:rPr>
                <w:rFonts w:ascii="宋体" w:hAnsi="宋体" w:cs="宋体"/>
                <w:kern w:val="0"/>
                <w:sz w:val="18"/>
                <w:szCs w:val="18"/>
              </w:rPr>
            </w:pPr>
            <w:r>
              <w:rPr>
                <w:rFonts w:ascii="宋体" w:hAnsi="宋体" w:cs="宋体" w:hint="eastAsia"/>
                <w:color w:val="000000"/>
                <w:kern w:val="0"/>
                <w:sz w:val="18"/>
                <w:szCs w:val="18"/>
              </w:rPr>
              <w:t>12mm厚石膏板吊顶面层；</w:t>
            </w:r>
            <w:r>
              <w:rPr>
                <w:rFonts w:ascii="宋体" w:hAnsi="宋体" w:cs="宋体" w:hint="eastAsia"/>
                <w:kern w:val="0"/>
                <w:sz w:val="18"/>
                <w:szCs w:val="18"/>
              </w:rPr>
              <w:t>含所有人工、材料、机械、活动脚手架。</w:t>
            </w:r>
          </w:p>
        </w:tc>
      </w:tr>
      <w:tr w:rsidR="001B4783" w:rsidTr="001B3BF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center"/>
              <w:rPr>
                <w:rFonts w:ascii="宋体" w:hAnsi="宋体" w:cs="宋体"/>
                <w:kern w:val="0"/>
                <w:sz w:val="18"/>
                <w:szCs w:val="18"/>
              </w:rPr>
            </w:pPr>
            <w:r>
              <w:rPr>
                <w:rFonts w:ascii="宋体" w:hAnsi="宋体" w:cs="宋体" w:hint="eastAsia"/>
                <w:kern w:val="0"/>
                <w:sz w:val="18"/>
                <w:szCs w:val="18"/>
              </w:rPr>
              <w:t>32</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center"/>
              <w:rPr>
                <w:rFonts w:ascii="宋体" w:hAnsi="宋体" w:cs="宋体"/>
                <w:kern w:val="0"/>
                <w:sz w:val="18"/>
                <w:szCs w:val="18"/>
              </w:rPr>
            </w:pPr>
            <w:r>
              <w:rPr>
                <w:rFonts w:ascii="宋体" w:hAnsi="宋体" w:cs="宋体" w:hint="eastAsia"/>
                <w:kern w:val="0"/>
                <w:sz w:val="18"/>
                <w:szCs w:val="18"/>
              </w:rPr>
              <w:t>3.6</w:t>
            </w:r>
            <w:r>
              <w:rPr>
                <w:rFonts w:ascii="宋体" w:hAnsi="宋体" w:cs="宋体"/>
                <w:kern w:val="0"/>
                <w:sz w:val="18"/>
                <w:szCs w:val="18"/>
              </w:rPr>
              <w:t>M</w:t>
            </w:r>
            <w:r>
              <w:rPr>
                <w:rFonts w:ascii="宋体" w:hAnsi="宋体" w:cs="宋体" w:hint="eastAsia"/>
                <w:kern w:val="0"/>
                <w:sz w:val="18"/>
                <w:szCs w:val="18"/>
              </w:rPr>
              <w:t>以上砌墙、抹灰工具式脚手架搭设</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1B4783" w:rsidRDefault="001B4783" w:rsidP="000B0489">
            <w:pPr>
              <w:widowControl/>
              <w:jc w:val="center"/>
              <w:rPr>
                <w:rFonts w:ascii="宋体" w:hAnsi="宋体" w:cs="宋体"/>
                <w:kern w:val="0"/>
                <w:sz w:val="18"/>
                <w:szCs w:val="18"/>
              </w:rPr>
            </w:pPr>
            <w:r>
              <w:rPr>
                <w:rFonts w:ascii="宋体" w:hAnsi="宋体" w:cs="宋体" w:hint="eastAsia"/>
                <w:kern w:val="0"/>
                <w:sz w:val="18"/>
                <w:szCs w:val="18"/>
              </w:rPr>
              <w:t>2000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43846">
            <w:pPr>
              <w:widowControl/>
              <w:jc w:val="center"/>
              <w:rPr>
                <w:rFonts w:ascii="宋体" w:hAnsi="宋体" w:cs="宋体"/>
                <w:kern w:val="0"/>
                <w:sz w:val="18"/>
                <w:szCs w:val="18"/>
              </w:rPr>
            </w:pPr>
            <w:r>
              <w:rPr>
                <w:rFonts w:ascii="宋体" w:hAnsi="宋体" w:cs="宋体" w:hint="eastAsia"/>
                <w:kern w:val="0"/>
                <w:sz w:val="18"/>
                <w:szCs w:val="18"/>
              </w:rPr>
              <w:t>10</w:t>
            </w:r>
          </w:p>
        </w:tc>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r>
              <w:rPr>
                <w:rFonts w:ascii="宋体" w:hAnsi="宋体" w:cs="宋体" w:hint="eastAsia"/>
                <w:kern w:val="0"/>
                <w:sz w:val="18"/>
                <w:szCs w:val="18"/>
              </w:rPr>
              <w:t>20000</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p>
        </w:tc>
        <w:tc>
          <w:tcPr>
            <w:tcW w:w="169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p>
        </w:tc>
        <w:tc>
          <w:tcPr>
            <w:tcW w:w="3748"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rsidP="000B0489">
            <w:pPr>
              <w:widowControl/>
              <w:jc w:val="left"/>
              <w:rPr>
                <w:rFonts w:ascii="宋体" w:hAnsi="宋体" w:cs="宋体"/>
                <w:kern w:val="0"/>
                <w:sz w:val="18"/>
                <w:szCs w:val="18"/>
              </w:rPr>
            </w:pPr>
            <w:r>
              <w:rPr>
                <w:rFonts w:ascii="宋体" w:hAnsi="宋体" w:cs="宋体" w:hint="eastAsia"/>
                <w:kern w:val="0"/>
                <w:sz w:val="18"/>
                <w:szCs w:val="18"/>
              </w:rPr>
              <w:t>脚手架搭设、拆除，跳板铺设、拆除，材料倒运、清理归堆、在指定地点码放整齐。含钢管、扣件、跳板等材料。按墙体面积计算</w:t>
            </w:r>
          </w:p>
        </w:tc>
      </w:tr>
      <w:tr w:rsidR="001B4783">
        <w:trPr>
          <w:trHeight w:val="642"/>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p>
        </w:tc>
        <w:tc>
          <w:tcPr>
            <w:tcW w:w="4414" w:type="dxa"/>
            <w:gridSpan w:val="3"/>
            <w:tcBorders>
              <w:top w:val="single" w:sz="4" w:space="0" w:color="auto"/>
              <w:left w:val="nil"/>
              <w:bottom w:val="single" w:sz="4" w:space="0" w:color="auto"/>
              <w:right w:val="single" w:sz="4" w:space="0" w:color="auto"/>
            </w:tcBorders>
            <w:shd w:val="clear" w:color="000000" w:fill="FFFFFF"/>
            <w:vAlign w:val="center"/>
          </w:tcPr>
          <w:p w:rsidR="001B4783" w:rsidRDefault="001B4783">
            <w:pPr>
              <w:widowControl/>
              <w:ind w:right="240"/>
              <w:jc w:val="center"/>
              <w:rPr>
                <w:rFonts w:ascii="宋体" w:hAnsi="宋体" w:cs="宋体"/>
                <w:kern w:val="0"/>
                <w:sz w:val="18"/>
                <w:szCs w:val="18"/>
              </w:rPr>
            </w:pPr>
            <w:r>
              <w:rPr>
                <w:rFonts w:ascii="宋体" w:hAnsi="宋体" w:cs="宋体" w:hint="eastAsia"/>
                <w:kern w:val="0"/>
                <w:sz w:val="18"/>
                <w:szCs w:val="18"/>
              </w:rPr>
              <w:t>招标人最高限价合计</w:t>
            </w:r>
          </w:p>
        </w:tc>
        <w:tc>
          <w:tcPr>
            <w:tcW w:w="3741" w:type="dxa"/>
            <w:gridSpan w:val="2"/>
            <w:tcBorders>
              <w:top w:val="single" w:sz="4" w:space="0" w:color="auto"/>
              <w:left w:val="nil"/>
              <w:bottom w:val="single" w:sz="4" w:space="0" w:color="auto"/>
              <w:right w:val="single" w:sz="4" w:space="0" w:color="auto"/>
            </w:tcBorders>
            <w:shd w:val="clear" w:color="000000" w:fill="FFFFFF"/>
            <w:vAlign w:val="center"/>
          </w:tcPr>
          <w:p w:rsidR="001B4783" w:rsidRDefault="004A68D9">
            <w:pPr>
              <w:widowControl/>
              <w:jc w:val="center"/>
              <w:rPr>
                <w:rFonts w:ascii="宋体" w:hAnsi="宋体" w:cs="宋体"/>
                <w:kern w:val="0"/>
                <w:sz w:val="18"/>
                <w:szCs w:val="18"/>
              </w:rPr>
            </w:pPr>
            <w:r>
              <w:rPr>
                <w:rFonts w:ascii="宋体" w:hAnsi="宋体" w:cs="宋体" w:hint="eastAsia"/>
                <w:b/>
                <w:bCs/>
                <w:kern w:val="0"/>
                <w:sz w:val="18"/>
                <w:szCs w:val="18"/>
              </w:rPr>
              <w:t>1613100.00</w:t>
            </w:r>
            <w:r w:rsidR="001B4783">
              <w:rPr>
                <w:rFonts w:ascii="宋体" w:hAnsi="宋体" w:cs="宋体" w:hint="eastAsia"/>
                <w:b/>
                <w:bCs/>
                <w:kern w:val="0"/>
                <w:sz w:val="18"/>
                <w:szCs w:val="18"/>
              </w:rPr>
              <w:t>元</w:t>
            </w:r>
          </w:p>
        </w:tc>
        <w:tc>
          <w:tcPr>
            <w:tcW w:w="2642" w:type="dxa"/>
            <w:gridSpan w:val="2"/>
            <w:tcBorders>
              <w:top w:val="single" w:sz="4" w:space="0" w:color="auto"/>
              <w:left w:val="nil"/>
              <w:bottom w:val="single" w:sz="4" w:space="0" w:color="auto"/>
              <w:right w:val="single" w:sz="4" w:space="0" w:color="auto"/>
            </w:tcBorders>
            <w:shd w:val="clear" w:color="000000" w:fill="FFFFFF"/>
            <w:vAlign w:val="center"/>
          </w:tcPr>
          <w:p w:rsidR="001B4783" w:rsidRDefault="001B4783">
            <w:pPr>
              <w:widowControl/>
              <w:ind w:right="480"/>
              <w:jc w:val="center"/>
              <w:rPr>
                <w:rFonts w:ascii="宋体" w:hAnsi="宋体" w:cs="宋体"/>
                <w:kern w:val="0"/>
                <w:sz w:val="18"/>
                <w:szCs w:val="18"/>
              </w:rPr>
            </w:pPr>
            <w:r>
              <w:rPr>
                <w:rFonts w:ascii="宋体" w:hAnsi="宋体" w:cs="宋体" w:hint="eastAsia"/>
                <w:kern w:val="0"/>
                <w:sz w:val="18"/>
                <w:szCs w:val="18"/>
              </w:rPr>
              <w:t>投标人报价合计</w:t>
            </w:r>
          </w:p>
        </w:tc>
        <w:tc>
          <w:tcPr>
            <w:tcW w:w="4169" w:type="dxa"/>
            <w:gridSpan w:val="2"/>
            <w:tcBorders>
              <w:top w:val="single" w:sz="4" w:space="0" w:color="auto"/>
              <w:left w:val="nil"/>
              <w:bottom w:val="single" w:sz="4" w:space="0" w:color="auto"/>
              <w:right w:val="single" w:sz="4" w:space="0" w:color="auto"/>
            </w:tcBorders>
            <w:shd w:val="clear" w:color="000000" w:fill="FFFFFF"/>
            <w:vAlign w:val="center"/>
          </w:tcPr>
          <w:p w:rsidR="001B4783" w:rsidRDefault="001B4783">
            <w:pPr>
              <w:widowControl/>
              <w:jc w:val="center"/>
              <w:rPr>
                <w:rFonts w:ascii="宋体" w:hAnsi="宋体" w:cs="宋体"/>
                <w:kern w:val="0"/>
                <w:sz w:val="18"/>
                <w:szCs w:val="18"/>
              </w:rPr>
            </w:pPr>
            <w:r>
              <w:rPr>
                <w:rFonts w:ascii="宋体" w:hAnsi="宋体" w:cs="宋体" w:hint="eastAsia"/>
                <w:kern w:val="0"/>
                <w:sz w:val="18"/>
                <w:szCs w:val="18"/>
              </w:rPr>
              <w:t xml:space="preserve">                      元</w:t>
            </w:r>
          </w:p>
        </w:tc>
      </w:tr>
      <w:tr w:rsidR="001B4783">
        <w:trPr>
          <w:trHeight w:val="642"/>
        </w:trPr>
        <w:tc>
          <w:tcPr>
            <w:tcW w:w="15514"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1B4783" w:rsidRDefault="001B4783">
            <w:pPr>
              <w:widowControl/>
              <w:jc w:val="left"/>
              <w:textAlignment w:val="center"/>
              <w:rPr>
                <w:rFonts w:ascii="宋体" w:hAnsi="宋体" w:cs="宋体"/>
                <w:b/>
                <w:color w:val="FF0000"/>
                <w:kern w:val="0"/>
                <w:sz w:val="22"/>
                <w:szCs w:val="22"/>
              </w:rPr>
            </w:pPr>
            <w:r>
              <w:rPr>
                <w:rFonts w:ascii="宋体" w:hAnsi="宋体" w:cs="宋体" w:hint="eastAsia"/>
                <w:b/>
                <w:color w:val="FF0000"/>
                <w:kern w:val="0"/>
                <w:sz w:val="22"/>
                <w:szCs w:val="22"/>
              </w:rPr>
              <w:t>报价说明：</w:t>
            </w:r>
          </w:p>
          <w:p w:rsidR="001B4783" w:rsidRDefault="001B4783">
            <w:pPr>
              <w:widowControl/>
              <w:jc w:val="left"/>
              <w:textAlignment w:val="center"/>
              <w:rPr>
                <w:rFonts w:ascii="宋体" w:hAnsi="宋体" w:cs="宋体"/>
                <w:b/>
                <w:color w:val="FF0000"/>
                <w:kern w:val="0"/>
                <w:sz w:val="22"/>
                <w:szCs w:val="22"/>
              </w:rPr>
            </w:pPr>
            <w:r>
              <w:rPr>
                <w:rFonts w:ascii="宋体" w:hAnsi="宋体" w:cs="宋体" w:hint="eastAsia"/>
                <w:b/>
                <w:color w:val="FF0000"/>
                <w:kern w:val="0"/>
                <w:sz w:val="22"/>
                <w:szCs w:val="22"/>
              </w:rPr>
              <w:t>1、</w:t>
            </w:r>
            <w:r>
              <w:rPr>
                <w:rFonts w:ascii="宋体" w:hAnsi="宋体" w:cs="宋体" w:hint="eastAsia"/>
                <w:color w:val="FF0000"/>
                <w:kern w:val="0"/>
                <w:sz w:val="22"/>
                <w:szCs w:val="22"/>
              </w:rPr>
              <w:t>以上报价含3%增值税。</w:t>
            </w:r>
          </w:p>
          <w:p w:rsidR="001B4783" w:rsidRDefault="001B4783">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lastRenderedPageBreak/>
              <w:t>如果施工中对我方施工完成的工程进行破坏将按照发生的施工一切费用100%进行处罚。</w:t>
            </w:r>
          </w:p>
          <w:p w:rsidR="001B4783" w:rsidRDefault="001B4783">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2、中标人一经接到中标通知后，中标人缴纳叁万圆整 （¥：30000.00元）作为合同履约保证金，如果施工中出现不能按要求履约合同，将没收该中标人履约保证金</w:t>
            </w:r>
            <w:proofErr w:type="gramStart"/>
            <w:r>
              <w:rPr>
                <w:rFonts w:ascii="宋体" w:hAnsi="宋体" w:cs="宋体" w:hint="eastAsia"/>
                <w:color w:val="FF0000"/>
                <w:kern w:val="0"/>
                <w:sz w:val="22"/>
                <w:szCs w:val="22"/>
              </w:rPr>
              <w:t>且建立</w:t>
            </w:r>
            <w:proofErr w:type="gramEnd"/>
            <w:r>
              <w:rPr>
                <w:rFonts w:ascii="宋体" w:hAnsi="宋体" w:cs="宋体" w:hint="eastAsia"/>
                <w:color w:val="FF0000"/>
                <w:kern w:val="0"/>
                <w:sz w:val="22"/>
                <w:szCs w:val="22"/>
              </w:rPr>
              <w:t>黑名单制，该中标人1年内不得参加我单位组织的工程投标。</w:t>
            </w:r>
          </w:p>
          <w:p w:rsidR="001B4783" w:rsidRDefault="001B4783">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3、工程施工完成后办理最终决算时应提供项目部确认的工期、安全及质量证明文件，如果不办理将不予办理最终结算。</w:t>
            </w:r>
          </w:p>
          <w:p w:rsidR="001B4783" w:rsidRDefault="001B4783">
            <w:pPr>
              <w:widowControl/>
              <w:jc w:val="left"/>
              <w:rPr>
                <w:rFonts w:ascii="宋体" w:hAnsi="宋体" w:cs="宋体"/>
                <w:kern w:val="0"/>
                <w:sz w:val="24"/>
                <w:szCs w:val="24"/>
              </w:rPr>
            </w:pPr>
            <w:r>
              <w:rPr>
                <w:rFonts w:ascii="宋体" w:hAnsi="宋体" w:cs="宋体" w:hint="eastAsia"/>
                <w:color w:val="FF0000"/>
                <w:kern w:val="0"/>
                <w:sz w:val="22"/>
                <w:szCs w:val="22"/>
              </w:rPr>
              <w:t>4、钢筋工、木工大工计时</w:t>
            </w:r>
            <w:proofErr w:type="gramStart"/>
            <w:r>
              <w:rPr>
                <w:rFonts w:ascii="宋体" w:hAnsi="宋体" w:cs="宋体" w:hint="eastAsia"/>
                <w:color w:val="FF0000"/>
                <w:kern w:val="0"/>
                <w:sz w:val="22"/>
                <w:szCs w:val="22"/>
              </w:rPr>
              <w:t>工执行</w:t>
            </w:r>
            <w:proofErr w:type="gramEnd"/>
            <w:r>
              <w:rPr>
                <w:rFonts w:ascii="宋体" w:hAnsi="宋体" w:cs="宋体" w:hint="eastAsia"/>
                <w:color w:val="FF0000"/>
                <w:kern w:val="0"/>
                <w:sz w:val="22"/>
                <w:szCs w:val="22"/>
              </w:rPr>
              <w:t>280元/工日，瓦工大工计时工执行：260元/工日，小工计时</w:t>
            </w:r>
            <w:proofErr w:type="gramStart"/>
            <w:r>
              <w:rPr>
                <w:rFonts w:ascii="宋体" w:hAnsi="宋体" w:cs="宋体" w:hint="eastAsia"/>
                <w:color w:val="FF0000"/>
                <w:kern w:val="0"/>
                <w:sz w:val="22"/>
                <w:szCs w:val="22"/>
              </w:rPr>
              <w:t>工执行</w:t>
            </w:r>
            <w:proofErr w:type="gramEnd"/>
            <w:r>
              <w:rPr>
                <w:rFonts w:ascii="宋体" w:hAnsi="宋体" w:cs="宋体" w:hint="eastAsia"/>
                <w:color w:val="FF0000"/>
                <w:kern w:val="0"/>
                <w:sz w:val="22"/>
                <w:szCs w:val="22"/>
              </w:rPr>
              <w:t>150元/工日，电焊工执行300元/工日。</w:t>
            </w:r>
          </w:p>
        </w:tc>
      </w:tr>
    </w:tbl>
    <w:p w:rsidR="00CF1178" w:rsidRDefault="00BC52AA">
      <w:pPr>
        <w:pStyle w:val="WPSPlain"/>
        <w:spacing w:line="400" w:lineRule="exact"/>
        <w:ind w:rightChars="-416" w:right="-874"/>
        <w:rPr>
          <w:rFonts w:ascii="宋体" w:hAnsi="宋体"/>
          <w:sz w:val="24"/>
          <w:szCs w:val="24"/>
        </w:rPr>
      </w:pPr>
      <w:r>
        <w:rPr>
          <w:rFonts w:ascii="宋体" w:hAnsi="宋体" w:hint="eastAsia"/>
          <w:sz w:val="24"/>
          <w:szCs w:val="24"/>
        </w:rPr>
        <w:lastRenderedPageBreak/>
        <w:t>一</w:t>
      </w:r>
      <w:r>
        <w:rPr>
          <w:rFonts w:ascii="宋体" w:hAnsi="宋体" w:hint="eastAsia"/>
          <w:b/>
          <w:sz w:val="24"/>
          <w:szCs w:val="24"/>
        </w:rPr>
        <w:t>、施工说明：</w:t>
      </w:r>
    </w:p>
    <w:p w:rsidR="00CF1178" w:rsidRDefault="00BC52AA">
      <w:pPr>
        <w:pStyle w:val="WPSPlain"/>
        <w:spacing w:line="400" w:lineRule="exact"/>
        <w:rPr>
          <w:rFonts w:ascii="宋体" w:hAnsi="宋体"/>
          <w:color w:val="000000"/>
          <w:sz w:val="21"/>
          <w:szCs w:val="21"/>
        </w:rPr>
      </w:pPr>
      <w:r>
        <w:rPr>
          <w:rFonts w:ascii="宋体" w:hAnsi="宋体" w:hint="eastAsia"/>
          <w:color w:val="000000"/>
          <w:sz w:val="21"/>
          <w:szCs w:val="21"/>
        </w:rPr>
        <w:t>1、联系人：</w:t>
      </w:r>
      <w:r w:rsidR="000A3B57">
        <w:rPr>
          <w:rFonts w:ascii="宋体" w:hAnsi="宋体" w:hint="eastAsia"/>
          <w:color w:val="000000"/>
          <w:sz w:val="21"/>
          <w:szCs w:val="21"/>
        </w:rPr>
        <w:t>齐亚萍</w:t>
      </w:r>
      <w:r>
        <w:rPr>
          <w:rFonts w:ascii="宋体" w:hAnsi="宋体" w:hint="eastAsia"/>
          <w:color w:val="000000"/>
          <w:sz w:val="21"/>
          <w:szCs w:val="21"/>
        </w:rPr>
        <w:t>；电话：</w:t>
      </w:r>
      <w:r w:rsidR="000A3B57">
        <w:rPr>
          <w:rFonts w:ascii="宋体" w:hAnsi="宋体" w:hint="eastAsia"/>
          <w:color w:val="000000"/>
          <w:sz w:val="21"/>
          <w:szCs w:val="21"/>
        </w:rPr>
        <w:t>15156205399</w:t>
      </w:r>
      <w:r>
        <w:rPr>
          <w:rFonts w:ascii="宋体" w:hAnsi="宋体" w:hint="eastAsia"/>
          <w:color w:val="000000"/>
          <w:sz w:val="21"/>
          <w:szCs w:val="21"/>
        </w:rPr>
        <w:t xml:space="preserve">。 </w:t>
      </w:r>
    </w:p>
    <w:p w:rsidR="00CF1178" w:rsidRDefault="00BC52AA">
      <w:pPr>
        <w:spacing w:line="400" w:lineRule="exact"/>
        <w:jc w:val="left"/>
        <w:rPr>
          <w:rFonts w:ascii="宋体" w:hAnsi="宋体" w:cs="宋体"/>
          <w:szCs w:val="21"/>
        </w:rPr>
      </w:pPr>
      <w:r>
        <w:rPr>
          <w:rFonts w:ascii="宋体" w:hAnsi="宋体" w:cs="宋体" w:hint="eastAsia"/>
          <w:szCs w:val="21"/>
        </w:rPr>
        <w:t>2、中标人必须自行组织人员及时进行自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清理、整理，做好现场文明施工，达到铜陵市相关要求。</w:t>
      </w:r>
    </w:p>
    <w:p w:rsidR="00CF1178" w:rsidRDefault="00BC52AA">
      <w:pPr>
        <w:pStyle w:val="WPSPlain"/>
        <w:spacing w:line="40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CF1178" w:rsidRDefault="00BC52AA">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CF1178" w:rsidRDefault="00BC52AA">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CF1178" w:rsidRDefault="00BC52AA">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CF1178" w:rsidRDefault="00BC52AA">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CF1178" w:rsidRDefault="00BC52AA">
      <w:pPr>
        <w:pStyle w:val="WPSPlain"/>
        <w:spacing w:line="400" w:lineRule="exact"/>
        <w:rPr>
          <w:rFonts w:ascii="宋体" w:hAnsi="宋体"/>
          <w:color w:val="000000"/>
          <w:sz w:val="21"/>
          <w:szCs w:val="21"/>
        </w:rPr>
      </w:pPr>
      <w:r>
        <w:rPr>
          <w:rFonts w:ascii="宋体" w:hAnsi="宋体" w:hint="eastAsia"/>
          <w:color w:val="000000"/>
          <w:sz w:val="21"/>
          <w:szCs w:val="21"/>
        </w:rPr>
        <w:t>8、投标人需严格按甲方出具的施工图或招标清单中的工作内容进行施工，工程量按实际完成量及不超过甲方同业主结算量进行结算。</w:t>
      </w:r>
    </w:p>
    <w:p w:rsidR="00CF1178" w:rsidRDefault="00BC52AA">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CF1178" w:rsidRDefault="00BC52AA">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10、工程付款均需提供增值税专用发票，税金自理。</w:t>
      </w:r>
    </w:p>
    <w:p w:rsidR="00CF1178" w:rsidRDefault="00BC52AA">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CF1178" w:rsidRDefault="00BC52AA">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CF1178" w:rsidRDefault="00BC52AA">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CF1178" w:rsidRDefault="00BC52AA">
      <w:pPr>
        <w:spacing w:line="440" w:lineRule="exact"/>
        <w:ind w:firstLineChars="1250" w:firstLine="3000"/>
        <w:rPr>
          <w:sz w:val="24"/>
          <w:szCs w:val="24"/>
          <w:u w:val="single"/>
        </w:rPr>
      </w:pPr>
      <w:r>
        <w:rPr>
          <w:rFonts w:ascii="宋体" w:hAnsi="宋体" w:hint="eastAsia"/>
          <w:color w:val="000000"/>
          <w:kern w:val="0"/>
          <w:sz w:val="24"/>
          <w:szCs w:val="24"/>
        </w:rPr>
        <w:lastRenderedPageBreak/>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CF1178" w:rsidRDefault="00CF1178">
      <w:pPr>
        <w:spacing w:line="440" w:lineRule="exact"/>
        <w:ind w:firstLineChars="1250" w:firstLine="3000"/>
        <w:rPr>
          <w:sz w:val="24"/>
          <w:szCs w:val="24"/>
          <w:u w:val="single"/>
        </w:rPr>
      </w:pPr>
    </w:p>
    <w:p w:rsidR="00CF1178" w:rsidRDefault="00BC52AA">
      <w:pPr>
        <w:spacing w:line="44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CF1178" w:rsidRDefault="00CF1178">
      <w:pPr>
        <w:spacing w:line="440" w:lineRule="exact"/>
        <w:ind w:firstLineChars="2800" w:firstLine="6720"/>
        <w:rPr>
          <w:sz w:val="24"/>
          <w:szCs w:val="24"/>
          <w:u w:val="single"/>
        </w:rPr>
      </w:pPr>
    </w:p>
    <w:p w:rsidR="00CF1178" w:rsidRDefault="00BC52AA">
      <w:pPr>
        <w:spacing w:line="44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p w:rsidR="00CF1178" w:rsidRDefault="00CF1178">
      <w:pPr>
        <w:widowControl/>
        <w:shd w:val="clear" w:color="auto" w:fill="FFFFFF"/>
        <w:spacing w:line="520" w:lineRule="exact"/>
        <w:jc w:val="left"/>
        <w:rPr>
          <w:rFonts w:ascii="宋体" w:hAnsi="宋体"/>
          <w:b/>
          <w:bCs/>
          <w:sz w:val="32"/>
          <w:szCs w:val="32"/>
        </w:rPr>
      </w:pPr>
    </w:p>
    <w:p w:rsidR="000A3B57" w:rsidRDefault="000A3B57">
      <w:pPr>
        <w:widowControl/>
        <w:shd w:val="clear" w:color="auto" w:fill="FFFFFF"/>
        <w:spacing w:line="520" w:lineRule="exact"/>
        <w:jc w:val="left"/>
        <w:rPr>
          <w:rFonts w:ascii="宋体" w:hAnsi="宋体"/>
          <w:b/>
          <w:bCs/>
          <w:sz w:val="32"/>
          <w:szCs w:val="32"/>
        </w:rPr>
      </w:pPr>
    </w:p>
    <w:p w:rsidR="00BE6840" w:rsidRDefault="00BE6840">
      <w:pPr>
        <w:widowControl/>
        <w:shd w:val="clear" w:color="auto" w:fill="FFFFFF"/>
        <w:spacing w:line="520" w:lineRule="exact"/>
        <w:jc w:val="left"/>
        <w:rPr>
          <w:rFonts w:ascii="宋体" w:hAnsi="宋体"/>
          <w:b/>
          <w:bCs/>
          <w:sz w:val="32"/>
          <w:szCs w:val="32"/>
        </w:rPr>
      </w:pPr>
    </w:p>
    <w:p w:rsidR="00BE6840" w:rsidRDefault="00BE6840">
      <w:pPr>
        <w:widowControl/>
        <w:shd w:val="clear" w:color="auto" w:fill="FFFFFF"/>
        <w:spacing w:line="520" w:lineRule="exact"/>
        <w:jc w:val="left"/>
        <w:rPr>
          <w:rFonts w:ascii="宋体" w:hAnsi="宋体"/>
          <w:b/>
          <w:bCs/>
          <w:sz w:val="32"/>
          <w:szCs w:val="32"/>
        </w:rPr>
      </w:pPr>
    </w:p>
    <w:p w:rsidR="00BE6840" w:rsidRDefault="00BE6840">
      <w:pPr>
        <w:widowControl/>
        <w:shd w:val="clear" w:color="auto" w:fill="FFFFFF"/>
        <w:spacing w:line="520" w:lineRule="exact"/>
        <w:jc w:val="left"/>
        <w:rPr>
          <w:rFonts w:ascii="宋体" w:hAnsi="宋体"/>
          <w:b/>
          <w:bCs/>
          <w:sz w:val="32"/>
          <w:szCs w:val="32"/>
        </w:rPr>
      </w:pPr>
    </w:p>
    <w:p w:rsidR="00BE6840" w:rsidRDefault="00BE6840">
      <w:pPr>
        <w:widowControl/>
        <w:shd w:val="clear" w:color="auto" w:fill="FFFFFF"/>
        <w:spacing w:line="520" w:lineRule="exact"/>
        <w:jc w:val="left"/>
        <w:rPr>
          <w:rFonts w:ascii="宋体" w:hAnsi="宋体"/>
          <w:b/>
          <w:bCs/>
          <w:sz w:val="32"/>
          <w:szCs w:val="32"/>
        </w:rPr>
      </w:pPr>
    </w:p>
    <w:p w:rsidR="00BE6840" w:rsidRDefault="00BE6840">
      <w:pPr>
        <w:widowControl/>
        <w:shd w:val="clear" w:color="auto" w:fill="FFFFFF"/>
        <w:spacing w:line="520" w:lineRule="exact"/>
        <w:jc w:val="left"/>
        <w:rPr>
          <w:rFonts w:ascii="宋体" w:hAnsi="宋体"/>
          <w:b/>
          <w:bCs/>
          <w:sz w:val="32"/>
          <w:szCs w:val="32"/>
        </w:rPr>
      </w:pPr>
    </w:p>
    <w:p w:rsidR="00BE6840" w:rsidRDefault="00BE6840">
      <w:pPr>
        <w:widowControl/>
        <w:shd w:val="clear" w:color="auto" w:fill="FFFFFF"/>
        <w:spacing w:line="520" w:lineRule="exact"/>
        <w:jc w:val="left"/>
        <w:rPr>
          <w:rFonts w:ascii="宋体" w:hAnsi="宋体"/>
          <w:b/>
          <w:bCs/>
          <w:sz w:val="32"/>
          <w:szCs w:val="32"/>
        </w:rPr>
      </w:pPr>
    </w:p>
    <w:p w:rsidR="00BE6840" w:rsidRDefault="00BE6840">
      <w:pPr>
        <w:widowControl/>
        <w:shd w:val="clear" w:color="auto" w:fill="FFFFFF"/>
        <w:spacing w:line="520" w:lineRule="exact"/>
        <w:jc w:val="left"/>
        <w:rPr>
          <w:rFonts w:ascii="宋体" w:hAnsi="宋体"/>
          <w:b/>
          <w:bCs/>
          <w:sz w:val="32"/>
          <w:szCs w:val="32"/>
        </w:rPr>
      </w:pPr>
    </w:p>
    <w:p w:rsidR="00BE6840" w:rsidRDefault="00BE6840">
      <w:pPr>
        <w:widowControl/>
        <w:shd w:val="clear" w:color="auto" w:fill="FFFFFF"/>
        <w:spacing w:line="520" w:lineRule="exact"/>
        <w:jc w:val="left"/>
        <w:rPr>
          <w:rFonts w:ascii="宋体" w:hAnsi="宋体"/>
          <w:b/>
          <w:bCs/>
          <w:sz w:val="32"/>
          <w:szCs w:val="32"/>
        </w:rPr>
      </w:pPr>
    </w:p>
    <w:p w:rsidR="00BE6840" w:rsidRDefault="00BE6840">
      <w:pPr>
        <w:widowControl/>
        <w:shd w:val="clear" w:color="auto" w:fill="FFFFFF"/>
        <w:spacing w:line="520" w:lineRule="exact"/>
        <w:jc w:val="left"/>
        <w:rPr>
          <w:rFonts w:ascii="宋体" w:hAnsi="宋体"/>
          <w:b/>
          <w:bCs/>
          <w:sz w:val="32"/>
          <w:szCs w:val="32"/>
        </w:rPr>
      </w:pPr>
    </w:p>
    <w:p w:rsidR="00BE6840" w:rsidRDefault="00BE6840">
      <w:pPr>
        <w:widowControl/>
        <w:shd w:val="clear" w:color="auto" w:fill="FFFFFF"/>
        <w:spacing w:line="520" w:lineRule="exact"/>
        <w:jc w:val="left"/>
        <w:rPr>
          <w:rFonts w:ascii="宋体" w:hAnsi="宋体"/>
          <w:b/>
          <w:bCs/>
          <w:sz w:val="32"/>
          <w:szCs w:val="32"/>
        </w:rPr>
      </w:pPr>
    </w:p>
    <w:p w:rsidR="00CF1178" w:rsidRDefault="00BC52AA">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附表</w:t>
      </w:r>
      <w:r w:rsidR="004A3E8C">
        <w:rPr>
          <w:rFonts w:ascii="宋体" w:hAnsi="宋体" w:hint="eastAsia"/>
          <w:b/>
          <w:bCs/>
          <w:sz w:val="32"/>
          <w:szCs w:val="32"/>
        </w:rPr>
        <w:t>四</w:t>
      </w:r>
      <w:r>
        <w:rPr>
          <w:rFonts w:ascii="宋体" w:hAnsi="宋体" w:hint="eastAsia"/>
          <w:b/>
          <w:bCs/>
          <w:sz w:val="32"/>
          <w:szCs w:val="32"/>
        </w:rPr>
        <w:t>：</w:t>
      </w:r>
    </w:p>
    <w:p w:rsidR="00CF1178" w:rsidRDefault="000A3B57">
      <w:pPr>
        <w:widowControl/>
        <w:shd w:val="clear" w:color="auto" w:fill="FFFFFF"/>
        <w:spacing w:line="520" w:lineRule="exact"/>
        <w:jc w:val="center"/>
        <w:rPr>
          <w:b/>
          <w:sz w:val="32"/>
          <w:szCs w:val="32"/>
        </w:rPr>
      </w:pPr>
      <w:r w:rsidRPr="000A3B57">
        <w:rPr>
          <w:rFonts w:hint="eastAsia"/>
          <w:b/>
          <w:sz w:val="32"/>
          <w:szCs w:val="32"/>
        </w:rPr>
        <w:t>2021</w:t>
      </w:r>
      <w:r w:rsidRPr="000A3B57">
        <w:rPr>
          <w:rFonts w:hint="eastAsia"/>
          <w:b/>
          <w:sz w:val="32"/>
          <w:szCs w:val="32"/>
        </w:rPr>
        <w:t>年度第二事业部土建劳务工程</w:t>
      </w:r>
      <w:r w:rsidR="00BC52AA">
        <w:rPr>
          <w:rFonts w:hint="eastAsia"/>
          <w:b/>
          <w:sz w:val="32"/>
          <w:szCs w:val="32"/>
        </w:rPr>
        <w:t>——木工班组报价表</w:t>
      </w:r>
    </w:p>
    <w:p w:rsidR="00CF1178" w:rsidRDefault="00CF1178">
      <w:pPr>
        <w:widowControl/>
        <w:shd w:val="clear" w:color="auto" w:fill="FFFFFF"/>
        <w:spacing w:line="200" w:lineRule="exact"/>
        <w:jc w:val="center"/>
        <w:rPr>
          <w:b/>
          <w:sz w:val="18"/>
          <w:szCs w:val="18"/>
        </w:rPr>
      </w:pPr>
    </w:p>
    <w:tbl>
      <w:tblPr>
        <w:tblW w:w="15514" w:type="dxa"/>
        <w:tblInd w:w="-601" w:type="dxa"/>
        <w:tblLayout w:type="fixed"/>
        <w:tblLook w:val="04A0" w:firstRow="1" w:lastRow="0" w:firstColumn="1" w:lastColumn="0" w:noHBand="0" w:noVBand="1"/>
      </w:tblPr>
      <w:tblGrid>
        <w:gridCol w:w="425"/>
        <w:gridCol w:w="2694"/>
        <w:gridCol w:w="709"/>
        <w:gridCol w:w="709"/>
        <w:gridCol w:w="135"/>
        <w:gridCol w:w="3267"/>
        <w:gridCol w:w="1701"/>
        <w:gridCol w:w="1275"/>
        <w:gridCol w:w="430"/>
        <w:gridCol w:w="846"/>
        <w:gridCol w:w="3323"/>
      </w:tblGrid>
      <w:tr w:rsidR="00CF1178" w:rsidTr="00BE6840">
        <w:trPr>
          <w:trHeight w:val="315"/>
        </w:trPr>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序号</w:t>
            </w:r>
          </w:p>
        </w:tc>
        <w:tc>
          <w:tcPr>
            <w:tcW w:w="26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工作内容</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暂定</w:t>
            </w:r>
            <w:r>
              <w:rPr>
                <w:rFonts w:ascii="宋体" w:hAnsi="宋体" w:cs="宋体" w:hint="eastAsia"/>
                <w:kern w:val="0"/>
                <w:sz w:val="18"/>
                <w:szCs w:val="18"/>
              </w:rPr>
              <w:br/>
              <w:t>工程量</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单位</w:t>
            </w:r>
          </w:p>
        </w:tc>
        <w:tc>
          <w:tcPr>
            <w:tcW w:w="7654" w:type="dxa"/>
            <w:gridSpan w:val="6"/>
            <w:tcBorders>
              <w:top w:val="single" w:sz="4" w:space="0" w:color="auto"/>
              <w:left w:val="single" w:sz="4" w:space="0" w:color="auto"/>
              <w:bottom w:val="single" w:sz="4" w:space="0" w:color="auto"/>
              <w:right w:val="single" w:sz="4" w:space="0" w:color="auto"/>
            </w:tcBorders>
            <w:shd w:val="clear" w:color="000000" w:fill="FFFFFF"/>
            <w:vAlign w:val="bottom"/>
          </w:tcPr>
          <w:p w:rsidR="00CF1178" w:rsidRDefault="00BC52AA">
            <w:pPr>
              <w:widowControl/>
              <w:jc w:val="center"/>
              <w:rPr>
                <w:rFonts w:ascii="宋体" w:hAnsi="宋体" w:cs="宋体"/>
                <w:kern w:val="0"/>
                <w:sz w:val="18"/>
                <w:szCs w:val="18"/>
              </w:rPr>
            </w:pPr>
            <w:proofErr w:type="gramStart"/>
            <w:r>
              <w:rPr>
                <w:rFonts w:ascii="宋体" w:hAnsi="宋体" w:cs="宋体" w:hint="eastAsia"/>
                <w:kern w:val="0"/>
                <w:sz w:val="18"/>
                <w:szCs w:val="18"/>
              </w:rPr>
              <w:t>全费用</w:t>
            </w:r>
            <w:proofErr w:type="gramEnd"/>
            <w:r>
              <w:rPr>
                <w:rFonts w:ascii="宋体" w:hAnsi="宋体" w:cs="宋体" w:hint="eastAsia"/>
                <w:kern w:val="0"/>
                <w:sz w:val="18"/>
                <w:szCs w:val="18"/>
              </w:rPr>
              <w:t>报价（含税3%）</w:t>
            </w:r>
          </w:p>
        </w:tc>
        <w:tc>
          <w:tcPr>
            <w:tcW w:w="332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备注</w:t>
            </w:r>
          </w:p>
        </w:tc>
      </w:tr>
      <w:tr w:rsidR="00CF1178" w:rsidTr="00BE6840">
        <w:trPr>
          <w:trHeight w:val="285"/>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1178" w:rsidRDefault="00CF1178">
            <w:pPr>
              <w:widowControl/>
              <w:jc w:val="left"/>
              <w:rPr>
                <w:rFonts w:ascii="宋体" w:hAnsi="宋体" w:cs="宋体"/>
                <w:kern w:val="0"/>
                <w:sz w:val="18"/>
                <w:szCs w:val="18"/>
              </w:rPr>
            </w:pPr>
          </w:p>
        </w:tc>
        <w:tc>
          <w:tcPr>
            <w:tcW w:w="2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1178" w:rsidRDefault="00CF1178">
            <w:pPr>
              <w:widowControl/>
              <w:jc w:val="left"/>
              <w:rPr>
                <w:rFonts w:ascii="宋体" w:hAnsi="宋体" w:cs="宋体"/>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1178" w:rsidRDefault="00CF1178">
            <w:pPr>
              <w:widowControl/>
              <w:jc w:val="left"/>
              <w:rPr>
                <w:rFonts w:ascii="宋体" w:hAnsi="宋体" w:cs="宋体"/>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1178" w:rsidRDefault="00CF1178">
            <w:pPr>
              <w:widowControl/>
              <w:jc w:val="left"/>
              <w:rPr>
                <w:rFonts w:ascii="宋体" w:hAnsi="宋体" w:cs="宋体"/>
                <w:kern w:val="0"/>
                <w:sz w:val="18"/>
                <w:szCs w:val="18"/>
              </w:rPr>
            </w:pPr>
          </w:p>
        </w:tc>
        <w:tc>
          <w:tcPr>
            <w:tcW w:w="7654" w:type="dxa"/>
            <w:gridSpan w:val="6"/>
            <w:tcBorders>
              <w:top w:val="single" w:sz="4" w:space="0" w:color="auto"/>
              <w:left w:val="nil"/>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劳务报价</w:t>
            </w:r>
          </w:p>
        </w:tc>
        <w:tc>
          <w:tcPr>
            <w:tcW w:w="3323" w:type="dxa"/>
            <w:vMerge/>
            <w:tcBorders>
              <w:top w:val="single" w:sz="4" w:space="0" w:color="auto"/>
              <w:left w:val="single" w:sz="4" w:space="0" w:color="auto"/>
              <w:bottom w:val="single" w:sz="4" w:space="0" w:color="auto"/>
              <w:right w:val="single" w:sz="4" w:space="0" w:color="auto"/>
            </w:tcBorders>
            <w:vAlign w:val="center"/>
          </w:tcPr>
          <w:p w:rsidR="00CF1178" w:rsidRDefault="00CF1178">
            <w:pPr>
              <w:widowControl/>
              <w:jc w:val="left"/>
              <w:rPr>
                <w:rFonts w:ascii="宋体" w:hAnsi="宋体" w:cs="宋体"/>
                <w:kern w:val="0"/>
                <w:sz w:val="18"/>
                <w:szCs w:val="18"/>
              </w:rPr>
            </w:pPr>
          </w:p>
        </w:tc>
      </w:tr>
      <w:tr w:rsidR="00BE6840" w:rsidTr="004A68D9">
        <w:trPr>
          <w:trHeight w:val="610"/>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1178" w:rsidRDefault="00CF1178">
            <w:pPr>
              <w:widowControl/>
              <w:jc w:val="left"/>
              <w:rPr>
                <w:rFonts w:ascii="宋体" w:hAnsi="宋体" w:cs="宋体"/>
                <w:kern w:val="0"/>
                <w:sz w:val="18"/>
                <w:szCs w:val="18"/>
              </w:rPr>
            </w:pPr>
          </w:p>
        </w:tc>
        <w:tc>
          <w:tcPr>
            <w:tcW w:w="2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1178" w:rsidRDefault="00CF1178">
            <w:pPr>
              <w:widowControl/>
              <w:jc w:val="left"/>
              <w:rPr>
                <w:rFonts w:ascii="宋体" w:hAnsi="宋体" w:cs="宋体"/>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1178" w:rsidRDefault="00CF1178">
            <w:pPr>
              <w:widowControl/>
              <w:jc w:val="left"/>
              <w:rPr>
                <w:rFonts w:ascii="宋体" w:hAnsi="宋体" w:cs="宋体"/>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1178" w:rsidRDefault="00CF1178">
            <w:pPr>
              <w:widowControl/>
              <w:jc w:val="left"/>
              <w:rPr>
                <w:rFonts w:ascii="宋体" w:hAnsi="宋体" w:cs="宋体"/>
                <w:kern w:val="0"/>
                <w:sz w:val="18"/>
                <w:szCs w:val="18"/>
              </w:rPr>
            </w:pPr>
          </w:p>
        </w:tc>
        <w:tc>
          <w:tcPr>
            <w:tcW w:w="3402" w:type="dxa"/>
            <w:gridSpan w:val="2"/>
            <w:tcBorders>
              <w:top w:val="single" w:sz="4" w:space="0" w:color="auto"/>
              <w:left w:val="nil"/>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最高</w:t>
            </w:r>
            <w:r>
              <w:rPr>
                <w:rFonts w:ascii="宋体" w:hAnsi="宋体" w:cs="宋体"/>
                <w:kern w:val="0"/>
                <w:sz w:val="18"/>
                <w:szCs w:val="18"/>
              </w:rPr>
              <w:t xml:space="preserve"> </w:t>
            </w:r>
            <w:r>
              <w:rPr>
                <w:rFonts w:ascii="宋体" w:hAnsi="宋体" w:cs="宋体" w:hint="eastAsia"/>
                <w:kern w:val="0"/>
                <w:sz w:val="18"/>
                <w:szCs w:val="18"/>
              </w:rPr>
              <w:t>限价</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限价合计（元）</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报价</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报价合计（元）</w:t>
            </w:r>
          </w:p>
        </w:tc>
        <w:tc>
          <w:tcPr>
            <w:tcW w:w="3323" w:type="dxa"/>
            <w:vMerge/>
            <w:tcBorders>
              <w:top w:val="single" w:sz="4" w:space="0" w:color="auto"/>
              <w:left w:val="single" w:sz="4" w:space="0" w:color="auto"/>
              <w:bottom w:val="single" w:sz="4" w:space="0" w:color="auto"/>
              <w:right w:val="single" w:sz="4" w:space="0" w:color="auto"/>
            </w:tcBorders>
            <w:vAlign w:val="center"/>
          </w:tcPr>
          <w:p w:rsidR="00CF1178" w:rsidRDefault="00CF1178">
            <w:pPr>
              <w:widowControl/>
              <w:jc w:val="left"/>
              <w:rPr>
                <w:rFonts w:ascii="宋体" w:hAnsi="宋体" w:cs="宋体"/>
                <w:kern w:val="0"/>
                <w:sz w:val="18"/>
                <w:szCs w:val="18"/>
              </w:rPr>
            </w:pPr>
          </w:p>
        </w:tc>
      </w:tr>
      <w:tr w:rsidR="00BE6840" w:rsidTr="004A68D9">
        <w:trPr>
          <w:trHeight w:val="454"/>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rsidP="000B0489">
            <w:pPr>
              <w:widowControl/>
              <w:jc w:val="center"/>
              <w:textAlignment w:val="center"/>
              <w:rPr>
                <w:rFonts w:ascii="宋体" w:hAnsi="宋体" w:cs="宋体"/>
                <w:kern w:val="0"/>
                <w:sz w:val="18"/>
                <w:szCs w:val="18"/>
              </w:rPr>
            </w:pPr>
            <w:r>
              <w:rPr>
                <w:rFonts w:ascii="宋体" w:hAnsi="宋体" w:cs="宋体" w:hint="eastAsia"/>
                <w:kern w:val="0"/>
                <w:sz w:val="18"/>
                <w:szCs w:val="18"/>
              </w:rPr>
              <w:t>1</w:t>
            </w:r>
          </w:p>
        </w:tc>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rsidP="000B0489">
            <w:pPr>
              <w:widowControl/>
              <w:jc w:val="center"/>
              <w:textAlignment w:val="center"/>
              <w:rPr>
                <w:rFonts w:ascii="宋体" w:hAnsi="宋体" w:cs="宋体"/>
                <w:kern w:val="0"/>
                <w:sz w:val="18"/>
                <w:szCs w:val="18"/>
              </w:rPr>
            </w:pPr>
            <w:r>
              <w:rPr>
                <w:rFonts w:ascii="宋体" w:hAnsi="宋体" w:cs="宋体" w:hint="eastAsia"/>
                <w:kern w:val="0"/>
                <w:sz w:val="18"/>
                <w:szCs w:val="18"/>
              </w:rPr>
              <w:t>基础</w:t>
            </w:r>
            <w:proofErr w:type="gramStart"/>
            <w:r>
              <w:rPr>
                <w:rFonts w:ascii="宋体" w:hAnsi="宋体" w:cs="宋体" w:hint="eastAsia"/>
                <w:kern w:val="0"/>
                <w:sz w:val="18"/>
                <w:szCs w:val="18"/>
              </w:rPr>
              <w:t>模板安拆</w:t>
            </w:r>
            <w:proofErr w:type="gramEnd"/>
          </w:p>
        </w:tc>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rsidR="00D43830" w:rsidRDefault="00D43830" w:rsidP="000B0489">
            <w:pPr>
              <w:widowControl/>
              <w:jc w:val="center"/>
              <w:textAlignment w:val="center"/>
              <w:rPr>
                <w:rFonts w:ascii="宋体" w:hAnsi="宋体" w:cs="宋体"/>
                <w:kern w:val="0"/>
                <w:sz w:val="18"/>
                <w:szCs w:val="18"/>
              </w:rPr>
            </w:pPr>
            <w:r>
              <w:rPr>
                <w:rFonts w:ascii="宋体" w:hAnsi="宋体" w:cs="宋体" w:hint="eastAsia"/>
                <w:kern w:val="0"/>
                <w:sz w:val="18"/>
                <w:szCs w:val="18"/>
              </w:rPr>
              <w:t>5000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rsidP="000B0489">
            <w:pPr>
              <w:widowControl/>
              <w:jc w:val="center"/>
              <w:textAlignment w:val="center"/>
              <w:rPr>
                <w:rFonts w:ascii="宋体" w:hAnsi="宋体" w:cs="宋体"/>
                <w:kern w:val="0"/>
                <w:sz w:val="18"/>
                <w:szCs w:val="18"/>
              </w:rPr>
            </w:pPr>
            <w:r>
              <w:rPr>
                <w:rFonts w:ascii="宋体" w:hAnsi="宋体" w:cs="宋体" w:hint="eastAsia"/>
                <w:kern w:val="0"/>
                <w:sz w:val="18"/>
                <w:szCs w:val="18"/>
              </w:rPr>
              <w:t>m2</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rsidP="000B0489">
            <w:pPr>
              <w:widowControl/>
              <w:jc w:val="center"/>
              <w:textAlignment w:val="center"/>
              <w:rPr>
                <w:rFonts w:ascii="宋体" w:hAnsi="宋体" w:cs="宋体"/>
                <w:kern w:val="0"/>
                <w:sz w:val="18"/>
                <w:szCs w:val="18"/>
              </w:rPr>
            </w:pPr>
            <w:r>
              <w:rPr>
                <w:rFonts w:ascii="宋体" w:hAnsi="宋体" w:cs="宋体" w:hint="eastAsia"/>
                <w:kern w:val="0"/>
                <w:sz w:val="18"/>
                <w:szCs w:val="18"/>
              </w:rPr>
              <w:t>70元/ m2（其中：人工费限价40元/ m2，材料及机具费限价30元/ m2）</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BE6840">
            <w:pPr>
              <w:widowControl/>
              <w:jc w:val="center"/>
              <w:rPr>
                <w:rFonts w:ascii="宋体" w:hAnsi="宋体" w:cs="宋体"/>
                <w:kern w:val="0"/>
                <w:sz w:val="18"/>
                <w:szCs w:val="18"/>
              </w:rPr>
            </w:pPr>
            <w:r>
              <w:rPr>
                <w:rFonts w:ascii="宋体" w:hAnsi="宋体" w:cs="宋体" w:hint="eastAsia"/>
                <w:kern w:val="0"/>
                <w:sz w:val="18"/>
                <w:szCs w:val="18"/>
              </w:rPr>
              <w:t>350000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rsidP="00D43830">
            <w:pPr>
              <w:ind w:right="360"/>
              <w:rPr>
                <w:rFonts w:ascii="宋体" w:hAnsi="宋体" w:cs="宋体"/>
                <w:kern w:val="0"/>
                <w:sz w:val="18"/>
                <w:szCs w:val="18"/>
              </w:rPr>
            </w:pP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pPr>
              <w:widowControl/>
              <w:jc w:val="center"/>
              <w:rPr>
                <w:rFonts w:ascii="宋体" w:hAnsi="宋体" w:cs="宋体"/>
                <w:kern w:val="0"/>
                <w:sz w:val="18"/>
                <w:szCs w:val="18"/>
              </w:rPr>
            </w:pPr>
          </w:p>
        </w:tc>
        <w:tc>
          <w:tcPr>
            <w:tcW w:w="3323" w:type="dxa"/>
            <w:vMerge w:val="restart"/>
            <w:tcBorders>
              <w:top w:val="single" w:sz="4" w:space="0" w:color="auto"/>
              <w:left w:val="single" w:sz="4" w:space="0" w:color="auto"/>
              <w:right w:val="single" w:sz="4" w:space="0" w:color="auto"/>
            </w:tcBorders>
            <w:shd w:val="clear" w:color="000000" w:fill="FFFFFF"/>
            <w:vAlign w:val="center"/>
          </w:tcPr>
          <w:p w:rsidR="00D43830" w:rsidRDefault="00D43830">
            <w:pPr>
              <w:jc w:val="left"/>
              <w:rPr>
                <w:rFonts w:ascii="宋体" w:hAnsi="宋体" w:cs="宋体"/>
                <w:kern w:val="0"/>
                <w:sz w:val="18"/>
                <w:szCs w:val="18"/>
              </w:rPr>
            </w:pPr>
            <w:r>
              <w:rPr>
                <w:rFonts w:ascii="宋体" w:hAnsi="宋体" w:cs="宋体" w:hint="eastAsia"/>
                <w:kern w:val="0"/>
                <w:sz w:val="18"/>
                <w:szCs w:val="18"/>
              </w:rPr>
              <w:t>模板制作、安装、拆除，模板支撑架搭设、拆除，对拉螺杆、止水螺杆制作、安装、拆除、螺杆孔洞处理，材料倒运、材料垂直运输、单面脚手架搭设、清理归堆、在指定地点码放整齐。含钢管、扣件、模板、木方等所有材料及螺杆、铁钉等辅材。按混凝土接触面积计算。</w:t>
            </w:r>
          </w:p>
        </w:tc>
      </w:tr>
      <w:tr w:rsidR="00BE6840" w:rsidTr="004A68D9">
        <w:trPr>
          <w:trHeight w:val="454"/>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rsidP="000B0489">
            <w:pPr>
              <w:widowControl/>
              <w:jc w:val="center"/>
              <w:textAlignment w:val="center"/>
              <w:rPr>
                <w:rFonts w:ascii="宋体" w:hAnsi="宋体" w:cs="宋体"/>
                <w:kern w:val="0"/>
                <w:sz w:val="18"/>
                <w:szCs w:val="18"/>
              </w:rPr>
            </w:pPr>
            <w:r>
              <w:rPr>
                <w:rFonts w:ascii="宋体" w:hAnsi="宋体" w:cs="宋体" w:hint="eastAsia"/>
                <w:kern w:val="0"/>
                <w:sz w:val="18"/>
                <w:szCs w:val="18"/>
              </w:rPr>
              <w:t>2</w:t>
            </w:r>
          </w:p>
        </w:tc>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rsidP="000B0489">
            <w:pPr>
              <w:widowControl/>
              <w:jc w:val="center"/>
              <w:textAlignment w:val="center"/>
              <w:rPr>
                <w:rFonts w:ascii="宋体" w:hAnsi="宋体" w:cs="宋体"/>
                <w:kern w:val="0"/>
                <w:sz w:val="18"/>
                <w:szCs w:val="18"/>
              </w:rPr>
            </w:pPr>
            <w:r>
              <w:rPr>
                <w:rFonts w:ascii="宋体" w:hAnsi="宋体" w:cs="宋体" w:hint="eastAsia"/>
                <w:kern w:val="0"/>
                <w:sz w:val="18"/>
                <w:szCs w:val="18"/>
              </w:rPr>
              <w:t>水沟</w:t>
            </w:r>
            <w:proofErr w:type="gramStart"/>
            <w:r>
              <w:rPr>
                <w:rFonts w:ascii="宋体" w:hAnsi="宋体" w:cs="宋体" w:hint="eastAsia"/>
                <w:kern w:val="0"/>
                <w:sz w:val="18"/>
                <w:szCs w:val="18"/>
              </w:rPr>
              <w:t>模板安拆</w:t>
            </w:r>
            <w:proofErr w:type="gramEnd"/>
          </w:p>
        </w:tc>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rsidR="00D43830" w:rsidRDefault="00D43830" w:rsidP="000B0489">
            <w:pPr>
              <w:widowControl/>
              <w:jc w:val="center"/>
              <w:textAlignment w:val="center"/>
              <w:rPr>
                <w:rFonts w:ascii="宋体" w:hAnsi="宋体" w:cs="宋体"/>
                <w:kern w:val="0"/>
                <w:sz w:val="18"/>
                <w:szCs w:val="18"/>
              </w:rPr>
            </w:pPr>
            <w:r>
              <w:rPr>
                <w:rFonts w:ascii="宋体" w:hAnsi="宋体" w:cs="宋体" w:hint="eastAsia"/>
                <w:kern w:val="0"/>
                <w:sz w:val="18"/>
                <w:szCs w:val="18"/>
              </w:rPr>
              <w:t>2000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rsidP="000B0489">
            <w:pPr>
              <w:widowControl/>
              <w:jc w:val="center"/>
              <w:textAlignment w:val="center"/>
              <w:rPr>
                <w:rFonts w:ascii="宋体" w:hAnsi="宋体" w:cs="宋体"/>
                <w:kern w:val="0"/>
                <w:sz w:val="18"/>
                <w:szCs w:val="18"/>
              </w:rPr>
            </w:pPr>
            <w:r>
              <w:rPr>
                <w:rFonts w:ascii="宋体" w:hAnsi="宋体" w:cs="宋体" w:hint="eastAsia"/>
                <w:kern w:val="0"/>
                <w:sz w:val="18"/>
                <w:szCs w:val="18"/>
              </w:rPr>
              <w:t>m2</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rsidP="000B0489">
            <w:pPr>
              <w:widowControl/>
              <w:jc w:val="center"/>
              <w:textAlignment w:val="center"/>
              <w:rPr>
                <w:rFonts w:ascii="宋体" w:hAnsi="宋体" w:cs="宋体"/>
                <w:kern w:val="0"/>
                <w:sz w:val="18"/>
                <w:szCs w:val="18"/>
              </w:rPr>
            </w:pPr>
            <w:r>
              <w:rPr>
                <w:rFonts w:ascii="宋体" w:hAnsi="宋体" w:cs="宋体" w:hint="eastAsia"/>
                <w:kern w:val="0"/>
                <w:sz w:val="18"/>
                <w:szCs w:val="18"/>
              </w:rPr>
              <w:t>70元/ m2（其中：人工费限价40元/ m2，材料及机具费限价30元/ m2）</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BE6840">
            <w:pPr>
              <w:widowControl/>
              <w:jc w:val="center"/>
              <w:rPr>
                <w:rFonts w:ascii="宋体" w:hAnsi="宋体" w:cs="宋体"/>
                <w:kern w:val="0"/>
                <w:sz w:val="18"/>
                <w:szCs w:val="18"/>
              </w:rPr>
            </w:pPr>
            <w:r>
              <w:rPr>
                <w:rFonts w:ascii="宋体" w:hAnsi="宋体" w:cs="宋体" w:hint="eastAsia"/>
                <w:kern w:val="0"/>
                <w:sz w:val="18"/>
                <w:szCs w:val="18"/>
              </w:rPr>
              <w:t>140000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rsidP="00D43830">
            <w:pPr>
              <w:ind w:right="360"/>
              <w:rPr>
                <w:rFonts w:ascii="宋体" w:hAnsi="宋体" w:cs="宋体"/>
                <w:kern w:val="0"/>
                <w:sz w:val="18"/>
                <w:szCs w:val="18"/>
              </w:rPr>
            </w:pP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pPr>
              <w:widowControl/>
              <w:jc w:val="center"/>
              <w:rPr>
                <w:rFonts w:ascii="宋体" w:hAnsi="宋体" w:cs="宋体"/>
                <w:kern w:val="0"/>
                <w:sz w:val="18"/>
                <w:szCs w:val="18"/>
              </w:rPr>
            </w:pPr>
          </w:p>
        </w:tc>
        <w:tc>
          <w:tcPr>
            <w:tcW w:w="3323" w:type="dxa"/>
            <w:vMerge/>
            <w:tcBorders>
              <w:left w:val="single" w:sz="4" w:space="0" w:color="auto"/>
              <w:right w:val="single" w:sz="4" w:space="0" w:color="auto"/>
            </w:tcBorders>
            <w:shd w:val="clear" w:color="000000" w:fill="FFFFFF"/>
            <w:vAlign w:val="center"/>
          </w:tcPr>
          <w:p w:rsidR="00D43830" w:rsidRDefault="00D43830">
            <w:pPr>
              <w:jc w:val="left"/>
              <w:rPr>
                <w:rFonts w:ascii="宋体" w:hAnsi="宋体" w:cs="宋体"/>
                <w:kern w:val="0"/>
                <w:sz w:val="18"/>
                <w:szCs w:val="18"/>
              </w:rPr>
            </w:pPr>
          </w:p>
        </w:tc>
      </w:tr>
      <w:tr w:rsidR="00BE6840" w:rsidTr="004A68D9">
        <w:trPr>
          <w:trHeight w:val="454"/>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rsidP="000B0489">
            <w:pPr>
              <w:widowControl/>
              <w:jc w:val="center"/>
              <w:textAlignment w:val="center"/>
              <w:rPr>
                <w:rFonts w:ascii="宋体" w:hAnsi="宋体" w:cs="宋体"/>
                <w:kern w:val="0"/>
                <w:sz w:val="18"/>
                <w:szCs w:val="18"/>
              </w:rPr>
            </w:pPr>
            <w:r>
              <w:rPr>
                <w:rFonts w:ascii="宋体" w:hAnsi="宋体" w:cs="宋体" w:hint="eastAsia"/>
                <w:kern w:val="0"/>
                <w:sz w:val="18"/>
                <w:szCs w:val="18"/>
              </w:rPr>
              <w:t>3</w:t>
            </w:r>
          </w:p>
        </w:tc>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rsidP="000B0489">
            <w:pPr>
              <w:widowControl/>
              <w:jc w:val="center"/>
              <w:textAlignment w:val="center"/>
              <w:rPr>
                <w:rFonts w:ascii="宋体" w:hAnsi="宋体" w:cs="宋体"/>
                <w:kern w:val="0"/>
                <w:sz w:val="18"/>
                <w:szCs w:val="18"/>
              </w:rPr>
            </w:pPr>
            <w:r>
              <w:rPr>
                <w:rFonts w:ascii="宋体" w:hAnsi="宋体" w:cs="宋体" w:hint="eastAsia"/>
                <w:kern w:val="0"/>
                <w:sz w:val="18"/>
                <w:szCs w:val="18"/>
              </w:rPr>
              <w:t>挡墙</w:t>
            </w:r>
            <w:proofErr w:type="gramStart"/>
            <w:r>
              <w:rPr>
                <w:rFonts w:ascii="宋体" w:hAnsi="宋体" w:cs="宋体" w:hint="eastAsia"/>
                <w:kern w:val="0"/>
                <w:sz w:val="18"/>
                <w:szCs w:val="18"/>
              </w:rPr>
              <w:t>模板安拆</w:t>
            </w:r>
            <w:proofErr w:type="gramEnd"/>
          </w:p>
        </w:tc>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rsidR="00D43830" w:rsidRDefault="00D43830" w:rsidP="000B0489">
            <w:pPr>
              <w:widowControl/>
              <w:jc w:val="center"/>
              <w:textAlignment w:val="center"/>
              <w:rPr>
                <w:rFonts w:ascii="宋体" w:hAnsi="宋体" w:cs="宋体"/>
                <w:kern w:val="0"/>
                <w:sz w:val="18"/>
                <w:szCs w:val="18"/>
              </w:rPr>
            </w:pPr>
            <w:r>
              <w:rPr>
                <w:rFonts w:ascii="宋体" w:hAnsi="宋体" w:cs="宋体" w:hint="eastAsia"/>
                <w:kern w:val="0"/>
                <w:sz w:val="18"/>
                <w:szCs w:val="18"/>
              </w:rPr>
              <w:t>2000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rsidP="000B0489">
            <w:pPr>
              <w:widowControl/>
              <w:jc w:val="center"/>
              <w:textAlignment w:val="center"/>
              <w:rPr>
                <w:rFonts w:ascii="宋体" w:hAnsi="宋体" w:cs="宋体"/>
                <w:kern w:val="0"/>
                <w:sz w:val="18"/>
                <w:szCs w:val="18"/>
              </w:rPr>
            </w:pPr>
            <w:r>
              <w:rPr>
                <w:rFonts w:ascii="宋体" w:hAnsi="宋体" w:cs="宋体" w:hint="eastAsia"/>
                <w:kern w:val="0"/>
                <w:sz w:val="18"/>
                <w:szCs w:val="18"/>
              </w:rPr>
              <w:t>m2</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rsidP="000B0489">
            <w:pPr>
              <w:widowControl/>
              <w:jc w:val="center"/>
              <w:textAlignment w:val="center"/>
              <w:rPr>
                <w:rFonts w:ascii="宋体" w:hAnsi="宋体" w:cs="宋体"/>
                <w:kern w:val="0"/>
                <w:sz w:val="18"/>
                <w:szCs w:val="18"/>
              </w:rPr>
            </w:pPr>
            <w:r>
              <w:rPr>
                <w:rFonts w:ascii="宋体" w:hAnsi="宋体" w:cs="宋体" w:hint="eastAsia"/>
                <w:kern w:val="0"/>
                <w:sz w:val="18"/>
                <w:szCs w:val="18"/>
              </w:rPr>
              <w:t>76元/ m2（其中：人工费限价42元/ m2，材料及机具费限价34元/ m2）</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BE6840">
            <w:pPr>
              <w:widowControl/>
              <w:jc w:val="center"/>
              <w:rPr>
                <w:rFonts w:ascii="宋体" w:hAnsi="宋体" w:cs="宋体"/>
                <w:kern w:val="0"/>
                <w:sz w:val="18"/>
                <w:szCs w:val="18"/>
              </w:rPr>
            </w:pPr>
            <w:r>
              <w:rPr>
                <w:rFonts w:ascii="宋体" w:hAnsi="宋体" w:cs="宋体" w:hint="eastAsia"/>
                <w:kern w:val="0"/>
                <w:sz w:val="18"/>
                <w:szCs w:val="18"/>
              </w:rPr>
              <w:t>152000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pPr>
              <w:jc w:val="center"/>
              <w:rPr>
                <w:rFonts w:ascii="宋体" w:hAnsi="宋体" w:cs="宋体"/>
                <w:kern w:val="0"/>
                <w:sz w:val="18"/>
                <w:szCs w:val="18"/>
              </w:rPr>
            </w:pP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pPr>
              <w:widowControl/>
              <w:jc w:val="center"/>
              <w:rPr>
                <w:rFonts w:ascii="宋体" w:hAnsi="宋体" w:cs="宋体"/>
                <w:kern w:val="0"/>
                <w:sz w:val="18"/>
                <w:szCs w:val="18"/>
              </w:rPr>
            </w:pPr>
          </w:p>
        </w:tc>
        <w:tc>
          <w:tcPr>
            <w:tcW w:w="3323" w:type="dxa"/>
            <w:vMerge/>
            <w:tcBorders>
              <w:left w:val="single" w:sz="4" w:space="0" w:color="auto"/>
              <w:right w:val="single" w:sz="4" w:space="0" w:color="auto"/>
            </w:tcBorders>
            <w:shd w:val="clear" w:color="000000" w:fill="FFFFFF"/>
            <w:vAlign w:val="center"/>
          </w:tcPr>
          <w:p w:rsidR="00D43830" w:rsidRDefault="00D43830">
            <w:pPr>
              <w:jc w:val="left"/>
              <w:rPr>
                <w:rFonts w:ascii="宋体" w:hAnsi="宋体" w:cs="宋体"/>
                <w:kern w:val="0"/>
                <w:sz w:val="18"/>
                <w:szCs w:val="18"/>
              </w:rPr>
            </w:pPr>
          </w:p>
        </w:tc>
      </w:tr>
      <w:tr w:rsidR="00BE6840" w:rsidTr="004A68D9">
        <w:trPr>
          <w:trHeight w:val="454"/>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rsidP="000B0489">
            <w:pPr>
              <w:widowControl/>
              <w:jc w:val="center"/>
              <w:textAlignment w:val="center"/>
              <w:rPr>
                <w:rFonts w:ascii="宋体" w:hAnsi="宋体" w:cs="宋体"/>
                <w:kern w:val="0"/>
                <w:sz w:val="18"/>
                <w:szCs w:val="18"/>
              </w:rPr>
            </w:pPr>
            <w:r>
              <w:rPr>
                <w:rFonts w:ascii="宋体" w:hAnsi="宋体" w:cs="宋体" w:hint="eastAsia"/>
                <w:kern w:val="0"/>
                <w:sz w:val="18"/>
                <w:szCs w:val="18"/>
              </w:rPr>
              <w:t>4</w:t>
            </w:r>
          </w:p>
        </w:tc>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rsidP="000B0489">
            <w:pPr>
              <w:widowControl/>
              <w:jc w:val="center"/>
              <w:textAlignment w:val="center"/>
              <w:rPr>
                <w:rFonts w:ascii="宋体" w:hAnsi="宋体" w:cs="宋体"/>
                <w:kern w:val="0"/>
                <w:sz w:val="18"/>
                <w:szCs w:val="18"/>
              </w:rPr>
            </w:pPr>
            <w:r>
              <w:rPr>
                <w:rFonts w:ascii="宋体" w:hAnsi="宋体" w:cs="宋体" w:hint="eastAsia"/>
                <w:kern w:val="0"/>
                <w:sz w:val="18"/>
                <w:szCs w:val="18"/>
              </w:rPr>
              <w:t>圆型</w:t>
            </w:r>
            <w:proofErr w:type="gramStart"/>
            <w:r>
              <w:rPr>
                <w:rFonts w:ascii="宋体" w:hAnsi="宋体" w:cs="宋体" w:hint="eastAsia"/>
                <w:kern w:val="0"/>
                <w:sz w:val="18"/>
                <w:szCs w:val="18"/>
              </w:rPr>
              <w:t>仓壁</w:t>
            </w:r>
            <w:proofErr w:type="gramEnd"/>
            <w:r>
              <w:rPr>
                <w:rFonts w:ascii="宋体" w:hAnsi="宋体" w:cs="宋体" w:hint="eastAsia"/>
                <w:kern w:val="0"/>
                <w:sz w:val="18"/>
                <w:szCs w:val="18"/>
              </w:rPr>
              <w:t>、异形构件模板安拆除</w:t>
            </w:r>
          </w:p>
        </w:tc>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rsidR="00D43830" w:rsidRDefault="00D43830" w:rsidP="000B0489">
            <w:pPr>
              <w:widowControl/>
              <w:jc w:val="center"/>
              <w:textAlignment w:val="center"/>
              <w:rPr>
                <w:rFonts w:ascii="宋体" w:hAnsi="宋体" w:cs="宋体"/>
                <w:kern w:val="0"/>
                <w:sz w:val="18"/>
                <w:szCs w:val="18"/>
              </w:rPr>
            </w:pPr>
            <w:r>
              <w:rPr>
                <w:rFonts w:ascii="宋体" w:hAnsi="宋体" w:cs="宋体" w:hint="eastAsia"/>
                <w:kern w:val="0"/>
                <w:sz w:val="18"/>
                <w:szCs w:val="18"/>
              </w:rPr>
              <w:t>5000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rsidP="000B0489">
            <w:pPr>
              <w:widowControl/>
              <w:jc w:val="center"/>
              <w:textAlignment w:val="center"/>
              <w:rPr>
                <w:rFonts w:ascii="宋体" w:hAnsi="宋体" w:cs="宋体"/>
                <w:kern w:val="0"/>
                <w:sz w:val="18"/>
                <w:szCs w:val="18"/>
              </w:rPr>
            </w:pPr>
            <w:r>
              <w:rPr>
                <w:rFonts w:ascii="宋体" w:hAnsi="宋体" w:cs="宋体" w:hint="eastAsia"/>
                <w:kern w:val="0"/>
                <w:sz w:val="18"/>
                <w:szCs w:val="18"/>
              </w:rPr>
              <w:t>m2</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rsidP="000B0489">
            <w:pPr>
              <w:widowControl/>
              <w:jc w:val="center"/>
              <w:textAlignment w:val="center"/>
              <w:rPr>
                <w:rFonts w:ascii="宋体" w:hAnsi="宋体" w:cs="宋体"/>
                <w:kern w:val="0"/>
                <w:sz w:val="18"/>
                <w:szCs w:val="18"/>
              </w:rPr>
            </w:pPr>
            <w:r>
              <w:rPr>
                <w:rFonts w:ascii="宋体" w:hAnsi="宋体" w:cs="宋体" w:hint="eastAsia"/>
                <w:kern w:val="0"/>
                <w:sz w:val="18"/>
                <w:szCs w:val="18"/>
              </w:rPr>
              <w:t>90元/</w:t>
            </w:r>
            <w:r>
              <w:rPr>
                <w:rFonts w:ascii="宋体" w:hAnsi="宋体" w:cs="宋体"/>
                <w:kern w:val="0"/>
                <w:sz w:val="18"/>
                <w:szCs w:val="18"/>
              </w:rPr>
              <w:t xml:space="preserve"> m</w:t>
            </w:r>
            <w:r>
              <w:rPr>
                <w:rFonts w:ascii="宋体" w:hAnsi="宋体" w:cs="宋体"/>
                <w:kern w:val="0"/>
                <w:sz w:val="18"/>
                <w:szCs w:val="18"/>
                <w:vertAlign w:val="superscript"/>
              </w:rPr>
              <w:t>2</w:t>
            </w:r>
            <w:r>
              <w:rPr>
                <w:rFonts w:ascii="宋体" w:hAnsi="宋体" w:cs="宋体" w:hint="eastAsia"/>
                <w:kern w:val="0"/>
                <w:sz w:val="18"/>
                <w:szCs w:val="18"/>
              </w:rPr>
              <w:t>（其中：人工费限价45元/</w:t>
            </w:r>
            <w:r>
              <w:rPr>
                <w:rFonts w:ascii="宋体" w:hAnsi="宋体" w:cs="宋体"/>
                <w:kern w:val="0"/>
                <w:sz w:val="18"/>
                <w:szCs w:val="18"/>
              </w:rPr>
              <w:t xml:space="preserve"> m</w:t>
            </w:r>
            <w:r>
              <w:rPr>
                <w:rFonts w:ascii="宋体" w:hAnsi="宋体" w:cs="宋体"/>
                <w:kern w:val="0"/>
                <w:sz w:val="18"/>
                <w:szCs w:val="18"/>
                <w:vertAlign w:val="superscript"/>
              </w:rPr>
              <w:t>2</w:t>
            </w:r>
            <w:r>
              <w:rPr>
                <w:rFonts w:ascii="宋体" w:hAnsi="宋体" w:cs="宋体" w:hint="eastAsia"/>
                <w:kern w:val="0"/>
                <w:sz w:val="18"/>
                <w:szCs w:val="18"/>
              </w:rPr>
              <w:t>，材料及</w:t>
            </w:r>
            <w:proofErr w:type="gramStart"/>
            <w:r>
              <w:rPr>
                <w:rFonts w:ascii="宋体" w:hAnsi="宋体" w:cs="宋体" w:hint="eastAsia"/>
                <w:kern w:val="0"/>
                <w:sz w:val="18"/>
                <w:szCs w:val="18"/>
              </w:rPr>
              <w:t>机具费限45元</w:t>
            </w:r>
            <w:proofErr w:type="gramEnd"/>
            <w:r>
              <w:rPr>
                <w:rFonts w:ascii="宋体" w:hAnsi="宋体" w:cs="宋体" w:hint="eastAsia"/>
                <w:kern w:val="0"/>
                <w:sz w:val="18"/>
                <w:szCs w:val="18"/>
              </w:rPr>
              <w:t>/</w:t>
            </w:r>
            <w:r>
              <w:rPr>
                <w:rFonts w:ascii="宋体" w:hAnsi="宋体" w:cs="宋体"/>
                <w:kern w:val="0"/>
                <w:sz w:val="18"/>
                <w:szCs w:val="18"/>
              </w:rPr>
              <w:t xml:space="preserve"> m</w:t>
            </w:r>
            <w:r>
              <w:rPr>
                <w:rFonts w:ascii="宋体" w:hAnsi="宋体" w:cs="宋体"/>
                <w:kern w:val="0"/>
                <w:sz w:val="18"/>
                <w:szCs w:val="18"/>
                <w:vertAlign w:val="superscript"/>
              </w:rPr>
              <w:t>2</w:t>
            </w:r>
            <w:r>
              <w:rPr>
                <w:rFonts w:ascii="宋体" w:hAnsi="宋体" w:cs="宋体" w:hint="eastAsia"/>
                <w:kern w:val="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BE6840">
            <w:pPr>
              <w:widowControl/>
              <w:jc w:val="center"/>
              <w:rPr>
                <w:rFonts w:ascii="宋体" w:hAnsi="宋体" w:cs="宋体"/>
                <w:kern w:val="0"/>
                <w:sz w:val="18"/>
                <w:szCs w:val="18"/>
              </w:rPr>
            </w:pPr>
            <w:r>
              <w:rPr>
                <w:rFonts w:ascii="宋体" w:hAnsi="宋体" w:cs="宋体" w:hint="eastAsia"/>
                <w:kern w:val="0"/>
                <w:sz w:val="18"/>
                <w:szCs w:val="18"/>
              </w:rPr>
              <w:t>450000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pPr>
              <w:jc w:val="center"/>
              <w:rPr>
                <w:rFonts w:ascii="宋体" w:hAnsi="宋体" w:cs="宋体"/>
                <w:kern w:val="0"/>
                <w:sz w:val="18"/>
                <w:szCs w:val="18"/>
              </w:rPr>
            </w:pP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pPr>
              <w:widowControl/>
              <w:jc w:val="center"/>
              <w:rPr>
                <w:rFonts w:ascii="宋体" w:hAnsi="宋体" w:cs="宋体"/>
                <w:kern w:val="0"/>
                <w:sz w:val="18"/>
                <w:szCs w:val="18"/>
              </w:rPr>
            </w:pPr>
          </w:p>
        </w:tc>
        <w:tc>
          <w:tcPr>
            <w:tcW w:w="3323" w:type="dxa"/>
            <w:vMerge/>
            <w:tcBorders>
              <w:left w:val="single" w:sz="4" w:space="0" w:color="auto"/>
              <w:right w:val="single" w:sz="4" w:space="0" w:color="auto"/>
            </w:tcBorders>
            <w:shd w:val="clear" w:color="000000" w:fill="FFFFFF"/>
            <w:vAlign w:val="center"/>
          </w:tcPr>
          <w:p w:rsidR="00D43830" w:rsidRDefault="00D43830">
            <w:pPr>
              <w:jc w:val="left"/>
              <w:rPr>
                <w:rFonts w:ascii="宋体" w:hAnsi="宋体" w:cs="宋体"/>
                <w:kern w:val="0"/>
                <w:sz w:val="18"/>
                <w:szCs w:val="18"/>
              </w:rPr>
            </w:pPr>
          </w:p>
        </w:tc>
      </w:tr>
      <w:tr w:rsidR="00BE6840" w:rsidTr="004A68D9">
        <w:trPr>
          <w:trHeight w:val="454"/>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rsidP="000B0489">
            <w:pPr>
              <w:widowControl/>
              <w:jc w:val="center"/>
              <w:textAlignment w:val="center"/>
              <w:rPr>
                <w:rFonts w:ascii="宋体" w:hAnsi="宋体" w:cs="宋体"/>
                <w:kern w:val="0"/>
                <w:sz w:val="18"/>
                <w:szCs w:val="18"/>
              </w:rPr>
            </w:pPr>
            <w:r>
              <w:rPr>
                <w:rFonts w:ascii="宋体" w:hAnsi="宋体" w:cs="宋体" w:hint="eastAsia"/>
                <w:kern w:val="0"/>
                <w:sz w:val="18"/>
                <w:szCs w:val="18"/>
              </w:rPr>
              <w:t>5</w:t>
            </w:r>
          </w:p>
        </w:tc>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rsidP="000B0489">
            <w:pPr>
              <w:widowControl/>
              <w:jc w:val="center"/>
              <w:textAlignment w:val="center"/>
              <w:rPr>
                <w:rFonts w:ascii="宋体" w:hAnsi="宋体" w:cs="宋体"/>
                <w:kern w:val="0"/>
                <w:sz w:val="18"/>
                <w:szCs w:val="18"/>
              </w:rPr>
            </w:pPr>
            <w:r>
              <w:rPr>
                <w:rFonts w:ascii="宋体" w:hAnsi="宋体" w:cs="宋体" w:hint="eastAsia"/>
                <w:kern w:val="0"/>
                <w:sz w:val="18"/>
                <w:szCs w:val="18"/>
              </w:rPr>
              <w:t>除基础、水沟、圆形</w:t>
            </w:r>
            <w:proofErr w:type="gramStart"/>
            <w:r>
              <w:rPr>
                <w:rFonts w:ascii="宋体" w:hAnsi="宋体" w:cs="宋体" w:hint="eastAsia"/>
                <w:kern w:val="0"/>
                <w:sz w:val="18"/>
                <w:szCs w:val="18"/>
              </w:rPr>
              <w:t>仓壁</w:t>
            </w:r>
            <w:proofErr w:type="gramEnd"/>
            <w:r>
              <w:rPr>
                <w:rFonts w:ascii="宋体" w:hAnsi="宋体" w:cs="宋体" w:hint="eastAsia"/>
                <w:kern w:val="0"/>
                <w:sz w:val="18"/>
                <w:szCs w:val="18"/>
              </w:rPr>
              <w:t>外所有混凝土结构</w:t>
            </w:r>
            <w:proofErr w:type="gramStart"/>
            <w:r>
              <w:rPr>
                <w:rFonts w:ascii="宋体" w:hAnsi="宋体" w:cs="宋体" w:hint="eastAsia"/>
                <w:kern w:val="0"/>
                <w:sz w:val="18"/>
                <w:szCs w:val="18"/>
              </w:rPr>
              <w:t>模板安拆</w:t>
            </w:r>
            <w:proofErr w:type="gramEnd"/>
          </w:p>
        </w:tc>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rsidR="00D43830" w:rsidRDefault="00D43830" w:rsidP="000B0489">
            <w:pPr>
              <w:widowControl/>
              <w:jc w:val="center"/>
              <w:textAlignment w:val="center"/>
              <w:rPr>
                <w:rFonts w:ascii="宋体" w:hAnsi="宋体" w:cs="宋体"/>
                <w:kern w:val="0"/>
                <w:sz w:val="18"/>
                <w:szCs w:val="18"/>
              </w:rPr>
            </w:pPr>
            <w:r>
              <w:rPr>
                <w:rFonts w:ascii="宋体" w:hAnsi="宋体" w:cs="宋体" w:hint="eastAsia"/>
                <w:kern w:val="0"/>
                <w:sz w:val="18"/>
                <w:szCs w:val="18"/>
              </w:rPr>
              <w:t>10000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rsidP="000B0489">
            <w:pPr>
              <w:widowControl/>
              <w:jc w:val="center"/>
              <w:textAlignment w:val="center"/>
              <w:rPr>
                <w:rFonts w:ascii="宋体" w:hAnsi="宋体" w:cs="宋体"/>
                <w:kern w:val="0"/>
                <w:sz w:val="18"/>
                <w:szCs w:val="18"/>
              </w:rPr>
            </w:pPr>
            <w:r>
              <w:rPr>
                <w:rFonts w:ascii="宋体" w:hAnsi="宋体" w:cs="宋体" w:hint="eastAsia"/>
                <w:kern w:val="0"/>
                <w:sz w:val="18"/>
                <w:szCs w:val="18"/>
              </w:rPr>
              <w:t>m2</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rsidP="000B0489">
            <w:pPr>
              <w:widowControl/>
              <w:jc w:val="center"/>
              <w:textAlignment w:val="center"/>
              <w:rPr>
                <w:rFonts w:ascii="宋体" w:hAnsi="宋体" w:cs="宋体"/>
                <w:kern w:val="0"/>
                <w:sz w:val="18"/>
                <w:szCs w:val="18"/>
              </w:rPr>
            </w:pPr>
            <w:r>
              <w:rPr>
                <w:rFonts w:ascii="宋体" w:hAnsi="宋体" w:cs="宋体" w:hint="eastAsia"/>
                <w:kern w:val="0"/>
                <w:sz w:val="18"/>
                <w:szCs w:val="18"/>
              </w:rPr>
              <w:t>80元/</w:t>
            </w:r>
            <w:r>
              <w:rPr>
                <w:rFonts w:ascii="宋体" w:hAnsi="宋体" w:cs="宋体"/>
                <w:kern w:val="0"/>
                <w:sz w:val="18"/>
                <w:szCs w:val="18"/>
              </w:rPr>
              <w:t xml:space="preserve"> m</w:t>
            </w:r>
            <w:r>
              <w:rPr>
                <w:rFonts w:ascii="宋体" w:hAnsi="宋体" w:cs="宋体"/>
                <w:kern w:val="0"/>
                <w:sz w:val="18"/>
                <w:szCs w:val="18"/>
                <w:vertAlign w:val="superscript"/>
              </w:rPr>
              <w:t>2</w:t>
            </w:r>
            <w:r>
              <w:rPr>
                <w:rFonts w:ascii="宋体" w:hAnsi="宋体" w:cs="宋体" w:hint="eastAsia"/>
                <w:kern w:val="0"/>
                <w:sz w:val="18"/>
                <w:szCs w:val="18"/>
              </w:rPr>
              <w:t>（其中：人工费限价42元/</w:t>
            </w:r>
            <w:r>
              <w:rPr>
                <w:rFonts w:ascii="宋体" w:hAnsi="宋体" w:cs="宋体"/>
                <w:kern w:val="0"/>
                <w:sz w:val="18"/>
                <w:szCs w:val="18"/>
              </w:rPr>
              <w:t xml:space="preserve"> m</w:t>
            </w:r>
            <w:r>
              <w:rPr>
                <w:rFonts w:ascii="宋体" w:hAnsi="宋体" w:cs="宋体"/>
                <w:kern w:val="0"/>
                <w:sz w:val="18"/>
                <w:szCs w:val="18"/>
                <w:vertAlign w:val="superscript"/>
              </w:rPr>
              <w:t>2</w:t>
            </w:r>
            <w:r>
              <w:rPr>
                <w:rFonts w:ascii="宋体" w:hAnsi="宋体" w:cs="宋体" w:hint="eastAsia"/>
                <w:kern w:val="0"/>
                <w:sz w:val="18"/>
                <w:szCs w:val="18"/>
              </w:rPr>
              <w:t>，材料及机具费限价38元/</w:t>
            </w:r>
            <w:r>
              <w:rPr>
                <w:rFonts w:ascii="宋体" w:hAnsi="宋体" w:cs="宋体"/>
                <w:kern w:val="0"/>
                <w:sz w:val="18"/>
                <w:szCs w:val="18"/>
              </w:rPr>
              <w:t xml:space="preserve"> m</w:t>
            </w:r>
            <w:r>
              <w:rPr>
                <w:rFonts w:ascii="宋体" w:hAnsi="宋体" w:cs="宋体"/>
                <w:kern w:val="0"/>
                <w:sz w:val="18"/>
                <w:szCs w:val="18"/>
                <w:vertAlign w:val="superscript"/>
              </w:rPr>
              <w:t>2</w:t>
            </w:r>
            <w:r>
              <w:rPr>
                <w:rFonts w:ascii="宋体" w:hAnsi="宋体" w:cs="宋体" w:hint="eastAsia"/>
                <w:kern w:val="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BE6840">
            <w:pPr>
              <w:widowControl/>
              <w:jc w:val="center"/>
              <w:rPr>
                <w:rFonts w:ascii="宋体" w:hAnsi="宋体" w:cs="宋体"/>
                <w:kern w:val="0"/>
                <w:sz w:val="18"/>
                <w:szCs w:val="18"/>
              </w:rPr>
            </w:pPr>
            <w:r>
              <w:rPr>
                <w:rFonts w:ascii="宋体" w:hAnsi="宋体" w:cs="宋体" w:hint="eastAsia"/>
                <w:kern w:val="0"/>
                <w:sz w:val="18"/>
                <w:szCs w:val="18"/>
              </w:rPr>
              <w:t>800000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pPr>
              <w:jc w:val="center"/>
              <w:rPr>
                <w:rFonts w:ascii="宋体" w:hAnsi="宋体" w:cs="宋体"/>
                <w:kern w:val="0"/>
                <w:sz w:val="18"/>
                <w:szCs w:val="18"/>
              </w:rPr>
            </w:pP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pPr>
              <w:widowControl/>
              <w:jc w:val="center"/>
              <w:rPr>
                <w:rFonts w:ascii="宋体" w:hAnsi="宋体" w:cs="宋体"/>
                <w:kern w:val="0"/>
                <w:sz w:val="18"/>
                <w:szCs w:val="18"/>
              </w:rPr>
            </w:pPr>
          </w:p>
        </w:tc>
        <w:tc>
          <w:tcPr>
            <w:tcW w:w="3323" w:type="dxa"/>
            <w:vMerge/>
            <w:tcBorders>
              <w:left w:val="single" w:sz="4" w:space="0" w:color="auto"/>
              <w:right w:val="single" w:sz="4" w:space="0" w:color="auto"/>
            </w:tcBorders>
            <w:shd w:val="clear" w:color="000000" w:fill="FFFFFF"/>
            <w:vAlign w:val="center"/>
          </w:tcPr>
          <w:p w:rsidR="00D43830" w:rsidRDefault="00D43830">
            <w:pPr>
              <w:jc w:val="left"/>
              <w:rPr>
                <w:rFonts w:ascii="宋体" w:hAnsi="宋体" w:cs="宋体"/>
                <w:kern w:val="0"/>
                <w:sz w:val="18"/>
                <w:szCs w:val="18"/>
              </w:rPr>
            </w:pPr>
          </w:p>
        </w:tc>
      </w:tr>
      <w:tr w:rsidR="00BE6840" w:rsidTr="004A68D9">
        <w:trPr>
          <w:trHeight w:val="454"/>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rsidP="000B0489">
            <w:pPr>
              <w:widowControl/>
              <w:jc w:val="center"/>
              <w:textAlignment w:val="center"/>
              <w:rPr>
                <w:rFonts w:ascii="宋体" w:hAnsi="宋体" w:cs="宋体"/>
                <w:kern w:val="0"/>
                <w:sz w:val="18"/>
                <w:szCs w:val="18"/>
              </w:rPr>
            </w:pPr>
            <w:r>
              <w:rPr>
                <w:rFonts w:ascii="宋体" w:hAnsi="宋体" w:cs="宋体" w:hint="eastAsia"/>
                <w:kern w:val="0"/>
                <w:sz w:val="18"/>
                <w:szCs w:val="18"/>
              </w:rPr>
              <w:t>6</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rsidR="00D43830" w:rsidRDefault="00D43830" w:rsidP="000B0489">
            <w:pPr>
              <w:jc w:val="center"/>
              <w:rPr>
                <w:rFonts w:ascii="宋体" w:hAnsi="宋体" w:cs="宋体"/>
                <w:kern w:val="0"/>
                <w:sz w:val="18"/>
                <w:szCs w:val="18"/>
              </w:rPr>
            </w:pPr>
            <w:r>
              <w:rPr>
                <w:rFonts w:ascii="宋体" w:hAnsi="宋体" w:cs="宋体" w:hint="eastAsia"/>
                <w:kern w:val="0"/>
                <w:sz w:val="18"/>
                <w:szCs w:val="18"/>
              </w:rPr>
              <w:t>预埋件安装</w:t>
            </w:r>
          </w:p>
        </w:tc>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rsidR="00D43830" w:rsidRDefault="00D43830" w:rsidP="000B0489">
            <w:pPr>
              <w:jc w:val="center"/>
              <w:rPr>
                <w:rFonts w:ascii="宋体" w:hAnsi="宋体" w:cs="宋体"/>
                <w:kern w:val="0"/>
                <w:sz w:val="18"/>
                <w:szCs w:val="18"/>
              </w:rPr>
            </w:pPr>
            <w:r>
              <w:rPr>
                <w:rFonts w:ascii="宋体" w:hAnsi="宋体" w:cs="宋体" w:hint="eastAsia"/>
                <w:kern w:val="0"/>
                <w:sz w:val="18"/>
                <w:szCs w:val="18"/>
              </w:rPr>
              <w:t xml:space="preserve"> 100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rsidP="000B0489">
            <w:pPr>
              <w:jc w:val="center"/>
              <w:rPr>
                <w:rFonts w:ascii="宋体" w:hAnsi="宋体" w:cs="宋体"/>
                <w:kern w:val="0"/>
                <w:sz w:val="18"/>
                <w:szCs w:val="18"/>
              </w:rPr>
            </w:pPr>
            <w:r>
              <w:rPr>
                <w:rFonts w:ascii="宋体" w:hAnsi="宋体" w:cs="宋体" w:hint="eastAsia"/>
                <w:kern w:val="0"/>
                <w:sz w:val="18"/>
                <w:szCs w:val="18"/>
              </w:rPr>
              <w:t>t</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rsidP="000B0489">
            <w:pPr>
              <w:widowControl/>
              <w:jc w:val="center"/>
              <w:rPr>
                <w:rFonts w:ascii="宋体" w:hAnsi="宋体" w:cs="宋体"/>
                <w:kern w:val="0"/>
                <w:sz w:val="18"/>
                <w:szCs w:val="18"/>
              </w:rPr>
            </w:pPr>
            <w:r>
              <w:rPr>
                <w:rFonts w:ascii="宋体" w:hAnsi="宋体" w:cs="宋体" w:hint="eastAsia"/>
                <w:kern w:val="0"/>
                <w:sz w:val="18"/>
                <w:szCs w:val="18"/>
              </w:rPr>
              <w:t>1200元/t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BE6840">
            <w:pPr>
              <w:widowControl/>
              <w:jc w:val="center"/>
              <w:rPr>
                <w:rFonts w:ascii="宋体" w:hAnsi="宋体" w:cs="宋体"/>
                <w:kern w:val="0"/>
                <w:sz w:val="18"/>
                <w:szCs w:val="18"/>
              </w:rPr>
            </w:pPr>
            <w:r>
              <w:rPr>
                <w:rFonts w:ascii="宋体" w:hAnsi="宋体" w:cs="宋体" w:hint="eastAsia"/>
                <w:kern w:val="0"/>
                <w:sz w:val="18"/>
                <w:szCs w:val="18"/>
              </w:rPr>
              <w:t>120000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pPr>
              <w:jc w:val="center"/>
              <w:rPr>
                <w:rFonts w:ascii="宋体" w:hAnsi="宋体" w:cs="宋体"/>
                <w:kern w:val="0"/>
                <w:sz w:val="18"/>
                <w:szCs w:val="18"/>
              </w:rPr>
            </w:pP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pPr>
              <w:widowControl/>
              <w:jc w:val="center"/>
              <w:rPr>
                <w:rFonts w:ascii="宋体" w:hAnsi="宋体" w:cs="宋体"/>
                <w:kern w:val="0"/>
                <w:sz w:val="18"/>
                <w:szCs w:val="18"/>
              </w:rPr>
            </w:pPr>
          </w:p>
        </w:tc>
        <w:tc>
          <w:tcPr>
            <w:tcW w:w="3323" w:type="dxa"/>
            <w:vMerge w:val="restart"/>
            <w:tcBorders>
              <w:top w:val="single" w:sz="4" w:space="0" w:color="auto"/>
              <w:left w:val="single" w:sz="4" w:space="0" w:color="auto"/>
              <w:right w:val="single" w:sz="4" w:space="0" w:color="auto"/>
            </w:tcBorders>
            <w:shd w:val="clear" w:color="000000" w:fill="FFFFFF"/>
            <w:vAlign w:val="center"/>
          </w:tcPr>
          <w:p w:rsidR="00D43830" w:rsidRDefault="00D43830">
            <w:pPr>
              <w:jc w:val="left"/>
              <w:rPr>
                <w:rFonts w:ascii="宋体" w:hAnsi="宋体" w:cs="宋体"/>
                <w:kern w:val="0"/>
                <w:sz w:val="18"/>
                <w:szCs w:val="18"/>
              </w:rPr>
            </w:pPr>
            <w:r>
              <w:rPr>
                <w:rFonts w:ascii="宋体" w:hAnsi="宋体" w:cs="宋体" w:hint="eastAsia"/>
                <w:kern w:val="0"/>
                <w:sz w:val="18"/>
                <w:szCs w:val="18"/>
              </w:rPr>
              <w:t>放线定位，预埋铁件安装，含焊条、氧乙炔等辅材</w:t>
            </w:r>
          </w:p>
        </w:tc>
      </w:tr>
      <w:tr w:rsidR="00BE6840" w:rsidTr="004A68D9">
        <w:trPr>
          <w:trHeight w:val="454"/>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rsidP="000B0489">
            <w:pPr>
              <w:widowControl/>
              <w:jc w:val="center"/>
              <w:textAlignment w:val="center"/>
              <w:rPr>
                <w:rFonts w:ascii="宋体" w:hAnsi="宋体" w:cs="宋体"/>
                <w:kern w:val="0"/>
                <w:sz w:val="18"/>
                <w:szCs w:val="18"/>
              </w:rPr>
            </w:pPr>
            <w:r>
              <w:rPr>
                <w:rFonts w:ascii="宋体" w:hAnsi="宋体" w:cs="宋体" w:hint="eastAsia"/>
                <w:kern w:val="0"/>
                <w:sz w:val="18"/>
                <w:szCs w:val="18"/>
              </w:rPr>
              <w:t>7</w:t>
            </w:r>
          </w:p>
        </w:tc>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rsidP="000B0489">
            <w:pPr>
              <w:widowControl/>
              <w:jc w:val="center"/>
              <w:rPr>
                <w:rFonts w:ascii="宋体" w:hAnsi="宋体" w:cs="宋体"/>
                <w:kern w:val="0"/>
                <w:sz w:val="18"/>
                <w:szCs w:val="18"/>
              </w:rPr>
            </w:pPr>
            <w:r>
              <w:rPr>
                <w:rFonts w:ascii="宋体" w:hAnsi="宋体" w:cs="宋体" w:hint="eastAsia"/>
                <w:kern w:val="0"/>
                <w:sz w:val="18"/>
                <w:szCs w:val="18"/>
              </w:rPr>
              <w:t>预埋螺栓安装</w:t>
            </w:r>
            <w:r w:rsidR="004A68D9">
              <w:rPr>
                <w:rFonts w:ascii="宋体" w:hAnsi="宋体" w:cs="宋体" w:hint="eastAsia"/>
                <w:kern w:val="0"/>
                <w:sz w:val="18"/>
                <w:szCs w:val="18"/>
              </w:rPr>
              <w:t>（综合</w:t>
            </w:r>
            <w:r w:rsidR="00C63341">
              <w:rPr>
                <w:rFonts w:ascii="宋体" w:hAnsi="宋体" w:cs="宋体" w:hint="eastAsia"/>
                <w:kern w:val="0"/>
                <w:sz w:val="18"/>
                <w:szCs w:val="18"/>
              </w:rPr>
              <w:t>，各种型号）</w:t>
            </w:r>
          </w:p>
        </w:tc>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rsidR="00D43830" w:rsidRDefault="00D43830" w:rsidP="000B0489">
            <w:pPr>
              <w:widowControl/>
              <w:jc w:val="center"/>
              <w:rPr>
                <w:rFonts w:ascii="宋体" w:hAnsi="宋体" w:cs="宋体"/>
                <w:kern w:val="0"/>
                <w:sz w:val="18"/>
                <w:szCs w:val="18"/>
              </w:rPr>
            </w:pPr>
            <w:r>
              <w:rPr>
                <w:rFonts w:ascii="宋体" w:hAnsi="宋体" w:cs="宋体" w:hint="eastAsia"/>
                <w:kern w:val="0"/>
                <w:sz w:val="18"/>
                <w:szCs w:val="18"/>
              </w:rPr>
              <w:t xml:space="preserve"> 5000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rsidP="000B0489">
            <w:pPr>
              <w:widowControl/>
              <w:jc w:val="center"/>
              <w:textAlignment w:val="center"/>
              <w:rPr>
                <w:rFonts w:ascii="宋体" w:hAnsi="宋体" w:cs="宋体"/>
                <w:kern w:val="0"/>
                <w:sz w:val="18"/>
                <w:szCs w:val="18"/>
              </w:rPr>
            </w:pPr>
            <w:r>
              <w:rPr>
                <w:rFonts w:ascii="宋体" w:hAnsi="宋体" w:cs="宋体" w:hint="eastAsia"/>
                <w:kern w:val="0"/>
                <w:sz w:val="18"/>
                <w:szCs w:val="18"/>
              </w:rPr>
              <w:t>根</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rsidP="000B0489">
            <w:pPr>
              <w:widowControl/>
              <w:jc w:val="center"/>
              <w:rPr>
                <w:rFonts w:ascii="宋体" w:hAnsi="宋体" w:cs="宋体"/>
                <w:kern w:val="0"/>
                <w:sz w:val="18"/>
                <w:szCs w:val="18"/>
              </w:rPr>
            </w:pPr>
            <w:r>
              <w:rPr>
                <w:rFonts w:ascii="宋体" w:hAnsi="宋体" w:cs="宋体" w:hint="eastAsia"/>
                <w:kern w:val="0"/>
                <w:sz w:val="18"/>
                <w:szCs w:val="18"/>
              </w:rPr>
              <w:t>25元/根</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BE6840">
            <w:pPr>
              <w:widowControl/>
              <w:jc w:val="center"/>
              <w:rPr>
                <w:rFonts w:ascii="宋体" w:hAnsi="宋体" w:cs="宋体"/>
                <w:kern w:val="0"/>
                <w:sz w:val="18"/>
                <w:szCs w:val="18"/>
              </w:rPr>
            </w:pPr>
            <w:r>
              <w:rPr>
                <w:rFonts w:ascii="宋体" w:hAnsi="宋体" w:cs="宋体" w:hint="eastAsia"/>
                <w:kern w:val="0"/>
                <w:sz w:val="18"/>
                <w:szCs w:val="18"/>
              </w:rPr>
              <w:t>125000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pPr>
              <w:jc w:val="center"/>
              <w:rPr>
                <w:rFonts w:ascii="宋体" w:hAnsi="宋体" w:cs="宋体"/>
                <w:kern w:val="0"/>
                <w:sz w:val="18"/>
                <w:szCs w:val="18"/>
              </w:rPr>
            </w:pP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pPr>
              <w:widowControl/>
              <w:jc w:val="center"/>
              <w:rPr>
                <w:rFonts w:ascii="宋体" w:hAnsi="宋体" w:cs="宋体"/>
                <w:kern w:val="0"/>
                <w:sz w:val="18"/>
                <w:szCs w:val="18"/>
              </w:rPr>
            </w:pPr>
          </w:p>
        </w:tc>
        <w:tc>
          <w:tcPr>
            <w:tcW w:w="3323" w:type="dxa"/>
            <w:vMerge/>
            <w:tcBorders>
              <w:left w:val="single" w:sz="4" w:space="0" w:color="auto"/>
              <w:right w:val="single" w:sz="4" w:space="0" w:color="auto"/>
            </w:tcBorders>
            <w:shd w:val="clear" w:color="000000" w:fill="FFFFFF"/>
            <w:vAlign w:val="center"/>
          </w:tcPr>
          <w:p w:rsidR="00D43830" w:rsidRDefault="00D43830">
            <w:pPr>
              <w:jc w:val="left"/>
              <w:rPr>
                <w:rFonts w:ascii="宋体" w:hAnsi="宋体" w:cs="宋体"/>
                <w:kern w:val="0"/>
                <w:sz w:val="18"/>
                <w:szCs w:val="18"/>
              </w:rPr>
            </w:pPr>
          </w:p>
        </w:tc>
      </w:tr>
      <w:tr w:rsidR="00BE6840" w:rsidTr="004A68D9">
        <w:trPr>
          <w:trHeight w:val="454"/>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rsidP="000B0489">
            <w:pPr>
              <w:widowControl/>
              <w:jc w:val="center"/>
              <w:textAlignment w:val="center"/>
              <w:rPr>
                <w:rFonts w:ascii="宋体" w:hAnsi="宋体" w:cs="宋体"/>
                <w:kern w:val="0"/>
                <w:sz w:val="18"/>
                <w:szCs w:val="18"/>
              </w:rPr>
            </w:pPr>
            <w:r>
              <w:rPr>
                <w:rFonts w:ascii="宋体" w:hAnsi="宋体" w:cs="宋体" w:hint="eastAsia"/>
                <w:kern w:val="0"/>
                <w:sz w:val="18"/>
                <w:szCs w:val="18"/>
              </w:rPr>
              <w:t>8</w:t>
            </w:r>
          </w:p>
        </w:tc>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rsidP="000B0489">
            <w:pPr>
              <w:widowControl/>
              <w:jc w:val="center"/>
              <w:rPr>
                <w:rFonts w:ascii="宋体" w:hAnsi="宋体" w:cs="宋体"/>
                <w:kern w:val="0"/>
                <w:sz w:val="18"/>
                <w:szCs w:val="18"/>
              </w:rPr>
            </w:pPr>
            <w:r>
              <w:rPr>
                <w:rFonts w:ascii="宋体" w:hAnsi="宋体" w:cs="宋体" w:hint="eastAsia"/>
                <w:kern w:val="0"/>
                <w:sz w:val="18"/>
                <w:szCs w:val="18"/>
              </w:rPr>
              <w:t>双排钢管脚手架搭拆（6m以内）</w:t>
            </w:r>
          </w:p>
        </w:tc>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rsidR="00D43830" w:rsidRDefault="00D43830" w:rsidP="000B0489">
            <w:pPr>
              <w:widowControl/>
              <w:jc w:val="center"/>
              <w:rPr>
                <w:rFonts w:ascii="宋体" w:hAnsi="宋体" w:cs="宋体"/>
                <w:kern w:val="0"/>
                <w:sz w:val="18"/>
                <w:szCs w:val="18"/>
              </w:rPr>
            </w:pPr>
            <w:r>
              <w:rPr>
                <w:rFonts w:ascii="宋体" w:hAnsi="宋体" w:cs="宋体" w:hint="eastAsia"/>
                <w:kern w:val="0"/>
                <w:sz w:val="18"/>
                <w:szCs w:val="18"/>
              </w:rPr>
              <w:t xml:space="preserve"> 2000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rsidP="000B0489">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rsidP="000B0489">
            <w:pPr>
              <w:jc w:val="center"/>
              <w:rPr>
                <w:rFonts w:ascii="宋体" w:hAnsi="宋体" w:cs="宋体"/>
                <w:kern w:val="0"/>
                <w:sz w:val="18"/>
                <w:szCs w:val="18"/>
              </w:rPr>
            </w:pPr>
            <w:r>
              <w:rPr>
                <w:rFonts w:ascii="宋体" w:hAnsi="宋体" w:cs="宋体" w:hint="eastAsia"/>
                <w:kern w:val="0"/>
                <w:sz w:val="18"/>
                <w:szCs w:val="18"/>
              </w:rPr>
              <w:t>15元/</w:t>
            </w:r>
            <w:r>
              <w:rPr>
                <w:rFonts w:ascii="宋体" w:hAnsi="宋体" w:cs="宋体"/>
                <w:kern w:val="0"/>
                <w:sz w:val="18"/>
                <w:szCs w:val="18"/>
              </w:rPr>
              <w:t xml:space="preserve"> m2</w:t>
            </w:r>
            <w:r>
              <w:rPr>
                <w:rFonts w:ascii="宋体" w:hAnsi="宋体" w:cs="宋体" w:hint="eastAsia"/>
                <w:kern w:val="0"/>
                <w:sz w:val="18"/>
                <w:szCs w:val="18"/>
              </w:rPr>
              <w:t>（其中：人工费限价8元/</w:t>
            </w:r>
            <w:r>
              <w:rPr>
                <w:rFonts w:ascii="宋体" w:hAnsi="宋体" w:cs="宋体"/>
                <w:kern w:val="0"/>
                <w:sz w:val="18"/>
                <w:szCs w:val="18"/>
              </w:rPr>
              <w:t xml:space="preserve"> m2</w:t>
            </w:r>
          </w:p>
          <w:p w:rsidR="00D43830" w:rsidRDefault="00D43830" w:rsidP="000B0489">
            <w:pPr>
              <w:widowControl/>
              <w:jc w:val="center"/>
              <w:rPr>
                <w:rFonts w:ascii="宋体" w:hAnsi="宋体" w:cs="宋体"/>
                <w:kern w:val="0"/>
                <w:sz w:val="18"/>
                <w:szCs w:val="18"/>
              </w:rPr>
            </w:pPr>
            <w:r>
              <w:rPr>
                <w:rFonts w:ascii="宋体" w:hAnsi="宋体" w:cs="宋体" w:hint="eastAsia"/>
                <w:kern w:val="0"/>
                <w:sz w:val="18"/>
                <w:szCs w:val="18"/>
              </w:rPr>
              <w:t>材料及机具费限价7元/</w:t>
            </w:r>
            <w:r>
              <w:rPr>
                <w:rFonts w:ascii="宋体" w:hAnsi="宋体" w:cs="宋体"/>
                <w:kern w:val="0"/>
                <w:sz w:val="18"/>
                <w:szCs w:val="18"/>
              </w:rPr>
              <w:t xml:space="preserve"> m2</w:t>
            </w:r>
            <w:r>
              <w:rPr>
                <w:rFonts w:ascii="宋体" w:hAnsi="宋体" w:cs="宋体" w:hint="eastAsia"/>
                <w:kern w:val="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BE6840">
            <w:pPr>
              <w:widowControl/>
              <w:jc w:val="center"/>
              <w:rPr>
                <w:rFonts w:ascii="宋体" w:hAnsi="宋体" w:cs="宋体"/>
                <w:kern w:val="0"/>
                <w:sz w:val="18"/>
                <w:szCs w:val="18"/>
              </w:rPr>
            </w:pPr>
            <w:r>
              <w:rPr>
                <w:rFonts w:ascii="宋体" w:hAnsi="宋体" w:cs="宋体" w:hint="eastAsia"/>
                <w:kern w:val="0"/>
                <w:sz w:val="18"/>
                <w:szCs w:val="18"/>
              </w:rPr>
              <w:t>30000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pPr>
              <w:jc w:val="center"/>
              <w:rPr>
                <w:rFonts w:ascii="宋体" w:hAnsi="宋体" w:cs="宋体"/>
                <w:kern w:val="0"/>
                <w:sz w:val="18"/>
                <w:szCs w:val="18"/>
              </w:rPr>
            </w:pP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pPr>
              <w:widowControl/>
              <w:jc w:val="center"/>
              <w:rPr>
                <w:rFonts w:ascii="宋体" w:hAnsi="宋体" w:cs="宋体"/>
                <w:kern w:val="0"/>
                <w:sz w:val="18"/>
                <w:szCs w:val="18"/>
              </w:rPr>
            </w:pPr>
          </w:p>
        </w:tc>
        <w:tc>
          <w:tcPr>
            <w:tcW w:w="3323" w:type="dxa"/>
            <w:vMerge w:val="restart"/>
            <w:tcBorders>
              <w:top w:val="single" w:sz="4" w:space="0" w:color="auto"/>
              <w:left w:val="single" w:sz="4" w:space="0" w:color="auto"/>
              <w:right w:val="single" w:sz="4" w:space="0" w:color="auto"/>
            </w:tcBorders>
            <w:shd w:val="clear" w:color="000000" w:fill="FFFFFF"/>
            <w:vAlign w:val="center"/>
          </w:tcPr>
          <w:p w:rsidR="00D43830" w:rsidRDefault="00D43830">
            <w:pPr>
              <w:jc w:val="left"/>
              <w:rPr>
                <w:rFonts w:ascii="宋体" w:hAnsi="宋体" w:cs="宋体"/>
                <w:kern w:val="0"/>
                <w:sz w:val="18"/>
                <w:szCs w:val="18"/>
              </w:rPr>
            </w:pPr>
            <w:r>
              <w:rPr>
                <w:rFonts w:ascii="宋体" w:hAnsi="宋体" w:cs="宋体" w:hint="eastAsia"/>
                <w:kern w:val="0"/>
                <w:sz w:val="18"/>
                <w:szCs w:val="18"/>
              </w:rPr>
              <w:t>落地式双排脚手架搭设、拆除，跳板、竹</w:t>
            </w:r>
            <w:proofErr w:type="gramStart"/>
            <w:r>
              <w:rPr>
                <w:rFonts w:ascii="宋体" w:hAnsi="宋体" w:cs="宋体" w:hint="eastAsia"/>
                <w:kern w:val="0"/>
                <w:sz w:val="18"/>
                <w:szCs w:val="18"/>
              </w:rPr>
              <w:t>笆</w:t>
            </w:r>
            <w:proofErr w:type="gramEnd"/>
            <w:r>
              <w:rPr>
                <w:rFonts w:ascii="宋体" w:hAnsi="宋体" w:cs="宋体" w:hint="eastAsia"/>
                <w:kern w:val="0"/>
                <w:sz w:val="18"/>
                <w:szCs w:val="18"/>
              </w:rPr>
              <w:t>铺设、拆除，安全网安拆，安全通道、上下跑道搭拆，材料倒运、清理归堆、在指定地点码放整齐。含钢管、扣件、安全网、跳板、竹</w:t>
            </w:r>
            <w:proofErr w:type="gramStart"/>
            <w:r>
              <w:rPr>
                <w:rFonts w:ascii="宋体" w:hAnsi="宋体" w:cs="宋体" w:hint="eastAsia"/>
                <w:kern w:val="0"/>
                <w:sz w:val="18"/>
                <w:szCs w:val="18"/>
              </w:rPr>
              <w:t>笆</w:t>
            </w:r>
            <w:proofErr w:type="gramEnd"/>
            <w:r>
              <w:rPr>
                <w:rFonts w:ascii="宋体" w:hAnsi="宋体" w:cs="宋体" w:hint="eastAsia"/>
                <w:kern w:val="0"/>
                <w:sz w:val="18"/>
                <w:szCs w:val="18"/>
              </w:rPr>
              <w:t>等材料。按外墙中心线长度</w:t>
            </w:r>
            <w:proofErr w:type="gramStart"/>
            <w:r>
              <w:rPr>
                <w:rFonts w:ascii="宋体" w:hAnsi="宋体" w:cs="宋体" w:hint="eastAsia"/>
                <w:kern w:val="0"/>
                <w:sz w:val="18"/>
                <w:szCs w:val="18"/>
              </w:rPr>
              <w:t>乘以檐高以</w:t>
            </w:r>
            <w:proofErr w:type="gramEnd"/>
            <w:r>
              <w:rPr>
                <w:rFonts w:ascii="宋体" w:hAnsi="宋体" w:cs="宋体" w:hint="eastAsia"/>
                <w:kern w:val="0"/>
                <w:sz w:val="18"/>
                <w:szCs w:val="18"/>
              </w:rPr>
              <w:t>面积计算</w:t>
            </w:r>
          </w:p>
        </w:tc>
      </w:tr>
      <w:tr w:rsidR="00BE6840" w:rsidTr="004A68D9">
        <w:trPr>
          <w:trHeight w:val="454"/>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rsidP="000B0489">
            <w:pPr>
              <w:widowControl/>
              <w:jc w:val="center"/>
              <w:textAlignment w:val="center"/>
              <w:rPr>
                <w:rFonts w:ascii="宋体" w:hAnsi="宋体" w:cs="宋体"/>
                <w:kern w:val="0"/>
                <w:sz w:val="18"/>
                <w:szCs w:val="18"/>
              </w:rPr>
            </w:pPr>
            <w:r>
              <w:rPr>
                <w:rFonts w:ascii="宋体" w:hAnsi="宋体" w:cs="宋体" w:hint="eastAsia"/>
                <w:kern w:val="0"/>
                <w:sz w:val="18"/>
                <w:szCs w:val="18"/>
              </w:rPr>
              <w:t>9</w:t>
            </w:r>
          </w:p>
        </w:tc>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rsidP="000B0489">
            <w:pPr>
              <w:widowControl/>
              <w:jc w:val="center"/>
              <w:rPr>
                <w:rFonts w:ascii="宋体" w:hAnsi="宋体" w:cs="宋体"/>
                <w:kern w:val="0"/>
                <w:sz w:val="18"/>
                <w:szCs w:val="18"/>
              </w:rPr>
            </w:pPr>
            <w:r>
              <w:rPr>
                <w:rFonts w:ascii="宋体" w:hAnsi="宋体" w:cs="宋体" w:hint="eastAsia"/>
                <w:kern w:val="0"/>
                <w:sz w:val="18"/>
                <w:szCs w:val="18"/>
              </w:rPr>
              <w:t>双排钢管脚手架搭拆（10m以内）</w:t>
            </w:r>
          </w:p>
        </w:tc>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rsidR="00D43830" w:rsidRDefault="00D43830" w:rsidP="000B0489">
            <w:pPr>
              <w:widowControl/>
              <w:jc w:val="center"/>
              <w:rPr>
                <w:rFonts w:ascii="宋体" w:hAnsi="宋体" w:cs="宋体"/>
                <w:kern w:val="0"/>
                <w:sz w:val="18"/>
                <w:szCs w:val="18"/>
              </w:rPr>
            </w:pPr>
            <w:r>
              <w:rPr>
                <w:rFonts w:ascii="宋体" w:hAnsi="宋体" w:cs="宋体" w:hint="eastAsia"/>
                <w:kern w:val="0"/>
                <w:sz w:val="18"/>
                <w:szCs w:val="18"/>
              </w:rPr>
              <w:t>2000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rsidP="000B0489">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rsidP="000B0489">
            <w:pPr>
              <w:jc w:val="center"/>
              <w:rPr>
                <w:rFonts w:ascii="宋体" w:hAnsi="宋体" w:cs="宋体"/>
                <w:kern w:val="0"/>
                <w:sz w:val="18"/>
                <w:szCs w:val="18"/>
              </w:rPr>
            </w:pPr>
            <w:r>
              <w:rPr>
                <w:rFonts w:ascii="宋体" w:hAnsi="宋体" w:cs="宋体" w:hint="eastAsia"/>
                <w:kern w:val="0"/>
                <w:sz w:val="18"/>
                <w:szCs w:val="18"/>
              </w:rPr>
              <w:t>22元/</w:t>
            </w:r>
            <w:r>
              <w:rPr>
                <w:rFonts w:ascii="宋体" w:hAnsi="宋体" w:cs="宋体"/>
                <w:kern w:val="0"/>
                <w:sz w:val="18"/>
                <w:szCs w:val="18"/>
              </w:rPr>
              <w:t xml:space="preserve"> m2</w:t>
            </w:r>
            <w:r>
              <w:rPr>
                <w:rFonts w:ascii="宋体" w:hAnsi="宋体" w:cs="宋体" w:hint="eastAsia"/>
                <w:kern w:val="0"/>
                <w:sz w:val="18"/>
                <w:szCs w:val="18"/>
              </w:rPr>
              <w:t>（其中：人工费限价13元/</w:t>
            </w:r>
            <w:r>
              <w:rPr>
                <w:rFonts w:ascii="宋体" w:hAnsi="宋体" w:cs="宋体"/>
                <w:kern w:val="0"/>
                <w:sz w:val="18"/>
                <w:szCs w:val="18"/>
              </w:rPr>
              <w:t xml:space="preserve"> m2</w:t>
            </w:r>
          </w:p>
          <w:p w:rsidR="00D43830" w:rsidRDefault="00D43830" w:rsidP="000B0489">
            <w:pPr>
              <w:widowControl/>
              <w:jc w:val="center"/>
              <w:rPr>
                <w:rFonts w:ascii="宋体" w:hAnsi="宋体" w:cs="宋体"/>
                <w:kern w:val="0"/>
                <w:sz w:val="18"/>
                <w:szCs w:val="18"/>
              </w:rPr>
            </w:pPr>
            <w:r>
              <w:rPr>
                <w:rFonts w:ascii="宋体" w:hAnsi="宋体" w:cs="宋体" w:hint="eastAsia"/>
                <w:kern w:val="0"/>
                <w:sz w:val="18"/>
                <w:szCs w:val="18"/>
              </w:rPr>
              <w:t>材料及机具费限价9元/</w:t>
            </w:r>
            <w:r>
              <w:rPr>
                <w:rFonts w:ascii="宋体" w:hAnsi="宋体" w:cs="宋体"/>
                <w:kern w:val="0"/>
                <w:sz w:val="18"/>
                <w:szCs w:val="18"/>
              </w:rPr>
              <w:t xml:space="preserve"> m2</w:t>
            </w:r>
            <w:r>
              <w:rPr>
                <w:rFonts w:ascii="宋体" w:hAnsi="宋体" w:cs="宋体" w:hint="eastAsia"/>
                <w:kern w:val="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BE6840">
            <w:pPr>
              <w:widowControl/>
              <w:jc w:val="center"/>
              <w:rPr>
                <w:rFonts w:ascii="宋体" w:hAnsi="宋体" w:cs="宋体"/>
                <w:kern w:val="0"/>
                <w:sz w:val="18"/>
                <w:szCs w:val="18"/>
              </w:rPr>
            </w:pPr>
            <w:r>
              <w:rPr>
                <w:rFonts w:ascii="宋体" w:hAnsi="宋体" w:cs="宋体" w:hint="eastAsia"/>
                <w:kern w:val="0"/>
                <w:sz w:val="18"/>
                <w:szCs w:val="18"/>
              </w:rPr>
              <w:t>44000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pPr>
              <w:jc w:val="center"/>
              <w:rPr>
                <w:rFonts w:ascii="宋体" w:hAnsi="宋体" w:cs="宋体"/>
                <w:kern w:val="0"/>
                <w:sz w:val="18"/>
                <w:szCs w:val="18"/>
              </w:rPr>
            </w:pP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pPr>
              <w:widowControl/>
              <w:jc w:val="center"/>
              <w:rPr>
                <w:rFonts w:ascii="宋体" w:hAnsi="宋体" w:cs="宋体"/>
                <w:kern w:val="0"/>
                <w:sz w:val="18"/>
                <w:szCs w:val="18"/>
              </w:rPr>
            </w:pPr>
          </w:p>
        </w:tc>
        <w:tc>
          <w:tcPr>
            <w:tcW w:w="3323" w:type="dxa"/>
            <w:vMerge/>
            <w:tcBorders>
              <w:left w:val="single" w:sz="4" w:space="0" w:color="auto"/>
              <w:right w:val="single" w:sz="4" w:space="0" w:color="auto"/>
            </w:tcBorders>
            <w:shd w:val="clear" w:color="000000" w:fill="FFFFFF"/>
            <w:vAlign w:val="center"/>
          </w:tcPr>
          <w:p w:rsidR="00D43830" w:rsidRDefault="00D43830">
            <w:pPr>
              <w:jc w:val="left"/>
              <w:rPr>
                <w:rFonts w:ascii="宋体" w:hAnsi="宋体" w:cs="宋体"/>
                <w:kern w:val="0"/>
                <w:sz w:val="18"/>
                <w:szCs w:val="18"/>
              </w:rPr>
            </w:pPr>
          </w:p>
        </w:tc>
      </w:tr>
      <w:tr w:rsidR="00BE6840" w:rsidTr="004A68D9">
        <w:trPr>
          <w:trHeight w:val="454"/>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rsidP="000B0489">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rsidP="000B0489">
            <w:pPr>
              <w:widowControl/>
              <w:jc w:val="center"/>
              <w:rPr>
                <w:rFonts w:ascii="宋体" w:hAnsi="宋体" w:cs="宋体"/>
                <w:kern w:val="0"/>
                <w:sz w:val="18"/>
                <w:szCs w:val="18"/>
              </w:rPr>
            </w:pPr>
            <w:r>
              <w:rPr>
                <w:rFonts w:ascii="宋体" w:hAnsi="宋体" w:cs="宋体" w:hint="eastAsia"/>
                <w:kern w:val="0"/>
                <w:sz w:val="18"/>
                <w:szCs w:val="18"/>
              </w:rPr>
              <w:t>双排钢管脚手架搭拆（15m以内）</w:t>
            </w:r>
          </w:p>
        </w:tc>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rsidR="00D43830" w:rsidRDefault="00D43830" w:rsidP="000B0489">
            <w:pPr>
              <w:widowControl/>
              <w:jc w:val="center"/>
              <w:rPr>
                <w:rFonts w:ascii="宋体" w:hAnsi="宋体" w:cs="宋体"/>
                <w:kern w:val="0"/>
                <w:sz w:val="18"/>
                <w:szCs w:val="18"/>
              </w:rPr>
            </w:pPr>
            <w:r>
              <w:rPr>
                <w:rFonts w:ascii="宋体" w:hAnsi="宋体" w:cs="宋体" w:hint="eastAsia"/>
                <w:kern w:val="0"/>
                <w:sz w:val="18"/>
                <w:szCs w:val="18"/>
              </w:rPr>
              <w:t>2000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rsidP="000B0489">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rsidP="000B0489">
            <w:pPr>
              <w:jc w:val="center"/>
              <w:rPr>
                <w:rFonts w:ascii="宋体" w:hAnsi="宋体" w:cs="宋体"/>
                <w:kern w:val="0"/>
                <w:sz w:val="18"/>
                <w:szCs w:val="18"/>
              </w:rPr>
            </w:pPr>
            <w:r>
              <w:rPr>
                <w:rFonts w:ascii="宋体" w:hAnsi="宋体" w:cs="宋体" w:hint="eastAsia"/>
                <w:kern w:val="0"/>
                <w:sz w:val="18"/>
                <w:szCs w:val="18"/>
              </w:rPr>
              <w:t>26元/</w:t>
            </w:r>
            <w:r>
              <w:rPr>
                <w:rFonts w:ascii="宋体" w:hAnsi="宋体" w:cs="宋体"/>
                <w:kern w:val="0"/>
                <w:sz w:val="18"/>
                <w:szCs w:val="18"/>
              </w:rPr>
              <w:t xml:space="preserve"> m2</w:t>
            </w:r>
            <w:r>
              <w:rPr>
                <w:rFonts w:ascii="宋体" w:hAnsi="宋体" w:cs="宋体" w:hint="eastAsia"/>
                <w:kern w:val="0"/>
                <w:sz w:val="18"/>
                <w:szCs w:val="18"/>
              </w:rPr>
              <w:t>（其中：人工费限价15元/</w:t>
            </w:r>
            <w:r>
              <w:rPr>
                <w:rFonts w:ascii="宋体" w:hAnsi="宋体" w:cs="宋体"/>
                <w:kern w:val="0"/>
                <w:sz w:val="18"/>
                <w:szCs w:val="18"/>
              </w:rPr>
              <w:t xml:space="preserve"> m2</w:t>
            </w:r>
          </w:p>
          <w:p w:rsidR="00D43830" w:rsidRDefault="00D43830" w:rsidP="000B0489">
            <w:pPr>
              <w:widowControl/>
              <w:jc w:val="center"/>
              <w:rPr>
                <w:rFonts w:ascii="宋体" w:hAnsi="宋体" w:cs="宋体"/>
                <w:kern w:val="0"/>
                <w:sz w:val="18"/>
                <w:szCs w:val="18"/>
              </w:rPr>
            </w:pPr>
            <w:r>
              <w:rPr>
                <w:rFonts w:ascii="宋体" w:hAnsi="宋体" w:cs="宋体" w:hint="eastAsia"/>
                <w:kern w:val="0"/>
                <w:sz w:val="18"/>
                <w:szCs w:val="18"/>
              </w:rPr>
              <w:t>材料及机具费限价11元/</w:t>
            </w:r>
            <w:r>
              <w:rPr>
                <w:rFonts w:ascii="宋体" w:hAnsi="宋体" w:cs="宋体"/>
                <w:kern w:val="0"/>
                <w:sz w:val="18"/>
                <w:szCs w:val="18"/>
              </w:rPr>
              <w:t xml:space="preserve"> m2</w:t>
            </w:r>
            <w:r>
              <w:rPr>
                <w:rFonts w:ascii="宋体" w:hAnsi="宋体" w:cs="宋体" w:hint="eastAsia"/>
                <w:kern w:val="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BE6840">
            <w:pPr>
              <w:widowControl/>
              <w:jc w:val="center"/>
              <w:rPr>
                <w:rFonts w:ascii="宋体" w:hAnsi="宋体" w:cs="宋体"/>
                <w:kern w:val="0"/>
                <w:sz w:val="18"/>
                <w:szCs w:val="18"/>
              </w:rPr>
            </w:pPr>
            <w:r>
              <w:rPr>
                <w:rFonts w:ascii="宋体" w:hAnsi="宋体" w:cs="宋体" w:hint="eastAsia"/>
                <w:kern w:val="0"/>
                <w:sz w:val="18"/>
                <w:szCs w:val="18"/>
              </w:rPr>
              <w:t>52000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pPr>
              <w:jc w:val="center"/>
              <w:rPr>
                <w:rFonts w:ascii="宋体" w:hAnsi="宋体" w:cs="宋体"/>
                <w:kern w:val="0"/>
                <w:sz w:val="18"/>
                <w:szCs w:val="18"/>
              </w:rPr>
            </w:pP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pPr>
              <w:widowControl/>
              <w:jc w:val="center"/>
              <w:rPr>
                <w:rFonts w:ascii="宋体" w:hAnsi="宋体" w:cs="宋体"/>
                <w:kern w:val="0"/>
                <w:sz w:val="18"/>
                <w:szCs w:val="18"/>
              </w:rPr>
            </w:pPr>
          </w:p>
        </w:tc>
        <w:tc>
          <w:tcPr>
            <w:tcW w:w="3323" w:type="dxa"/>
            <w:vMerge/>
            <w:tcBorders>
              <w:left w:val="single" w:sz="4" w:space="0" w:color="auto"/>
              <w:right w:val="single" w:sz="4" w:space="0" w:color="auto"/>
            </w:tcBorders>
            <w:shd w:val="clear" w:color="000000" w:fill="FFFFFF"/>
            <w:vAlign w:val="center"/>
          </w:tcPr>
          <w:p w:rsidR="00D43830" w:rsidRDefault="00D43830">
            <w:pPr>
              <w:jc w:val="left"/>
              <w:rPr>
                <w:rFonts w:ascii="宋体" w:hAnsi="宋体" w:cs="宋体"/>
                <w:kern w:val="0"/>
                <w:sz w:val="18"/>
                <w:szCs w:val="18"/>
              </w:rPr>
            </w:pPr>
          </w:p>
        </w:tc>
      </w:tr>
      <w:tr w:rsidR="00BE6840" w:rsidTr="004A68D9">
        <w:trPr>
          <w:trHeight w:val="454"/>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rsidP="000B0489">
            <w:pPr>
              <w:widowControl/>
              <w:jc w:val="center"/>
              <w:textAlignment w:val="center"/>
              <w:rPr>
                <w:rFonts w:ascii="宋体" w:hAnsi="宋体" w:cs="宋体"/>
                <w:kern w:val="0"/>
                <w:sz w:val="18"/>
                <w:szCs w:val="18"/>
              </w:rPr>
            </w:pPr>
            <w:r>
              <w:rPr>
                <w:rFonts w:ascii="宋体" w:hAnsi="宋体" w:cs="宋体" w:hint="eastAsia"/>
                <w:kern w:val="0"/>
                <w:sz w:val="18"/>
                <w:szCs w:val="18"/>
              </w:rPr>
              <w:lastRenderedPageBreak/>
              <w:t>11</w:t>
            </w:r>
          </w:p>
        </w:tc>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rsidP="000B0489">
            <w:pPr>
              <w:widowControl/>
              <w:jc w:val="center"/>
              <w:rPr>
                <w:rFonts w:ascii="宋体" w:hAnsi="宋体" w:cs="宋体"/>
                <w:kern w:val="0"/>
                <w:sz w:val="18"/>
                <w:szCs w:val="18"/>
              </w:rPr>
            </w:pPr>
            <w:r>
              <w:rPr>
                <w:rFonts w:ascii="宋体" w:hAnsi="宋体" w:cs="宋体" w:hint="eastAsia"/>
                <w:kern w:val="0"/>
                <w:sz w:val="18"/>
                <w:szCs w:val="18"/>
              </w:rPr>
              <w:t>双排钢管脚手架搭拆（25m以内）</w:t>
            </w:r>
          </w:p>
        </w:tc>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rsidR="00D43830" w:rsidRDefault="00D43830" w:rsidP="000B0489">
            <w:pPr>
              <w:widowControl/>
              <w:jc w:val="center"/>
              <w:rPr>
                <w:rFonts w:ascii="宋体" w:hAnsi="宋体" w:cs="宋体"/>
                <w:kern w:val="0"/>
                <w:sz w:val="18"/>
                <w:szCs w:val="18"/>
              </w:rPr>
            </w:pPr>
            <w:r>
              <w:rPr>
                <w:rFonts w:ascii="宋体" w:hAnsi="宋体" w:cs="宋体" w:hint="eastAsia"/>
                <w:kern w:val="0"/>
                <w:sz w:val="18"/>
                <w:szCs w:val="18"/>
              </w:rPr>
              <w:t>2000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rsidP="000B0489">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rsidP="000B0489">
            <w:pPr>
              <w:jc w:val="center"/>
              <w:rPr>
                <w:rFonts w:ascii="宋体" w:hAnsi="宋体" w:cs="宋体"/>
                <w:kern w:val="0"/>
                <w:sz w:val="18"/>
                <w:szCs w:val="18"/>
              </w:rPr>
            </w:pPr>
            <w:r>
              <w:rPr>
                <w:rFonts w:ascii="宋体" w:hAnsi="宋体" w:cs="宋体" w:hint="eastAsia"/>
                <w:kern w:val="0"/>
                <w:sz w:val="18"/>
                <w:szCs w:val="18"/>
              </w:rPr>
              <w:t>33元/</w:t>
            </w:r>
            <w:r>
              <w:rPr>
                <w:rFonts w:ascii="宋体" w:hAnsi="宋体" w:cs="宋体"/>
                <w:kern w:val="0"/>
                <w:sz w:val="18"/>
                <w:szCs w:val="18"/>
              </w:rPr>
              <w:t xml:space="preserve"> m2</w:t>
            </w:r>
            <w:r>
              <w:rPr>
                <w:rFonts w:ascii="宋体" w:hAnsi="宋体" w:cs="宋体" w:hint="eastAsia"/>
                <w:kern w:val="0"/>
                <w:sz w:val="18"/>
                <w:szCs w:val="18"/>
              </w:rPr>
              <w:t>（其中：人工费限价20元/</w:t>
            </w:r>
            <w:r>
              <w:rPr>
                <w:rFonts w:ascii="宋体" w:hAnsi="宋体" w:cs="宋体"/>
                <w:kern w:val="0"/>
                <w:sz w:val="18"/>
                <w:szCs w:val="18"/>
              </w:rPr>
              <w:t xml:space="preserve"> m2</w:t>
            </w:r>
          </w:p>
          <w:p w:rsidR="00D43830" w:rsidRDefault="00D43830" w:rsidP="000B0489">
            <w:pPr>
              <w:widowControl/>
              <w:jc w:val="center"/>
              <w:rPr>
                <w:rFonts w:ascii="宋体" w:hAnsi="宋体" w:cs="宋体"/>
                <w:kern w:val="0"/>
                <w:sz w:val="18"/>
                <w:szCs w:val="18"/>
              </w:rPr>
            </w:pPr>
            <w:r>
              <w:rPr>
                <w:rFonts w:ascii="宋体" w:hAnsi="宋体" w:cs="宋体" w:hint="eastAsia"/>
                <w:kern w:val="0"/>
                <w:sz w:val="18"/>
                <w:szCs w:val="18"/>
              </w:rPr>
              <w:t>材料及机具费限价13元/</w:t>
            </w:r>
            <w:r>
              <w:rPr>
                <w:rFonts w:ascii="宋体" w:hAnsi="宋体" w:cs="宋体"/>
                <w:kern w:val="0"/>
                <w:sz w:val="18"/>
                <w:szCs w:val="18"/>
              </w:rPr>
              <w:t xml:space="preserve"> m2</w:t>
            </w:r>
            <w:r>
              <w:rPr>
                <w:rFonts w:ascii="宋体" w:hAnsi="宋体" w:cs="宋体" w:hint="eastAsia"/>
                <w:kern w:val="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BE6840">
            <w:pPr>
              <w:widowControl/>
              <w:jc w:val="center"/>
              <w:rPr>
                <w:rFonts w:ascii="宋体" w:hAnsi="宋体" w:cs="宋体"/>
                <w:kern w:val="0"/>
                <w:sz w:val="18"/>
                <w:szCs w:val="18"/>
              </w:rPr>
            </w:pPr>
            <w:r>
              <w:rPr>
                <w:rFonts w:ascii="宋体" w:hAnsi="宋体" w:cs="宋体" w:hint="eastAsia"/>
                <w:kern w:val="0"/>
                <w:sz w:val="18"/>
                <w:szCs w:val="18"/>
              </w:rPr>
              <w:t>66000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pPr>
              <w:jc w:val="center"/>
              <w:rPr>
                <w:rFonts w:ascii="宋体" w:hAnsi="宋体" w:cs="宋体"/>
                <w:kern w:val="0"/>
                <w:sz w:val="18"/>
                <w:szCs w:val="18"/>
              </w:rPr>
            </w:pP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pPr>
              <w:widowControl/>
              <w:jc w:val="center"/>
              <w:rPr>
                <w:rFonts w:ascii="宋体" w:hAnsi="宋体" w:cs="宋体"/>
                <w:kern w:val="0"/>
                <w:sz w:val="18"/>
                <w:szCs w:val="18"/>
              </w:rPr>
            </w:pPr>
          </w:p>
        </w:tc>
        <w:tc>
          <w:tcPr>
            <w:tcW w:w="3323" w:type="dxa"/>
            <w:vMerge/>
            <w:tcBorders>
              <w:left w:val="single" w:sz="4" w:space="0" w:color="auto"/>
              <w:right w:val="single" w:sz="4" w:space="0" w:color="auto"/>
            </w:tcBorders>
            <w:shd w:val="clear" w:color="000000" w:fill="FFFFFF"/>
            <w:vAlign w:val="center"/>
          </w:tcPr>
          <w:p w:rsidR="00D43830" w:rsidRDefault="00D43830">
            <w:pPr>
              <w:jc w:val="left"/>
              <w:rPr>
                <w:rFonts w:ascii="宋体" w:hAnsi="宋体" w:cs="宋体"/>
                <w:kern w:val="0"/>
                <w:sz w:val="18"/>
                <w:szCs w:val="18"/>
              </w:rPr>
            </w:pPr>
          </w:p>
        </w:tc>
      </w:tr>
      <w:tr w:rsidR="00BE6840" w:rsidTr="004A68D9">
        <w:trPr>
          <w:trHeight w:val="454"/>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rsidP="000B0489">
            <w:pPr>
              <w:widowControl/>
              <w:jc w:val="center"/>
              <w:textAlignment w:val="center"/>
              <w:rPr>
                <w:rFonts w:ascii="宋体" w:hAnsi="宋体" w:cs="宋体"/>
                <w:kern w:val="0"/>
                <w:sz w:val="18"/>
                <w:szCs w:val="18"/>
              </w:rPr>
            </w:pPr>
            <w:r>
              <w:rPr>
                <w:rFonts w:ascii="宋体" w:hAnsi="宋体" w:cs="宋体" w:hint="eastAsia"/>
                <w:kern w:val="0"/>
                <w:sz w:val="18"/>
                <w:szCs w:val="18"/>
              </w:rPr>
              <w:t>12</w:t>
            </w:r>
          </w:p>
        </w:tc>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rsidP="000B0489">
            <w:pPr>
              <w:widowControl/>
              <w:jc w:val="center"/>
              <w:rPr>
                <w:rFonts w:ascii="宋体" w:hAnsi="宋体" w:cs="宋体"/>
                <w:kern w:val="0"/>
                <w:sz w:val="18"/>
                <w:szCs w:val="18"/>
              </w:rPr>
            </w:pPr>
            <w:r>
              <w:rPr>
                <w:rFonts w:ascii="宋体" w:hAnsi="宋体" w:cs="宋体" w:hint="eastAsia"/>
                <w:kern w:val="0"/>
                <w:sz w:val="18"/>
                <w:szCs w:val="18"/>
              </w:rPr>
              <w:t>双排钢管脚手架搭拆（35m以内）</w:t>
            </w:r>
          </w:p>
        </w:tc>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rsidR="00D43830" w:rsidRDefault="00D43830" w:rsidP="000B0489">
            <w:pPr>
              <w:widowControl/>
              <w:jc w:val="center"/>
              <w:rPr>
                <w:rFonts w:ascii="宋体" w:hAnsi="宋体" w:cs="宋体"/>
                <w:kern w:val="0"/>
                <w:sz w:val="18"/>
                <w:szCs w:val="18"/>
              </w:rPr>
            </w:pPr>
            <w:r>
              <w:rPr>
                <w:rFonts w:ascii="宋体" w:hAnsi="宋体" w:cs="宋体" w:hint="eastAsia"/>
                <w:kern w:val="0"/>
                <w:sz w:val="18"/>
                <w:szCs w:val="18"/>
              </w:rPr>
              <w:t>2000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rsidP="000B0489">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rsidP="000B0489">
            <w:pPr>
              <w:jc w:val="center"/>
              <w:rPr>
                <w:rFonts w:ascii="宋体" w:hAnsi="宋体" w:cs="宋体"/>
                <w:kern w:val="0"/>
                <w:sz w:val="18"/>
                <w:szCs w:val="18"/>
              </w:rPr>
            </w:pPr>
            <w:r>
              <w:rPr>
                <w:rFonts w:ascii="宋体" w:hAnsi="宋体" w:cs="宋体" w:hint="eastAsia"/>
                <w:kern w:val="0"/>
                <w:sz w:val="18"/>
                <w:szCs w:val="18"/>
              </w:rPr>
              <w:t>40元/</w:t>
            </w:r>
            <w:r>
              <w:rPr>
                <w:rFonts w:ascii="宋体" w:hAnsi="宋体" w:cs="宋体"/>
                <w:kern w:val="0"/>
                <w:sz w:val="18"/>
                <w:szCs w:val="18"/>
              </w:rPr>
              <w:t xml:space="preserve"> m2</w:t>
            </w:r>
            <w:r>
              <w:rPr>
                <w:rFonts w:ascii="宋体" w:hAnsi="宋体" w:cs="宋体" w:hint="eastAsia"/>
                <w:kern w:val="0"/>
                <w:sz w:val="18"/>
                <w:szCs w:val="18"/>
              </w:rPr>
              <w:t>（其中：人工费限价22元/</w:t>
            </w:r>
            <w:r>
              <w:rPr>
                <w:rFonts w:ascii="宋体" w:hAnsi="宋体" w:cs="宋体"/>
                <w:kern w:val="0"/>
                <w:sz w:val="18"/>
                <w:szCs w:val="18"/>
              </w:rPr>
              <w:t xml:space="preserve"> m2</w:t>
            </w:r>
          </w:p>
          <w:p w:rsidR="00D43830" w:rsidRDefault="00D43830" w:rsidP="000B0489">
            <w:pPr>
              <w:widowControl/>
              <w:jc w:val="center"/>
              <w:rPr>
                <w:rFonts w:ascii="宋体" w:hAnsi="宋体" w:cs="宋体"/>
                <w:kern w:val="0"/>
                <w:sz w:val="18"/>
                <w:szCs w:val="18"/>
              </w:rPr>
            </w:pPr>
            <w:r>
              <w:rPr>
                <w:rFonts w:ascii="宋体" w:hAnsi="宋体" w:cs="宋体" w:hint="eastAsia"/>
                <w:kern w:val="0"/>
                <w:sz w:val="18"/>
                <w:szCs w:val="18"/>
              </w:rPr>
              <w:t>材料及机具费限价18元/</w:t>
            </w:r>
            <w:r>
              <w:rPr>
                <w:rFonts w:ascii="宋体" w:hAnsi="宋体" w:cs="宋体"/>
                <w:kern w:val="0"/>
                <w:sz w:val="18"/>
                <w:szCs w:val="18"/>
              </w:rPr>
              <w:t xml:space="preserve"> m2</w:t>
            </w:r>
            <w:r>
              <w:rPr>
                <w:rFonts w:ascii="宋体" w:hAnsi="宋体" w:cs="宋体" w:hint="eastAsia"/>
                <w:kern w:val="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BE6840">
            <w:pPr>
              <w:widowControl/>
              <w:jc w:val="center"/>
              <w:rPr>
                <w:rFonts w:ascii="宋体" w:hAnsi="宋体" w:cs="宋体"/>
                <w:kern w:val="0"/>
                <w:sz w:val="18"/>
                <w:szCs w:val="18"/>
              </w:rPr>
            </w:pPr>
            <w:r>
              <w:rPr>
                <w:rFonts w:ascii="宋体" w:hAnsi="宋体" w:cs="宋体" w:hint="eastAsia"/>
                <w:kern w:val="0"/>
                <w:sz w:val="18"/>
                <w:szCs w:val="18"/>
              </w:rPr>
              <w:t>80000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pPr>
              <w:jc w:val="center"/>
              <w:rPr>
                <w:rFonts w:ascii="宋体" w:hAnsi="宋体" w:cs="宋体"/>
                <w:kern w:val="0"/>
                <w:sz w:val="18"/>
                <w:szCs w:val="18"/>
              </w:rPr>
            </w:pP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pPr>
              <w:widowControl/>
              <w:jc w:val="center"/>
              <w:rPr>
                <w:rFonts w:ascii="宋体" w:hAnsi="宋体" w:cs="宋体"/>
                <w:kern w:val="0"/>
                <w:sz w:val="18"/>
                <w:szCs w:val="18"/>
              </w:rPr>
            </w:pPr>
          </w:p>
        </w:tc>
        <w:tc>
          <w:tcPr>
            <w:tcW w:w="3323" w:type="dxa"/>
            <w:vMerge/>
            <w:tcBorders>
              <w:left w:val="single" w:sz="4" w:space="0" w:color="auto"/>
              <w:right w:val="single" w:sz="4" w:space="0" w:color="auto"/>
            </w:tcBorders>
            <w:shd w:val="clear" w:color="000000" w:fill="FFFFFF"/>
            <w:vAlign w:val="center"/>
          </w:tcPr>
          <w:p w:rsidR="00D43830" w:rsidRDefault="00D43830">
            <w:pPr>
              <w:jc w:val="left"/>
              <w:rPr>
                <w:rFonts w:ascii="宋体" w:hAnsi="宋体" w:cs="宋体"/>
                <w:kern w:val="0"/>
                <w:sz w:val="18"/>
                <w:szCs w:val="18"/>
              </w:rPr>
            </w:pPr>
          </w:p>
        </w:tc>
      </w:tr>
      <w:tr w:rsidR="00BE6840" w:rsidTr="004A68D9">
        <w:trPr>
          <w:trHeight w:val="454"/>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BE6840" w:rsidP="000B0489">
            <w:pPr>
              <w:widowControl/>
              <w:jc w:val="center"/>
              <w:textAlignment w:val="center"/>
              <w:rPr>
                <w:rFonts w:ascii="宋体" w:hAnsi="宋体" w:cs="宋体"/>
                <w:kern w:val="0"/>
                <w:sz w:val="18"/>
                <w:szCs w:val="18"/>
              </w:rPr>
            </w:pPr>
            <w:r>
              <w:rPr>
                <w:rFonts w:ascii="宋体" w:hAnsi="宋体" w:cs="宋体" w:hint="eastAsia"/>
                <w:kern w:val="0"/>
                <w:sz w:val="18"/>
                <w:szCs w:val="18"/>
              </w:rPr>
              <w:t>13</w:t>
            </w:r>
          </w:p>
        </w:tc>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BE6840">
            <w:pPr>
              <w:widowControl/>
              <w:jc w:val="center"/>
              <w:rPr>
                <w:rFonts w:ascii="宋体" w:hAnsi="宋体" w:cs="宋体"/>
                <w:kern w:val="0"/>
                <w:sz w:val="18"/>
                <w:szCs w:val="18"/>
              </w:rPr>
            </w:pPr>
            <w:r>
              <w:rPr>
                <w:rFonts w:ascii="宋体" w:hAnsi="宋体" w:cs="宋体" w:hint="eastAsia"/>
                <w:kern w:val="0"/>
                <w:sz w:val="18"/>
                <w:szCs w:val="18"/>
              </w:rPr>
              <w:t>以上不含项目或未明确项目</w:t>
            </w:r>
          </w:p>
        </w:tc>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rsidR="00D43830" w:rsidRDefault="00D43830">
            <w:pPr>
              <w:widowControl/>
              <w:jc w:val="center"/>
              <w:rPr>
                <w:rFonts w:ascii="宋体" w:hAnsi="宋体" w:cs="宋体"/>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pPr>
              <w:widowControl/>
              <w:jc w:val="center"/>
              <w:textAlignment w:val="center"/>
              <w:rPr>
                <w:rFonts w:ascii="宋体" w:hAnsi="宋体" w:cs="宋体"/>
                <w:kern w:val="0"/>
                <w:sz w:val="18"/>
                <w:szCs w:val="18"/>
              </w:rPr>
            </w:pP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pPr>
              <w:widowControl/>
              <w:jc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BE6840">
            <w:pPr>
              <w:widowControl/>
              <w:jc w:val="center"/>
              <w:rPr>
                <w:rFonts w:ascii="宋体" w:hAnsi="宋体" w:cs="宋体"/>
                <w:kern w:val="0"/>
                <w:sz w:val="18"/>
                <w:szCs w:val="18"/>
              </w:rPr>
            </w:pPr>
            <w:r>
              <w:rPr>
                <w:rFonts w:ascii="宋体" w:hAnsi="宋体" w:cs="宋体" w:hint="eastAsia"/>
                <w:kern w:val="0"/>
                <w:sz w:val="18"/>
                <w:szCs w:val="18"/>
              </w:rPr>
              <w:t>按2018清单定额计价直接费（含管理及利润，不含组织措施及</w:t>
            </w:r>
            <w:proofErr w:type="gramStart"/>
            <w:r>
              <w:rPr>
                <w:rFonts w:ascii="宋体" w:hAnsi="宋体" w:cs="宋体" w:hint="eastAsia"/>
                <w:kern w:val="0"/>
                <w:sz w:val="18"/>
                <w:szCs w:val="18"/>
              </w:rPr>
              <w:t>不可争费等</w:t>
            </w:r>
            <w:proofErr w:type="gramEnd"/>
            <w:r>
              <w:rPr>
                <w:rFonts w:ascii="宋体" w:hAnsi="宋体" w:cs="宋体" w:hint="eastAsia"/>
                <w:kern w:val="0"/>
                <w:sz w:val="18"/>
                <w:szCs w:val="18"/>
              </w:rPr>
              <w:t>措施费，不含税）综合单价下浮10%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pPr>
              <w:jc w:val="center"/>
              <w:rPr>
                <w:rFonts w:ascii="宋体" w:hAnsi="宋体" w:cs="宋体"/>
                <w:kern w:val="0"/>
                <w:sz w:val="18"/>
                <w:szCs w:val="18"/>
              </w:rPr>
            </w:pP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43830" w:rsidRDefault="00D43830">
            <w:pPr>
              <w:widowControl/>
              <w:jc w:val="center"/>
              <w:rPr>
                <w:rFonts w:ascii="宋体" w:hAnsi="宋体" w:cs="宋体"/>
                <w:kern w:val="0"/>
                <w:sz w:val="18"/>
                <w:szCs w:val="18"/>
              </w:rPr>
            </w:pPr>
          </w:p>
        </w:tc>
        <w:tc>
          <w:tcPr>
            <w:tcW w:w="3323" w:type="dxa"/>
            <w:tcBorders>
              <w:top w:val="single" w:sz="4" w:space="0" w:color="auto"/>
              <w:left w:val="single" w:sz="4" w:space="0" w:color="auto"/>
              <w:right w:val="single" w:sz="4" w:space="0" w:color="auto"/>
            </w:tcBorders>
            <w:shd w:val="clear" w:color="000000" w:fill="FFFFFF"/>
            <w:vAlign w:val="center"/>
          </w:tcPr>
          <w:p w:rsidR="00D43830" w:rsidRDefault="00D43830">
            <w:pPr>
              <w:jc w:val="left"/>
              <w:rPr>
                <w:rFonts w:ascii="宋体" w:hAnsi="宋体" w:cs="宋体"/>
                <w:kern w:val="0"/>
                <w:sz w:val="18"/>
                <w:szCs w:val="18"/>
              </w:rPr>
            </w:pPr>
          </w:p>
        </w:tc>
      </w:tr>
      <w:tr w:rsidR="00CF1178" w:rsidTr="00BE6840">
        <w:trPr>
          <w:trHeight w:val="642"/>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4247" w:type="dxa"/>
            <w:gridSpan w:val="4"/>
            <w:tcBorders>
              <w:top w:val="single" w:sz="4" w:space="0" w:color="auto"/>
              <w:left w:val="nil"/>
              <w:bottom w:val="single" w:sz="4" w:space="0" w:color="auto"/>
              <w:right w:val="single" w:sz="4" w:space="0" w:color="auto"/>
            </w:tcBorders>
            <w:shd w:val="clear" w:color="000000" w:fill="FFFFFF"/>
            <w:vAlign w:val="center"/>
          </w:tcPr>
          <w:p w:rsidR="00CF1178" w:rsidRDefault="00BC52AA">
            <w:pPr>
              <w:widowControl/>
              <w:ind w:right="240"/>
              <w:jc w:val="center"/>
              <w:rPr>
                <w:rFonts w:ascii="宋体" w:hAnsi="宋体" w:cs="宋体"/>
                <w:kern w:val="0"/>
                <w:sz w:val="18"/>
                <w:szCs w:val="18"/>
              </w:rPr>
            </w:pPr>
            <w:r>
              <w:rPr>
                <w:rFonts w:ascii="宋体" w:hAnsi="宋体" w:cs="宋体" w:hint="eastAsia"/>
                <w:kern w:val="0"/>
                <w:sz w:val="18"/>
                <w:szCs w:val="18"/>
              </w:rPr>
              <w:t>招标人最高限价合计</w:t>
            </w:r>
          </w:p>
        </w:tc>
        <w:tc>
          <w:tcPr>
            <w:tcW w:w="4968" w:type="dxa"/>
            <w:gridSpan w:val="2"/>
            <w:tcBorders>
              <w:top w:val="single" w:sz="4" w:space="0" w:color="auto"/>
              <w:left w:val="nil"/>
              <w:bottom w:val="single" w:sz="4" w:space="0" w:color="auto"/>
              <w:right w:val="single" w:sz="4" w:space="0" w:color="auto"/>
            </w:tcBorders>
            <w:shd w:val="clear" w:color="000000" w:fill="FFFFFF"/>
            <w:vAlign w:val="center"/>
          </w:tcPr>
          <w:p w:rsidR="00CF1178" w:rsidRDefault="00BC52AA" w:rsidP="00BE6840">
            <w:pPr>
              <w:widowControl/>
              <w:jc w:val="center"/>
              <w:rPr>
                <w:rFonts w:ascii="宋体" w:hAnsi="宋体" w:cs="宋体"/>
                <w:kern w:val="0"/>
                <w:sz w:val="18"/>
                <w:szCs w:val="18"/>
              </w:rPr>
            </w:pPr>
            <w:r>
              <w:rPr>
                <w:rFonts w:ascii="宋体" w:hAnsi="宋体" w:cs="宋体" w:hint="eastAsia"/>
                <w:kern w:val="0"/>
                <w:sz w:val="18"/>
                <w:szCs w:val="18"/>
              </w:rPr>
              <w:t xml:space="preserve">  </w:t>
            </w:r>
            <w:r w:rsidR="00BE6840">
              <w:rPr>
                <w:rFonts w:ascii="宋体" w:hAnsi="宋体" w:cs="宋体" w:hint="eastAsia"/>
                <w:kern w:val="0"/>
                <w:sz w:val="18"/>
                <w:szCs w:val="18"/>
              </w:rPr>
              <w:t>2409000.00</w:t>
            </w:r>
            <w:r>
              <w:rPr>
                <w:rFonts w:ascii="宋体" w:hAnsi="宋体" w:cs="宋体" w:hint="eastAsia"/>
                <w:kern w:val="0"/>
                <w:sz w:val="18"/>
                <w:szCs w:val="18"/>
              </w:rPr>
              <w:t>元</w:t>
            </w:r>
          </w:p>
        </w:tc>
        <w:tc>
          <w:tcPr>
            <w:tcW w:w="1705" w:type="dxa"/>
            <w:gridSpan w:val="2"/>
            <w:tcBorders>
              <w:top w:val="single" w:sz="4" w:space="0" w:color="auto"/>
              <w:left w:val="nil"/>
              <w:bottom w:val="single" w:sz="4" w:space="0" w:color="auto"/>
              <w:right w:val="single" w:sz="4" w:space="0" w:color="auto"/>
            </w:tcBorders>
            <w:shd w:val="clear" w:color="000000" w:fill="FFFFFF"/>
            <w:vAlign w:val="center"/>
          </w:tcPr>
          <w:p w:rsidR="00CF1178" w:rsidRDefault="00BC52AA">
            <w:pPr>
              <w:widowControl/>
              <w:ind w:right="480"/>
              <w:jc w:val="center"/>
              <w:rPr>
                <w:rFonts w:ascii="宋体" w:hAnsi="宋体" w:cs="宋体"/>
                <w:kern w:val="0"/>
                <w:sz w:val="18"/>
                <w:szCs w:val="18"/>
              </w:rPr>
            </w:pPr>
            <w:r>
              <w:rPr>
                <w:rFonts w:ascii="宋体" w:hAnsi="宋体" w:cs="宋体" w:hint="eastAsia"/>
                <w:kern w:val="0"/>
                <w:sz w:val="18"/>
                <w:szCs w:val="18"/>
              </w:rPr>
              <w:t>投标人报价合计</w:t>
            </w:r>
          </w:p>
        </w:tc>
        <w:tc>
          <w:tcPr>
            <w:tcW w:w="4169" w:type="dxa"/>
            <w:gridSpan w:val="2"/>
            <w:tcBorders>
              <w:top w:val="single" w:sz="4" w:space="0" w:color="auto"/>
              <w:left w:val="nil"/>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 xml:space="preserve">                      元</w:t>
            </w:r>
          </w:p>
        </w:tc>
      </w:tr>
      <w:tr w:rsidR="00CF1178">
        <w:trPr>
          <w:trHeight w:val="642"/>
        </w:trPr>
        <w:tc>
          <w:tcPr>
            <w:tcW w:w="15514"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left"/>
              <w:textAlignment w:val="center"/>
              <w:rPr>
                <w:rFonts w:ascii="宋体" w:hAnsi="宋体" w:cs="宋体"/>
                <w:b/>
                <w:color w:val="FF0000"/>
                <w:kern w:val="0"/>
                <w:sz w:val="22"/>
                <w:szCs w:val="22"/>
              </w:rPr>
            </w:pPr>
            <w:r>
              <w:rPr>
                <w:rFonts w:ascii="宋体" w:hAnsi="宋体" w:cs="宋体" w:hint="eastAsia"/>
                <w:b/>
                <w:color w:val="FF0000"/>
                <w:kern w:val="0"/>
                <w:sz w:val="22"/>
                <w:szCs w:val="22"/>
              </w:rPr>
              <w:t>报价说明：</w:t>
            </w:r>
          </w:p>
          <w:p w:rsidR="00CF1178" w:rsidRDefault="00BC52AA">
            <w:pPr>
              <w:widowControl/>
              <w:jc w:val="left"/>
              <w:textAlignment w:val="center"/>
              <w:rPr>
                <w:rFonts w:ascii="宋体" w:hAnsi="宋体" w:cs="宋体"/>
                <w:b/>
                <w:color w:val="FF0000"/>
                <w:kern w:val="0"/>
                <w:sz w:val="22"/>
                <w:szCs w:val="22"/>
              </w:rPr>
            </w:pPr>
            <w:r>
              <w:rPr>
                <w:rFonts w:ascii="宋体" w:hAnsi="宋体" w:cs="宋体" w:hint="eastAsia"/>
                <w:b/>
                <w:color w:val="FF0000"/>
                <w:kern w:val="0"/>
                <w:sz w:val="22"/>
                <w:szCs w:val="22"/>
              </w:rPr>
              <w:t>1、</w:t>
            </w:r>
            <w:r>
              <w:rPr>
                <w:rFonts w:ascii="宋体" w:hAnsi="宋体" w:cs="宋体" w:hint="eastAsia"/>
                <w:color w:val="FF0000"/>
                <w:kern w:val="0"/>
                <w:sz w:val="22"/>
                <w:szCs w:val="22"/>
              </w:rPr>
              <w:t>以上报价含3%增值税。</w:t>
            </w:r>
          </w:p>
          <w:p w:rsidR="00CF1178" w:rsidRDefault="00BC52AA">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如果施工中对我方施工完成的工程进行破坏将按照发生的施工一切费用100%进行处罚。</w:t>
            </w:r>
          </w:p>
          <w:p w:rsidR="00CF1178" w:rsidRDefault="00BC52AA">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2、中标人一经接到中标通知后，中标人缴纳叁万圆整 （¥：30000.00元）作为合同履约保证金，如果施工中出现不能按要求履约合同，将没收该中标人履约保证金</w:t>
            </w:r>
            <w:proofErr w:type="gramStart"/>
            <w:r>
              <w:rPr>
                <w:rFonts w:ascii="宋体" w:hAnsi="宋体" w:cs="宋体" w:hint="eastAsia"/>
                <w:color w:val="FF0000"/>
                <w:kern w:val="0"/>
                <w:sz w:val="22"/>
                <w:szCs w:val="22"/>
              </w:rPr>
              <w:t>且建立</w:t>
            </w:r>
            <w:proofErr w:type="gramEnd"/>
            <w:r>
              <w:rPr>
                <w:rFonts w:ascii="宋体" w:hAnsi="宋体" w:cs="宋体" w:hint="eastAsia"/>
                <w:color w:val="FF0000"/>
                <w:kern w:val="0"/>
                <w:sz w:val="22"/>
                <w:szCs w:val="22"/>
              </w:rPr>
              <w:t>黑名单制，该中标人1年内不得参加我单位组织的工程投标。</w:t>
            </w:r>
          </w:p>
          <w:p w:rsidR="00CF1178" w:rsidRDefault="00BC52AA">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3、工程施工完成后办理最终决算时应提供项目部确认的工期、安全及质量证明文件，如果不办理将不予办理最终结算。</w:t>
            </w:r>
          </w:p>
          <w:p w:rsidR="00CF1178" w:rsidRDefault="00BC52AA">
            <w:pPr>
              <w:widowControl/>
              <w:jc w:val="left"/>
              <w:rPr>
                <w:rFonts w:ascii="宋体" w:hAnsi="宋体" w:cs="宋体"/>
                <w:kern w:val="0"/>
                <w:sz w:val="24"/>
                <w:szCs w:val="24"/>
              </w:rPr>
            </w:pPr>
            <w:r>
              <w:rPr>
                <w:rFonts w:ascii="宋体" w:hAnsi="宋体" w:cs="宋体" w:hint="eastAsia"/>
                <w:color w:val="FF0000"/>
                <w:kern w:val="0"/>
                <w:sz w:val="22"/>
                <w:szCs w:val="22"/>
              </w:rPr>
              <w:t>4、钢筋工、木工大工计时</w:t>
            </w:r>
            <w:proofErr w:type="gramStart"/>
            <w:r>
              <w:rPr>
                <w:rFonts w:ascii="宋体" w:hAnsi="宋体" w:cs="宋体" w:hint="eastAsia"/>
                <w:color w:val="FF0000"/>
                <w:kern w:val="0"/>
                <w:sz w:val="22"/>
                <w:szCs w:val="22"/>
              </w:rPr>
              <w:t>工执行</w:t>
            </w:r>
            <w:proofErr w:type="gramEnd"/>
            <w:r>
              <w:rPr>
                <w:rFonts w:ascii="宋体" w:hAnsi="宋体" w:cs="宋体" w:hint="eastAsia"/>
                <w:color w:val="FF0000"/>
                <w:kern w:val="0"/>
                <w:sz w:val="22"/>
                <w:szCs w:val="22"/>
              </w:rPr>
              <w:t>280元/工日，瓦工大工计时工执行：260元/工日，小工计时</w:t>
            </w:r>
            <w:proofErr w:type="gramStart"/>
            <w:r>
              <w:rPr>
                <w:rFonts w:ascii="宋体" w:hAnsi="宋体" w:cs="宋体" w:hint="eastAsia"/>
                <w:color w:val="FF0000"/>
                <w:kern w:val="0"/>
                <w:sz w:val="22"/>
                <w:szCs w:val="22"/>
              </w:rPr>
              <w:t>工执行</w:t>
            </w:r>
            <w:proofErr w:type="gramEnd"/>
            <w:r>
              <w:rPr>
                <w:rFonts w:ascii="宋体" w:hAnsi="宋体" w:cs="宋体" w:hint="eastAsia"/>
                <w:color w:val="FF0000"/>
                <w:kern w:val="0"/>
                <w:sz w:val="22"/>
                <w:szCs w:val="22"/>
              </w:rPr>
              <w:t>150元/工日，电焊工执行300元/工日。</w:t>
            </w:r>
          </w:p>
        </w:tc>
      </w:tr>
    </w:tbl>
    <w:p w:rsidR="00CF1178" w:rsidRDefault="00BC52AA">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CF1178" w:rsidRDefault="00BC52AA">
      <w:pPr>
        <w:pStyle w:val="WPSPlain"/>
        <w:spacing w:line="400" w:lineRule="exact"/>
        <w:rPr>
          <w:rFonts w:ascii="宋体" w:hAnsi="宋体"/>
          <w:color w:val="000000"/>
          <w:sz w:val="21"/>
          <w:szCs w:val="21"/>
        </w:rPr>
      </w:pPr>
      <w:r>
        <w:rPr>
          <w:rFonts w:ascii="宋体" w:hAnsi="宋体" w:hint="eastAsia"/>
          <w:color w:val="000000"/>
          <w:sz w:val="21"/>
          <w:szCs w:val="21"/>
        </w:rPr>
        <w:t>1、联系人：</w:t>
      </w:r>
      <w:r w:rsidR="000A3B57">
        <w:rPr>
          <w:rFonts w:ascii="宋体" w:hAnsi="宋体" w:hint="eastAsia"/>
          <w:color w:val="000000"/>
          <w:sz w:val="21"/>
          <w:szCs w:val="21"/>
        </w:rPr>
        <w:t>齐亚萍</w:t>
      </w:r>
      <w:r>
        <w:rPr>
          <w:rFonts w:ascii="宋体" w:hAnsi="宋体" w:hint="eastAsia"/>
          <w:color w:val="000000"/>
          <w:sz w:val="21"/>
          <w:szCs w:val="21"/>
        </w:rPr>
        <w:t>；电话：</w:t>
      </w:r>
      <w:r w:rsidR="000A3B57">
        <w:rPr>
          <w:rFonts w:ascii="宋体" w:hAnsi="宋体" w:hint="eastAsia"/>
          <w:color w:val="000000"/>
          <w:sz w:val="21"/>
          <w:szCs w:val="21"/>
        </w:rPr>
        <w:t>15156205399</w:t>
      </w:r>
      <w:r>
        <w:rPr>
          <w:rFonts w:ascii="宋体" w:hAnsi="宋体" w:hint="eastAsia"/>
          <w:color w:val="000000"/>
          <w:sz w:val="21"/>
          <w:szCs w:val="21"/>
        </w:rPr>
        <w:t xml:space="preserve">。 </w:t>
      </w:r>
    </w:p>
    <w:p w:rsidR="00CF1178" w:rsidRDefault="00BC52AA">
      <w:pPr>
        <w:spacing w:line="400" w:lineRule="exact"/>
        <w:jc w:val="left"/>
        <w:rPr>
          <w:rFonts w:ascii="宋体" w:hAnsi="宋体" w:cs="宋体"/>
          <w:szCs w:val="21"/>
        </w:rPr>
      </w:pPr>
      <w:r>
        <w:rPr>
          <w:rFonts w:ascii="宋体" w:hAnsi="宋体" w:cs="宋体" w:hint="eastAsia"/>
          <w:szCs w:val="21"/>
        </w:rPr>
        <w:t>2、中标人必须自行组织人员及时进行自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清理、整理，做好现场文明施工，达到铜陵市相关要求。</w:t>
      </w:r>
    </w:p>
    <w:p w:rsidR="00CF1178" w:rsidRDefault="00BC52AA">
      <w:pPr>
        <w:pStyle w:val="WPSPlain"/>
        <w:spacing w:line="40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CF1178" w:rsidRDefault="00BC52AA">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CF1178" w:rsidRDefault="00BC52AA">
      <w:pPr>
        <w:pStyle w:val="WPSPlain"/>
        <w:spacing w:line="400" w:lineRule="exact"/>
        <w:rPr>
          <w:rFonts w:ascii="宋体" w:hAnsi="宋体"/>
          <w:color w:val="000000"/>
          <w:sz w:val="21"/>
          <w:szCs w:val="21"/>
        </w:rPr>
      </w:pPr>
      <w:r>
        <w:rPr>
          <w:rFonts w:ascii="宋体" w:hAnsi="宋体" w:hint="eastAsia"/>
          <w:color w:val="000000"/>
          <w:sz w:val="21"/>
          <w:szCs w:val="21"/>
        </w:rPr>
        <w:lastRenderedPageBreak/>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CF1178" w:rsidRDefault="00BC52AA">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而发生的措施费用；施工期间安全防护、成品保护；每日完工后现场清理；现场文明施工、满足管理方的5S管理；材料包装等杂物按指定点堆放或装车外运等。 </w:t>
      </w:r>
    </w:p>
    <w:p w:rsidR="00CF1178" w:rsidRDefault="00BC52AA">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CF1178" w:rsidRDefault="00BC52AA">
      <w:pPr>
        <w:pStyle w:val="WPSPlain"/>
        <w:spacing w:line="400" w:lineRule="exact"/>
        <w:rPr>
          <w:rFonts w:ascii="宋体" w:hAnsi="宋体"/>
          <w:color w:val="000000"/>
          <w:sz w:val="21"/>
          <w:szCs w:val="21"/>
        </w:rPr>
      </w:pPr>
      <w:r>
        <w:rPr>
          <w:rFonts w:ascii="宋体" w:hAnsi="宋体" w:hint="eastAsia"/>
          <w:color w:val="000000"/>
          <w:sz w:val="21"/>
          <w:szCs w:val="21"/>
        </w:rPr>
        <w:t>8、投标人需严格按甲方出具的施工图或招标清单中的工作内容进行施工，工程量按实际完成量及不超过甲方同业主结算量进行结算。</w:t>
      </w:r>
    </w:p>
    <w:p w:rsidR="00CF1178" w:rsidRDefault="00BC52AA">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CF1178" w:rsidRDefault="00BC52AA">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10、工程付款均需提供增值税专用发票，税金自理。</w:t>
      </w:r>
    </w:p>
    <w:p w:rsidR="00CF1178" w:rsidRDefault="00BC52AA">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CF1178" w:rsidRDefault="00BC52AA">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CF1178" w:rsidRDefault="00BC52AA">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CF1178" w:rsidRDefault="00CF1178">
      <w:pPr>
        <w:pStyle w:val="WPSPlain"/>
        <w:spacing w:line="400" w:lineRule="exact"/>
        <w:rPr>
          <w:rFonts w:ascii="宋体" w:hAnsi="宋体" w:cs="宋体"/>
          <w:sz w:val="21"/>
          <w:szCs w:val="21"/>
        </w:rPr>
      </w:pPr>
    </w:p>
    <w:p w:rsidR="00CF1178" w:rsidRDefault="00BC52AA">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CF1178" w:rsidRDefault="00CF1178">
      <w:pPr>
        <w:spacing w:line="400" w:lineRule="exact"/>
        <w:ind w:firstLineChars="1250" w:firstLine="3000"/>
        <w:rPr>
          <w:sz w:val="24"/>
          <w:szCs w:val="24"/>
          <w:u w:val="single"/>
        </w:rPr>
      </w:pPr>
    </w:p>
    <w:p w:rsidR="00CF1178" w:rsidRDefault="00BC52AA">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CF1178" w:rsidRDefault="00CF1178">
      <w:pPr>
        <w:spacing w:line="400" w:lineRule="exact"/>
        <w:ind w:firstLineChars="2800" w:firstLine="6720"/>
        <w:rPr>
          <w:sz w:val="24"/>
          <w:szCs w:val="24"/>
          <w:u w:val="single"/>
        </w:rPr>
      </w:pPr>
    </w:p>
    <w:p w:rsidR="00CF1178" w:rsidRDefault="00BC52AA">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p w:rsidR="00C63341" w:rsidRDefault="00C63341" w:rsidP="00BE6840">
      <w:pPr>
        <w:widowControl/>
        <w:shd w:val="clear" w:color="auto" w:fill="FFFFFF"/>
        <w:spacing w:line="520" w:lineRule="exact"/>
        <w:jc w:val="left"/>
        <w:rPr>
          <w:rFonts w:ascii="宋体" w:hAnsi="宋体"/>
          <w:b/>
          <w:bCs/>
          <w:sz w:val="32"/>
          <w:szCs w:val="32"/>
        </w:rPr>
      </w:pPr>
    </w:p>
    <w:p w:rsidR="00C63341" w:rsidRDefault="00C63341" w:rsidP="00BE6840">
      <w:pPr>
        <w:widowControl/>
        <w:shd w:val="clear" w:color="auto" w:fill="FFFFFF"/>
        <w:spacing w:line="520" w:lineRule="exact"/>
        <w:jc w:val="left"/>
        <w:rPr>
          <w:rFonts w:ascii="宋体" w:hAnsi="宋体"/>
          <w:b/>
          <w:bCs/>
          <w:sz w:val="32"/>
          <w:szCs w:val="32"/>
        </w:rPr>
      </w:pPr>
    </w:p>
    <w:p w:rsidR="00C63341" w:rsidRDefault="00C63341" w:rsidP="00BE6840">
      <w:pPr>
        <w:widowControl/>
        <w:shd w:val="clear" w:color="auto" w:fill="FFFFFF"/>
        <w:spacing w:line="520" w:lineRule="exact"/>
        <w:jc w:val="left"/>
        <w:rPr>
          <w:rFonts w:ascii="宋体" w:hAnsi="宋体"/>
          <w:b/>
          <w:bCs/>
          <w:sz w:val="32"/>
          <w:szCs w:val="32"/>
        </w:rPr>
      </w:pPr>
    </w:p>
    <w:p w:rsidR="00BE6840" w:rsidRDefault="00BE6840" w:rsidP="00BE6840">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附表</w:t>
      </w:r>
      <w:r w:rsidR="004A3E8C">
        <w:rPr>
          <w:rFonts w:ascii="宋体" w:hAnsi="宋体" w:hint="eastAsia"/>
          <w:b/>
          <w:bCs/>
          <w:sz w:val="32"/>
          <w:szCs w:val="32"/>
        </w:rPr>
        <w:t>五</w:t>
      </w:r>
      <w:r>
        <w:rPr>
          <w:rFonts w:ascii="宋体" w:hAnsi="宋体" w:hint="eastAsia"/>
          <w:b/>
          <w:bCs/>
          <w:sz w:val="32"/>
          <w:szCs w:val="32"/>
        </w:rPr>
        <w:t>：</w:t>
      </w:r>
    </w:p>
    <w:p w:rsidR="00BE6840" w:rsidRDefault="00BE6840" w:rsidP="00BE6840">
      <w:pPr>
        <w:widowControl/>
        <w:shd w:val="clear" w:color="auto" w:fill="FFFFFF"/>
        <w:spacing w:line="520" w:lineRule="exact"/>
        <w:jc w:val="center"/>
        <w:rPr>
          <w:b/>
          <w:sz w:val="32"/>
          <w:szCs w:val="32"/>
        </w:rPr>
      </w:pPr>
      <w:r w:rsidRPr="000A3B57">
        <w:rPr>
          <w:rFonts w:hint="eastAsia"/>
          <w:b/>
          <w:sz w:val="32"/>
          <w:szCs w:val="32"/>
        </w:rPr>
        <w:t>2021</w:t>
      </w:r>
      <w:r w:rsidRPr="000A3B57">
        <w:rPr>
          <w:rFonts w:hint="eastAsia"/>
          <w:b/>
          <w:sz w:val="32"/>
          <w:szCs w:val="32"/>
        </w:rPr>
        <w:t>年度第二事业部土建劳务工程</w:t>
      </w:r>
      <w:r>
        <w:rPr>
          <w:rFonts w:hint="eastAsia"/>
          <w:b/>
          <w:sz w:val="32"/>
          <w:szCs w:val="32"/>
        </w:rPr>
        <w:t>——</w:t>
      </w:r>
      <w:r w:rsidR="000B0489">
        <w:rPr>
          <w:rFonts w:hint="eastAsia"/>
          <w:b/>
          <w:sz w:val="32"/>
          <w:szCs w:val="32"/>
        </w:rPr>
        <w:t>防腐工</w:t>
      </w:r>
      <w:r>
        <w:rPr>
          <w:rFonts w:hint="eastAsia"/>
          <w:b/>
          <w:sz w:val="32"/>
          <w:szCs w:val="32"/>
        </w:rPr>
        <w:t>班组报价表</w:t>
      </w:r>
    </w:p>
    <w:p w:rsidR="00BE6840" w:rsidRDefault="00BE6840" w:rsidP="00BE6840">
      <w:pPr>
        <w:widowControl/>
        <w:shd w:val="clear" w:color="auto" w:fill="FFFFFF"/>
        <w:spacing w:line="200" w:lineRule="exact"/>
        <w:jc w:val="center"/>
        <w:rPr>
          <w:b/>
          <w:sz w:val="18"/>
          <w:szCs w:val="18"/>
        </w:rPr>
      </w:pPr>
    </w:p>
    <w:tbl>
      <w:tblPr>
        <w:tblW w:w="15514" w:type="dxa"/>
        <w:tblInd w:w="-601" w:type="dxa"/>
        <w:tblLayout w:type="fixed"/>
        <w:tblLook w:val="04A0" w:firstRow="1" w:lastRow="0" w:firstColumn="1" w:lastColumn="0" w:noHBand="0" w:noVBand="1"/>
      </w:tblPr>
      <w:tblGrid>
        <w:gridCol w:w="548"/>
        <w:gridCol w:w="2288"/>
        <w:gridCol w:w="992"/>
        <w:gridCol w:w="567"/>
        <w:gridCol w:w="1984"/>
        <w:gridCol w:w="2410"/>
        <w:gridCol w:w="1276"/>
        <w:gridCol w:w="1134"/>
        <w:gridCol w:w="283"/>
        <w:gridCol w:w="4032"/>
      </w:tblGrid>
      <w:tr w:rsidR="00BE6840" w:rsidTr="00C76D06">
        <w:trPr>
          <w:trHeight w:val="315"/>
        </w:trPr>
        <w:tc>
          <w:tcPr>
            <w:tcW w:w="5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E6840" w:rsidRDefault="00BE6840" w:rsidP="000B0489">
            <w:pPr>
              <w:widowControl/>
              <w:jc w:val="center"/>
              <w:rPr>
                <w:rFonts w:ascii="宋体" w:hAnsi="宋体" w:cs="宋体"/>
                <w:kern w:val="0"/>
                <w:sz w:val="18"/>
                <w:szCs w:val="18"/>
              </w:rPr>
            </w:pPr>
            <w:r>
              <w:rPr>
                <w:rFonts w:ascii="宋体" w:hAnsi="宋体" w:cs="宋体" w:hint="eastAsia"/>
                <w:kern w:val="0"/>
                <w:sz w:val="18"/>
                <w:szCs w:val="18"/>
              </w:rPr>
              <w:t>序号</w:t>
            </w:r>
          </w:p>
        </w:tc>
        <w:tc>
          <w:tcPr>
            <w:tcW w:w="228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E6840" w:rsidRDefault="00BE6840" w:rsidP="000B0489">
            <w:pPr>
              <w:widowControl/>
              <w:jc w:val="center"/>
              <w:rPr>
                <w:rFonts w:ascii="宋体" w:hAnsi="宋体" w:cs="宋体"/>
                <w:kern w:val="0"/>
                <w:sz w:val="18"/>
                <w:szCs w:val="18"/>
              </w:rPr>
            </w:pPr>
            <w:r>
              <w:rPr>
                <w:rFonts w:ascii="宋体" w:hAnsi="宋体" w:cs="宋体" w:hint="eastAsia"/>
                <w:kern w:val="0"/>
                <w:sz w:val="18"/>
                <w:szCs w:val="18"/>
              </w:rPr>
              <w:t>工作内容</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E6840" w:rsidRDefault="00BE6840" w:rsidP="000B0489">
            <w:pPr>
              <w:widowControl/>
              <w:jc w:val="center"/>
              <w:rPr>
                <w:rFonts w:ascii="宋体" w:hAnsi="宋体" w:cs="宋体"/>
                <w:kern w:val="0"/>
                <w:sz w:val="18"/>
                <w:szCs w:val="18"/>
              </w:rPr>
            </w:pPr>
            <w:r>
              <w:rPr>
                <w:rFonts w:ascii="宋体" w:hAnsi="宋体" w:cs="宋体" w:hint="eastAsia"/>
                <w:kern w:val="0"/>
                <w:sz w:val="18"/>
                <w:szCs w:val="18"/>
              </w:rPr>
              <w:t>暂定</w:t>
            </w:r>
            <w:r>
              <w:rPr>
                <w:rFonts w:ascii="宋体" w:hAnsi="宋体" w:cs="宋体" w:hint="eastAsia"/>
                <w:kern w:val="0"/>
                <w:sz w:val="18"/>
                <w:szCs w:val="18"/>
              </w:rPr>
              <w:br/>
              <w:t>工程量</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E6840" w:rsidRDefault="00BE6840" w:rsidP="000B0489">
            <w:pPr>
              <w:widowControl/>
              <w:jc w:val="center"/>
              <w:rPr>
                <w:rFonts w:ascii="宋体" w:hAnsi="宋体" w:cs="宋体"/>
                <w:kern w:val="0"/>
                <w:sz w:val="18"/>
                <w:szCs w:val="18"/>
              </w:rPr>
            </w:pPr>
            <w:r>
              <w:rPr>
                <w:rFonts w:ascii="宋体" w:hAnsi="宋体" w:cs="宋体" w:hint="eastAsia"/>
                <w:kern w:val="0"/>
                <w:sz w:val="18"/>
                <w:szCs w:val="18"/>
              </w:rPr>
              <w:t>单位</w:t>
            </w:r>
          </w:p>
        </w:tc>
        <w:tc>
          <w:tcPr>
            <w:tcW w:w="7087" w:type="dxa"/>
            <w:gridSpan w:val="5"/>
            <w:tcBorders>
              <w:top w:val="single" w:sz="4" w:space="0" w:color="auto"/>
              <w:left w:val="single" w:sz="4" w:space="0" w:color="auto"/>
              <w:bottom w:val="single" w:sz="4" w:space="0" w:color="auto"/>
              <w:right w:val="single" w:sz="4" w:space="0" w:color="auto"/>
            </w:tcBorders>
            <w:shd w:val="clear" w:color="000000" w:fill="FFFFFF"/>
            <w:vAlign w:val="bottom"/>
          </w:tcPr>
          <w:p w:rsidR="00BE6840" w:rsidRDefault="00BE6840" w:rsidP="000B0489">
            <w:pPr>
              <w:widowControl/>
              <w:jc w:val="center"/>
              <w:rPr>
                <w:rFonts w:ascii="宋体" w:hAnsi="宋体" w:cs="宋体"/>
                <w:kern w:val="0"/>
                <w:sz w:val="18"/>
                <w:szCs w:val="18"/>
              </w:rPr>
            </w:pPr>
            <w:proofErr w:type="gramStart"/>
            <w:r>
              <w:rPr>
                <w:rFonts w:ascii="宋体" w:hAnsi="宋体" w:cs="宋体" w:hint="eastAsia"/>
                <w:kern w:val="0"/>
                <w:sz w:val="18"/>
                <w:szCs w:val="18"/>
              </w:rPr>
              <w:t>全费用</w:t>
            </w:r>
            <w:proofErr w:type="gramEnd"/>
            <w:r>
              <w:rPr>
                <w:rFonts w:ascii="宋体" w:hAnsi="宋体" w:cs="宋体" w:hint="eastAsia"/>
                <w:kern w:val="0"/>
                <w:sz w:val="18"/>
                <w:szCs w:val="18"/>
              </w:rPr>
              <w:t>报价（含税3%）</w:t>
            </w:r>
          </w:p>
        </w:tc>
        <w:tc>
          <w:tcPr>
            <w:tcW w:w="403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E6840" w:rsidRDefault="00BE6840" w:rsidP="000B0489">
            <w:pPr>
              <w:widowControl/>
              <w:jc w:val="center"/>
              <w:rPr>
                <w:rFonts w:ascii="宋体" w:hAnsi="宋体" w:cs="宋体"/>
                <w:kern w:val="0"/>
                <w:sz w:val="18"/>
                <w:szCs w:val="18"/>
              </w:rPr>
            </w:pPr>
            <w:r>
              <w:rPr>
                <w:rFonts w:ascii="宋体" w:hAnsi="宋体" w:cs="宋体" w:hint="eastAsia"/>
                <w:kern w:val="0"/>
                <w:sz w:val="18"/>
                <w:szCs w:val="18"/>
              </w:rPr>
              <w:t>备注</w:t>
            </w:r>
          </w:p>
        </w:tc>
      </w:tr>
      <w:tr w:rsidR="00BE6840" w:rsidTr="00C76D06">
        <w:trPr>
          <w:trHeight w:val="285"/>
        </w:trPr>
        <w:tc>
          <w:tcPr>
            <w:tcW w:w="5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BE6840" w:rsidRDefault="00BE6840" w:rsidP="000B0489">
            <w:pPr>
              <w:widowControl/>
              <w:jc w:val="left"/>
              <w:rPr>
                <w:rFonts w:ascii="宋体" w:hAnsi="宋体" w:cs="宋体"/>
                <w:kern w:val="0"/>
                <w:sz w:val="18"/>
                <w:szCs w:val="18"/>
              </w:rPr>
            </w:pPr>
          </w:p>
        </w:tc>
        <w:tc>
          <w:tcPr>
            <w:tcW w:w="22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BE6840" w:rsidRDefault="00BE6840" w:rsidP="000B0489">
            <w:pPr>
              <w:widowControl/>
              <w:jc w:val="left"/>
              <w:rPr>
                <w:rFonts w:ascii="宋体" w:hAnsi="宋体" w:cs="宋体"/>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BE6840" w:rsidRDefault="00BE6840" w:rsidP="000B0489">
            <w:pPr>
              <w:widowControl/>
              <w:jc w:val="left"/>
              <w:rPr>
                <w:rFonts w:ascii="宋体" w:hAnsi="宋体" w:cs="宋体"/>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E6840" w:rsidRDefault="00BE6840" w:rsidP="000B0489">
            <w:pPr>
              <w:widowControl/>
              <w:jc w:val="left"/>
              <w:rPr>
                <w:rFonts w:ascii="宋体" w:hAnsi="宋体" w:cs="宋体"/>
                <w:kern w:val="0"/>
                <w:sz w:val="18"/>
                <w:szCs w:val="18"/>
              </w:rPr>
            </w:pPr>
          </w:p>
        </w:tc>
        <w:tc>
          <w:tcPr>
            <w:tcW w:w="7087" w:type="dxa"/>
            <w:gridSpan w:val="5"/>
            <w:tcBorders>
              <w:top w:val="single" w:sz="4" w:space="0" w:color="auto"/>
              <w:left w:val="nil"/>
              <w:bottom w:val="single" w:sz="4" w:space="0" w:color="auto"/>
              <w:right w:val="single" w:sz="4" w:space="0" w:color="auto"/>
            </w:tcBorders>
            <w:shd w:val="clear" w:color="000000" w:fill="FFFFFF"/>
            <w:vAlign w:val="center"/>
          </w:tcPr>
          <w:p w:rsidR="00BE6840" w:rsidRDefault="00BE6840" w:rsidP="000B0489">
            <w:pPr>
              <w:widowControl/>
              <w:jc w:val="center"/>
              <w:rPr>
                <w:rFonts w:ascii="宋体" w:hAnsi="宋体" w:cs="宋体"/>
                <w:kern w:val="0"/>
                <w:sz w:val="18"/>
                <w:szCs w:val="18"/>
              </w:rPr>
            </w:pPr>
            <w:r>
              <w:rPr>
                <w:rFonts w:ascii="宋体" w:hAnsi="宋体" w:cs="宋体" w:hint="eastAsia"/>
                <w:kern w:val="0"/>
                <w:sz w:val="18"/>
                <w:szCs w:val="18"/>
              </w:rPr>
              <w:t>劳务报价</w:t>
            </w:r>
          </w:p>
        </w:tc>
        <w:tc>
          <w:tcPr>
            <w:tcW w:w="4032" w:type="dxa"/>
            <w:vMerge/>
            <w:tcBorders>
              <w:top w:val="single" w:sz="4" w:space="0" w:color="auto"/>
              <w:left w:val="single" w:sz="4" w:space="0" w:color="auto"/>
              <w:bottom w:val="single" w:sz="4" w:space="0" w:color="auto"/>
              <w:right w:val="single" w:sz="4" w:space="0" w:color="auto"/>
            </w:tcBorders>
            <w:vAlign w:val="center"/>
          </w:tcPr>
          <w:p w:rsidR="00BE6840" w:rsidRDefault="00BE6840" w:rsidP="000B0489">
            <w:pPr>
              <w:widowControl/>
              <w:jc w:val="left"/>
              <w:rPr>
                <w:rFonts w:ascii="宋体" w:hAnsi="宋体" w:cs="宋体"/>
                <w:kern w:val="0"/>
                <w:sz w:val="18"/>
                <w:szCs w:val="18"/>
              </w:rPr>
            </w:pPr>
          </w:p>
        </w:tc>
      </w:tr>
      <w:tr w:rsidR="00C76D06" w:rsidTr="00C76D06">
        <w:trPr>
          <w:trHeight w:val="610"/>
        </w:trPr>
        <w:tc>
          <w:tcPr>
            <w:tcW w:w="5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BE6840" w:rsidRDefault="00BE6840" w:rsidP="000B0489">
            <w:pPr>
              <w:widowControl/>
              <w:jc w:val="left"/>
              <w:rPr>
                <w:rFonts w:ascii="宋体" w:hAnsi="宋体" w:cs="宋体"/>
                <w:kern w:val="0"/>
                <w:sz w:val="18"/>
                <w:szCs w:val="18"/>
              </w:rPr>
            </w:pPr>
          </w:p>
        </w:tc>
        <w:tc>
          <w:tcPr>
            <w:tcW w:w="22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BE6840" w:rsidRDefault="00BE6840" w:rsidP="000B0489">
            <w:pPr>
              <w:widowControl/>
              <w:jc w:val="left"/>
              <w:rPr>
                <w:rFonts w:ascii="宋体" w:hAnsi="宋体" w:cs="宋体"/>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BE6840" w:rsidRDefault="00BE6840" w:rsidP="000B0489">
            <w:pPr>
              <w:widowControl/>
              <w:jc w:val="left"/>
              <w:rPr>
                <w:rFonts w:ascii="宋体" w:hAnsi="宋体" w:cs="宋体"/>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E6840" w:rsidRDefault="00BE6840" w:rsidP="000B0489">
            <w:pPr>
              <w:widowControl/>
              <w:jc w:val="left"/>
              <w:rPr>
                <w:rFonts w:ascii="宋体" w:hAnsi="宋体" w:cs="宋体"/>
                <w:kern w:val="0"/>
                <w:sz w:val="18"/>
                <w:szCs w:val="18"/>
              </w:rPr>
            </w:pPr>
          </w:p>
        </w:tc>
        <w:tc>
          <w:tcPr>
            <w:tcW w:w="1984" w:type="dxa"/>
            <w:tcBorders>
              <w:top w:val="single" w:sz="4" w:space="0" w:color="auto"/>
              <w:left w:val="nil"/>
              <w:bottom w:val="single" w:sz="4" w:space="0" w:color="auto"/>
              <w:right w:val="single" w:sz="4" w:space="0" w:color="auto"/>
            </w:tcBorders>
            <w:shd w:val="clear" w:color="000000" w:fill="FFFFFF"/>
            <w:vAlign w:val="center"/>
          </w:tcPr>
          <w:p w:rsidR="00BE6840" w:rsidRDefault="00BE6840" w:rsidP="000B0489">
            <w:pPr>
              <w:widowControl/>
              <w:jc w:val="center"/>
              <w:rPr>
                <w:rFonts w:ascii="宋体" w:hAnsi="宋体" w:cs="宋体"/>
                <w:kern w:val="0"/>
                <w:sz w:val="18"/>
                <w:szCs w:val="18"/>
              </w:rPr>
            </w:pPr>
            <w:r>
              <w:rPr>
                <w:rFonts w:ascii="宋体" w:hAnsi="宋体" w:cs="宋体" w:hint="eastAsia"/>
                <w:kern w:val="0"/>
                <w:sz w:val="18"/>
                <w:szCs w:val="18"/>
              </w:rPr>
              <w:t>最高</w:t>
            </w:r>
            <w:r>
              <w:rPr>
                <w:rFonts w:ascii="宋体" w:hAnsi="宋体" w:cs="宋体"/>
                <w:kern w:val="0"/>
                <w:sz w:val="18"/>
                <w:szCs w:val="18"/>
              </w:rPr>
              <w:t xml:space="preserve"> </w:t>
            </w:r>
            <w:r>
              <w:rPr>
                <w:rFonts w:ascii="宋体" w:hAnsi="宋体" w:cs="宋体" w:hint="eastAsia"/>
                <w:kern w:val="0"/>
                <w:sz w:val="18"/>
                <w:szCs w:val="18"/>
              </w:rPr>
              <w:t>限价</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BE6840" w:rsidRDefault="00BE6840" w:rsidP="000B0489">
            <w:pPr>
              <w:widowControl/>
              <w:jc w:val="center"/>
              <w:rPr>
                <w:rFonts w:ascii="宋体" w:hAnsi="宋体" w:cs="宋体"/>
                <w:kern w:val="0"/>
                <w:sz w:val="18"/>
                <w:szCs w:val="18"/>
              </w:rPr>
            </w:pPr>
            <w:r>
              <w:rPr>
                <w:rFonts w:ascii="宋体" w:hAnsi="宋体" w:cs="宋体" w:hint="eastAsia"/>
                <w:kern w:val="0"/>
                <w:sz w:val="18"/>
                <w:szCs w:val="18"/>
              </w:rPr>
              <w:t>限价合计（元）</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BE6840" w:rsidRDefault="00BE6840" w:rsidP="000B0489">
            <w:pPr>
              <w:widowControl/>
              <w:jc w:val="center"/>
              <w:rPr>
                <w:rFonts w:ascii="宋体" w:hAnsi="宋体" w:cs="宋体"/>
                <w:kern w:val="0"/>
                <w:sz w:val="18"/>
                <w:szCs w:val="18"/>
              </w:rPr>
            </w:pPr>
            <w:r>
              <w:rPr>
                <w:rFonts w:ascii="宋体" w:hAnsi="宋体" w:cs="宋体" w:hint="eastAsia"/>
                <w:kern w:val="0"/>
                <w:sz w:val="18"/>
                <w:szCs w:val="18"/>
              </w:rPr>
              <w:t>报价</w:t>
            </w:r>
          </w:p>
        </w:tc>
        <w:tc>
          <w:tcPr>
            <w:tcW w:w="1417" w:type="dxa"/>
            <w:gridSpan w:val="2"/>
            <w:tcBorders>
              <w:top w:val="single" w:sz="4" w:space="0" w:color="auto"/>
              <w:left w:val="nil"/>
              <w:bottom w:val="single" w:sz="4" w:space="0" w:color="auto"/>
              <w:right w:val="single" w:sz="4" w:space="0" w:color="auto"/>
            </w:tcBorders>
            <w:shd w:val="clear" w:color="000000" w:fill="FFFFFF"/>
            <w:vAlign w:val="center"/>
          </w:tcPr>
          <w:p w:rsidR="00BE6840" w:rsidRDefault="00BE6840" w:rsidP="000B0489">
            <w:pPr>
              <w:widowControl/>
              <w:jc w:val="center"/>
              <w:rPr>
                <w:rFonts w:ascii="宋体" w:hAnsi="宋体" w:cs="宋体"/>
                <w:kern w:val="0"/>
                <w:sz w:val="18"/>
                <w:szCs w:val="18"/>
              </w:rPr>
            </w:pPr>
            <w:r>
              <w:rPr>
                <w:rFonts w:ascii="宋体" w:hAnsi="宋体" w:cs="宋体" w:hint="eastAsia"/>
                <w:kern w:val="0"/>
                <w:sz w:val="18"/>
                <w:szCs w:val="18"/>
              </w:rPr>
              <w:t>报价合计（元）</w:t>
            </w:r>
          </w:p>
        </w:tc>
        <w:tc>
          <w:tcPr>
            <w:tcW w:w="4032" w:type="dxa"/>
            <w:vMerge/>
            <w:tcBorders>
              <w:top w:val="single" w:sz="4" w:space="0" w:color="auto"/>
              <w:left w:val="single" w:sz="4" w:space="0" w:color="auto"/>
              <w:bottom w:val="single" w:sz="4" w:space="0" w:color="auto"/>
              <w:right w:val="single" w:sz="4" w:space="0" w:color="auto"/>
            </w:tcBorders>
            <w:vAlign w:val="center"/>
          </w:tcPr>
          <w:p w:rsidR="00BE6840" w:rsidRDefault="00BE6840" w:rsidP="000B0489">
            <w:pPr>
              <w:widowControl/>
              <w:jc w:val="left"/>
              <w:rPr>
                <w:rFonts w:ascii="宋体" w:hAnsi="宋体" w:cs="宋体"/>
                <w:kern w:val="0"/>
                <w:sz w:val="18"/>
                <w:szCs w:val="18"/>
              </w:rPr>
            </w:pPr>
          </w:p>
        </w:tc>
      </w:tr>
      <w:tr w:rsidR="00C76D06" w:rsidTr="00C76D06">
        <w:trPr>
          <w:trHeight w:val="454"/>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C76D06" w:rsidP="000B0489">
            <w:pPr>
              <w:widowControl/>
              <w:jc w:val="center"/>
              <w:rPr>
                <w:rFonts w:ascii="宋体" w:hAnsi="宋体" w:cs="宋体"/>
                <w:kern w:val="0"/>
                <w:sz w:val="18"/>
                <w:szCs w:val="18"/>
              </w:rPr>
            </w:pPr>
            <w:r>
              <w:rPr>
                <w:rFonts w:ascii="宋体" w:hAnsi="宋体" w:cs="宋体" w:hint="eastAsia"/>
                <w:kern w:val="0"/>
                <w:sz w:val="18"/>
                <w:szCs w:val="18"/>
              </w:rPr>
              <w:t>1</w:t>
            </w:r>
          </w:p>
        </w:tc>
        <w:tc>
          <w:tcPr>
            <w:tcW w:w="2288"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C76D06" w:rsidP="000B0489">
            <w:pPr>
              <w:widowControl/>
              <w:jc w:val="center"/>
              <w:rPr>
                <w:rFonts w:ascii="宋体" w:hAnsi="宋体" w:cs="宋体"/>
                <w:kern w:val="0"/>
                <w:sz w:val="18"/>
                <w:szCs w:val="18"/>
              </w:rPr>
            </w:pPr>
            <w:r>
              <w:rPr>
                <w:rFonts w:ascii="宋体" w:hAnsi="宋体" w:cs="宋体"/>
                <w:kern w:val="0"/>
                <w:sz w:val="18"/>
                <w:szCs w:val="18"/>
              </w:rPr>
              <w:t>钢结构电动工具除锈</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C76D06" w:rsidRDefault="00C76D06" w:rsidP="000B0489">
            <w:pPr>
              <w:widowControl/>
              <w:jc w:val="center"/>
              <w:rPr>
                <w:rFonts w:ascii="宋体" w:hAnsi="宋体" w:cs="宋体"/>
                <w:kern w:val="0"/>
                <w:sz w:val="18"/>
                <w:szCs w:val="18"/>
              </w:rPr>
            </w:pPr>
            <w:r>
              <w:rPr>
                <w:rFonts w:ascii="宋体" w:hAnsi="宋体" w:cs="宋体" w:hint="eastAsia"/>
                <w:kern w:val="0"/>
                <w:sz w:val="18"/>
                <w:szCs w:val="18"/>
              </w:rPr>
              <w:t>10000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C76D06" w:rsidP="000B0489">
            <w:pPr>
              <w:widowControl/>
              <w:jc w:val="center"/>
              <w:rPr>
                <w:rFonts w:ascii="宋体" w:hAnsi="宋体" w:cs="宋体"/>
                <w:kern w:val="0"/>
                <w:sz w:val="18"/>
                <w:szCs w:val="18"/>
              </w:rPr>
            </w:pPr>
            <w:r>
              <w:rPr>
                <w:rFonts w:ascii="宋体" w:hAnsi="宋体" w:cs="宋体" w:hint="eastAsia"/>
                <w:kern w:val="0"/>
                <w:sz w:val="18"/>
                <w:szCs w:val="18"/>
              </w:rPr>
              <w:t>m2</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C76D06" w:rsidP="00043846">
            <w:pPr>
              <w:widowControl/>
              <w:jc w:val="center"/>
              <w:rPr>
                <w:rFonts w:ascii="宋体" w:hAnsi="宋体" w:cs="宋体"/>
                <w:kern w:val="0"/>
                <w:sz w:val="18"/>
                <w:szCs w:val="18"/>
              </w:rPr>
            </w:pPr>
            <w:r>
              <w:rPr>
                <w:rFonts w:ascii="宋体" w:hAnsi="宋体" w:cs="宋体" w:hint="eastAsia"/>
                <w:kern w:val="0"/>
                <w:sz w:val="18"/>
                <w:szCs w:val="18"/>
              </w:rPr>
              <w:t>5</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0B0489" w:rsidP="000B0489">
            <w:pPr>
              <w:widowControl/>
              <w:jc w:val="center"/>
              <w:rPr>
                <w:rFonts w:ascii="宋体" w:hAnsi="宋体" w:cs="宋体"/>
                <w:kern w:val="0"/>
                <w:sz w:val="18"/>
                <w:szCs w:val="18"/>
              </w:rPr>
            </w:pPr>
            <w:r>
              <w:rPr>
                <w:rFonts w:ascii="宋体" w:hAnsi="宋体" w:cs="宋体" w:hint="eastAsia"/>
                <w:kern w:val="0"/>
                <w:sz w:val="18"/>
                <w:szCs w:val="18"/>
              </w:rPr>
              <w:t>50000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C76D06" w:rsidP="000B0489">
            <w:pPr>
              <w:ind w:right="360"/>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C76D06" w:rsidP="000B0489">
            <w:pPr>
              <w:widowControl/>
              <w:jc w:val="center"/>
              <w:rPr>
                <w:rFonts w:ascii="宋体" w:hAnsi="宋体" w:cs="宋体"/>
                <w:kern w:val="0"/>
                <w:sz w:val="18"/>
                <w:szCs w:val="18"/>
              </w:rPr>
            </w:pPr>
          </w:p>
        </w:tc>
        <w:tc>
          <w:tcPr>
            <w:tcW w:w="4032"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C76D06" w:rsidP="000B0489">
            <w:pPr>
              <w:widowControl/>
              <w:rPr>
                <w:rFonts w:ascii="宋体" w:hAnsi="宋体" w:cs="宋体"/>
                <w:kern w:val="0"/>
                <w:sz w:val="18"/>
                <w:szCs w:val="18"/>
              </w:rPr>
            </w:pPr>
            <w:r>
              <w:rPr>
                <w:rFonts w:ascii="宋体" w:hAnsi="宋体" w:cs="宋体" w:hint="eastAsia"/>
                <w:kern w:val="0"/>
                <w:sz w:val="18"/>
                <w:szCs w:val="18"/>
              </w:rPr>
              <w:t>厂房钢结构电动工具打磨除锈，满足设计要求。含所有人工，机械工具，材料。</w:t>
            </w:r>
          </w:p>
        </w:tc>
      </w:tr>
      <w:tr w:rsidR="00C76D06" w:rsidTr="00C76D06">
        <w:trPr>
          <w:trHeight w:val="454"/>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C76D06" w:rsidP="000B0489">
            <w:pPr>
              <w:widowControl/>
              <w:jc w:val="center"/>
              <w:rPr>
                <w:rFonts w:ascii="宋体" w:hAnsi="宋体" w:cs="宋体"/>
                <w:kern w:val="0"/>
                <w:sz w:val="18"/>
                <w:szCs w:val="18"/>
              </w:rPr>
            </w:pPr>
            <w:r>
              <w:rPr>
                <w:rFonts w:ascii="宋体" w:hAnsi="宋体" w:cs="宋体" w:hint="eastAsia"/>
                <w:kern w:val="0"/>
                <w:sz w:val="18"/>
                <w:szCs w:val="18"/>
              </w:rPr>
              <w:t>2</w:t>
            </w:r>
          </w:p>
        </w:tc>
        <w:tc>
          <w:tcPr>
            <w:tcW w:w="2288"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C76D06" w:rsidP="000B0489">
            <w:pPr>
              <w:widowControl/>
              <w:jc w:val="center"/>
              <w:rPr>
                <w:rFonts w:ascii="宋体" w:hAnsi="宋体" w:cs="宋体"/>
                <w:kern w:val="0"/>
                <w:sz w:val="18"/>
                <w:szCs w:val="18"/>
              </w:rPr>
            </w:pPr>
            <w:r>
              <w:rPr>
                <w:rFonts w:ascii="宋体" w:hAnsi="宋体" w:cs="宋体" w:hint="eastAsia"/>
                <w:kern w:val="0"/>
                <w:sz w:val="18"/>
                <w:szCs w:val="18"/>
              </w:rPr>
              <w:t>钢结构防腐刷漆一遍</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C76D06" w:rsidRDefault="00C76D06" w:rsidP="000B0489">
            <w:pPr>
              <w:widowControl/>
              <w:jc w:val="center"/>
              <w:rPr>
                <w:rFonts w:ascii="宋体" w:hAnsi="宋体" w:cs="宋体"/>
                <w:kern w:val="0"/>
                <w:sz w:val="18"/>
                <w:szCs w:val="18"/>
              </w:rPr>
            </w:pPr>
            <w:r>
              <w:rPr>
                <w:rFonts w:ascii="宋体" w:hAnsi="宋体" w:cs="宋体" w:hint="eastAsia"/>
                <w:kern w:val="0"/>
                <w:sz w:val="18"/>
                <w:szCs w:val="18"/>
              </w:rPr>
              <w:t>10000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C76D06" w:rsidP="000B0489">
            <w:pPr>
              <w:widowControl/>
              <w:jc w:val="center"/>
              <w:rPr>
                <w:rFonts w:ascii="宋体" w:hAnsi="宋体" w:cs="宋体"/>
                <w:kern w:val="0"/>
                <w:sz w:val="18"/>
                <w:szCs w:val="18"/>
              </w:rPr>
            </w:pPr>
            <w:r>
              <w:rPr>
                <w:rFonts w:ascii="宋体" w:hAnsi="宋体" w:cs="宋体" w:hint="eastAsia"/>
                <w:kern w:val="0"/>
                <w:sz w:val="18"/>
                <w:szCs w:val="18"/>
              </w:rPr>
              <w:t>m2</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C76D06" w:rsidP="00043846">
            <w:pPr>
              <w:widowControl/>
              <w:jc w:val="center"/>
              <w:rPr>
                <w:rFonts w:ascii="宋体" w:hAnsi="宋体" w:cs="宋体"/>
                <w:kern w:val="0"/>
                <w:sz w:val="18"/>
                <w:szCs w:val="18"/>
              </w:rPr>
            </w:pPr>
            <w:r>
              <w:rPr>
                <w:rFonts w:ascii="宋体" w:hAnsi="宋体" w:cs="宋体" w:hint="eastAsia"/>
                <w:kern w:val="0"/>
                <w:sz w:val="18"/>
                <w:szCs w:val="18"/>
              </w:rPr>
              <w:t>4.3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0B0489" w:rsidP="000B0489">
            <w:pPr>
              <w:widowControl/>
              <w:jc w:val="center"/>
              <w:rPr>
                <w:rFonts w:ascii="宋体" w:hAnsi="宋体" w:cs="宋体"/>
                <w:kern w:val="0"/>
                <w:sz w:val="18"/>
                <w:szCs w:val="18"/>
              </w:rPr>
            </w:pPr>
            <w:r>
              <w:rPr>
                <w:rFonts w:ascii="宋体" w:hAnsi="宋体" w:cs="宋体" w:hint="eastAsia"/>
                <w:kern w:val="0"/>
                <w:sz w:val="18"/>
                <w:szCs w:val="18"/>
              </w:rPr>
              <w:t>43000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C76D06" w:rsidP="000B0489">
            <w:pPr>
              <w:ind w:right="360"/>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C76D06" w:rsidP="000B0489">
            <w:pPr>
              <w:widowControl/>
              <w:jc w:val="center"/>
              <w:rPr>
                <w:rFonts w:ascii="宋体" w:hAnsi="宋体" w:cs="宋体"/>
                <w:kern w:val="0"/>
                <w:sz w:val="18"/>
                <w:szCs w:val="18"/>
              </w:rPr>
            </w:pPr>
          </w:p>
        </w:tc>
        <w:tc>
          <w:tcPr>
            <w:tcW w:w="4032"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C76D06" w:rsidP="000B0489">
            <w:pPr>
              <w:widowControl/>
              <w:rPr>
                <w:rFonts w:ascii="宋体" w:hAnsi="宋体" w:cs="宋体"/>
                <w:kern w:val="0"/>
                <w:sz w:val="18"/>
                <w:szCs w:val="18"/>
              </w:rPr>
            </w:pPr>
            <w:r>
              <w:rPr>
                <w:rFonts w:ascii="宋体" w:hAnsi="宋体" w:cs="宋体" w:hint="eastAsia"/>
                <w:kern w:val="0"/>
                <w:sz w:val="18"/>
                <w:szCs w:val="18"/>
              </w:rPr>
              <w:t>人工刷防腐涂料，满足设计要求。含所有人工，机械工具，防腐涂料主材甲供。</w:t>
            </w:r>
          </w:p>
        </w:tc>
      </w:tr>
      <w:tr w:rsidR="00C76D06" w:rsidTr="00C76D06">
        <w:trPr>
          <w:trHeight w:val="454"/>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C76D06" w:rsidP="000B0489">
            <w:pPr>
              <w:widowControl/>
              <w:jc w:val="center"/>
              <w:rPr>
                <w:rFonts w:ascii="宋体" w:hAnsi="宋体" w:cs="宋体"/>
                <w:kern w:val="0"/>
                <w:sz w:val="18"/>
                <w:szCs w:val="18"/>
              </w:rPr>
            </w:pPr>
            <w:r>
              <w:rPr>
                <w:rFonts w:ascii="宋体" w:hAnsi="宋体" w:cs="宋体" w:hint="eastAsia"/>
                <w:kern w:val="0"/>
                <w:sz w:val="18"/>
                <w:szCs w:val="18"/>
              </w:rPr>
              <w:t>3</w:t>
            </w:r>
          </w:p>
        </w:tc>
        <w:tc>
          <w:tcPr>
            <w:tcW w:w="2288"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C76D06" w:rsidP="000B0489">
            <w:pPr>
              <w:widowControl/>
              <w:jc w:val="center"/>
              <w:rPr>
                <w:rFonts w:ascii="宋体" w:hAnsi="宋体" w:cs="宋体"/>
                <w:kern w:val="0"/>
                <w:sz w:val="18"/>
                <w:szCs w:val="18"/>
              </w:rPr>
            </w:pPr>
            <w:r>
              <w:rPr>
                <w:rFonts w:ascii="宋体" w:hAnsi="宋体" w:cs="宋体" w:hint="eastAsia"/>
                <w:kern w:val="0"/>
                <w:sz w:val="18"/>
                <w:szCs w:val="18"/>
              </w:rPr>
              <w:t>钢结构防腐刷漆每增一遍</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C76D06" w:rsidRDefault="00C76D06" w:rsidP="000B0489">
            <w:pPr>
              <w:widowControl/>
              <w:jc w:val="center"/>
              <w:rPr>
                <w:rFonts w:ascii="宋体" w:hAnsi="宋体" w:cs="宋体"/>
                <w:kern w:val="0"/>
                <w:sz w:val="18"/>
                <w:szCs w:val="18"/>
              </w:rPr>
            </w:pPr>
            <w:r>
              <w:rPr>
                <w:rFonts w:ascii="宋体" w:hAnsi="宋体" w:cs="宋体" w:hint="eastAsia"/>
                <w:kern w:val="0"/>
                <w:sz w:val="18"/>
                <w:szCs w:val="18"/>
              </w:rPr>
              <w:t>10000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C76D06" w:rsidP="000B0489">
            <w:pPr>
              <w:widowControl/>
              <w:jc w:val="center"/>
              <w:rPr>
                <w:rFonts w:ascii="宋体" w:hAnsi="宋体" w:cs="宋体"/>
                <w:kern w:val="0"/>
                <w:sz w:val="18"/>
                <w:szCs w:val="18"/>
              </w:rPr>
            </w:pPr>
            <w:r>
              <w:rPr>
                <w:rFonts w:ascii="宋体" w:hAnsi="宋体" w:cs="宋体" w:hint="eastAsia"/>
                <w:kern w:val="0"/>
                <w:sz w:val="18"/>
                <w:szCs w:val="18"/>
              </w:rPr>
              <w:t>m2</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C76D06" w:rsidP="00043846">
            <w:pPr>
              <w:widowControl/>
              <w:jc w:val="center"/>
              <w:rPr>
                <w:rFonts w:ascii="宋体" w:hAnsi="宋体" w:cs="宋体"/>
                <w:kern w:val="0"/>
                <w:sz w:val="18"/>
                <w:szCs w:val="18"/>
              </w:rPr>
            </w:pPr>
            <w:r>
              <w:rPr>
                <w:rFonts w:ascii="宋体" w:hAnsi="宋体" w:cs="宋体" w:hint="eastAsia"/>
                <w:kern w:val="0"/>
                <w:sz w:val="18"/>
                <w:szCs w:val="18"/>
              </w:rPr>
              <w:t>4.3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0B0489" w:rsidP="000B0489">
            <w:pPr>
              <w:widowControl/>
              <w:jc w:val="center"/>
              <w:rPr>
                <w:rFonts w:ascii="宋体" w:hAnsi="宋体" w:cs="宋体"/>
                <w:kern w:val="0"/>
                <w:sz w:val="18"/>
                <w:szCs w:val="18"/>
              </w:rPr>
            </w:pPr>
            <w:r>
              <w:rPr>
                <w:rFonts w:ascii="宋体" w:hAnsi="宋体" w:cs="宋体" w:hint="eastAsia"/>
                <w:kern w:val="0"/>
                <w:sz w:val="18"/>
                <w:szCs w:val="18"/>
              </w:rPr>
              <w:t>43000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C76D06" w:rsidP="000B0489">
            <w:pPr>
              <w:ind w:right="360"/>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C76D06" w:rsidP="000B0489">
            <w:pPr>
              <w:widowControl/>
              <w:jc w:val="center"/>
              <w:rPr>
                <w:rFonts w:ascii="宋体" w:hAnsi="宋体" w:cs="宋体"/>
                <w:kern w:val="0"/>
                <w:sz w:val="18"/>
                <w:szCs w:val="18"/>
              </w:rPr>
            </w:pPr>
          </w:p>
        </w:tc>
        <w:tc>
          <w:tcPr>
            <w:tcW w:w="4032"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C76D06" w:rsidP="000B0489">
            <w:pPr>
              <w:widowControl/>
              <w:rPr>
                <w:rFonts w:ascii="宋体" w:hAnsi="宋体" w:cs="宋体"/>
                <w:kern w:val="0"/>
                <w:sz w:val="18"/>
                <w:szCs w:val="18"/>
              </w:rPr>
            </w:pPr>
            <w:r>
              <w:rPr>
                <w:rFonts w:ascii="宋体" w:hAnsi="宋体" w:cs="宋体" w:hint="eastAsia"/>
                <w:kern w:val="0"/>
                <w:sz w:val="18"/>
                <w:szCs w:val="18"/>
              </w:rPr>
              <w:t>人工刷防腐涂料，满足设计要求。含所有人工，机械工具，防腐涂料主材甲供。</w:t>
            </w:r>
          </w:p>
        </w:tc>
      </w:tr>
      <w:tr w:rsidR="00C76D06" w:rsidTr="00C76D06">
        <w:trPr>
          <w:trHeight w:val="454"/>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4A68D9" w:rsidP="000B0489">
            <w:pPr>
              <w:widowControl/>
              <w:jc w:val="center"/>
              <w:rPr>
                <w:rFonts w:ascii="宋体" w:hAnsi="宋体" w:cs="宋体"/>
                <w:kern w:val="0"/>
                <w:sz w:val="18"/>
                <w:szCs w:val="18"/>
              </w:rPr>
            </w:pPr>
            <w:r>
              <w:rPr>
                <w:rFonts w:ascii="宋体" w:hAnsi="宋体" w:cs="宋体" w:hint="eastAsia"/>
                <w:kern w:val="0"/>
                <w:sz w:val="18"/>
                <w:szCs w:val="18"/>
              </w:rPr>
              <w:t>4</w:t>
            </w:r>
          </w:p>
        </w:tc>
        <w:tc>
          <w:tcPr>
            <w:tcW w:w="2288"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C76D06" w:rsidP="000B0489">
            <w:pPr>
              <w:widowControl/>
              <w:jc w:val="center"/>
              <w:rPr>
                <w:rFonts w:ascii="宋体" w:hAnsi="宋体" w:cs="宋体"/>
                <w:kern w:val="0"/>
                <w:sz w:val="18"/>
                <w:szCs w:val="18"/>
              </w:rPr>
            </w:pPr>
            <w:r>
              <w:rPr>
                <w:rFonts w:ascii="宋体" w:hAnsi="宋体" w:cs="宋体" w:hint="eastAsia"/>
                <w:kern w:val="0"/>
                <w:sz w:val="18"/>
                <w:szCs w:val="18"/>
              </w:rPr>
              <w:t>人工清理运输水沟底淤泥及精矿等</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C76D06" w:rsidRDefault="00C76D06" w:rsidP="000B0489">
            <w:pPr>
              <w:widowControl/>
              <w:jc w:val="center"/>
              <w:rPr>
                <w:rFonts w:ascii="宋体" w:hAnsi="宋体" w:cs="宋体"/>
                <w:kern w:val="0"/>
                <w:sz w:val="18"/>
                <w:szCs w:val="18"/>
              </w:rPr>
            </w:pPr>
            <w:r>
              <w:rPr>
                <w:rFonts w:ascii="宋体" w:hAnsi="宋体" w:cs="宋体" w:hint="eastAsia"/>
                <w:kern w:val="0"/>
                <w:sz w:val="18"/>
                <w:szCs w:val="18"/>
              </w:rPr>
              <w:t>1000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C76D06" w:rsidP="000B0489">
            <w:pPr>
              <w:widowControl/>
              <w:jc w:val="center"/>
              <w:rPr>
                <w:rFonts w:ascii="宋体" w:hAnsi="宋体" w:cs="宋体"/>
                <w:kern w:val="0"/>
                <w:sz w:val="18"/>
                <w:szCs w:val="18"/>
              </w:rPr>
            </w:pPr>
            <w:r>
              <w:rPr>
                <w:rFonts w:ascii="宋体" w:hAnsi="宋体" w:cs="宋体" w:hint="eastAsia"/>
                <w:kern w:val="0"/>
                <w:sz w:val="18"/>
                <w:szCs w:val="18"/>
              </w:rPr>
              <w:t>m3</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C76D06" w:rsidP="00043846">
            <w:pPr>
              <w:widowControl/>
              <w:jc w:val="center"/>
              <w:rPr>
                <w:rFonts w:ascii="宋体" w:hAnsi="宋体" w:cs="宋体"/>
                <w:kern w:val="0"/>
                <w:sz w:val="18"/>
                <w:szCs w:val="18"/>
              </w:rPr>
            </w:pPr>
            <w:r>
              <w:rPr>
                <w:rFonts w:ascii="宋体" w:hAnsi="宋体" w:cs="宋体" w:hint="eastAsia"/>
                <w:kern w:val="0"/>
                <w:sz w:val="18"/>
                <w:szCs w:val="18"/>
              </w:rPr>
              <w:t>108</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0B0489" w:rsidP="000B0489">
            <w:pPr>
              <w:widowControl/>
              <w:jc w:val="center"/>
              <w:rPr>
                <w:rFonts w:ascii="宋体" w:hAnsi="宋体" w:cs="宋体"/>
                <w:kern w:val="0"/>
                <w:sz w:val="18"/>
                <w:szCs w:val="18"/>
              </w:rPr>
            </w:pPr>
            <w:r>
              <w:rPr>
                <w:rFonts w:ascii="宋体" w:hAnsi="宋体" w:cs="宋体" w:hint="eastAsia"/>
                <w:kern w:val="0"/>
                <w:sz w:val="18"/>
                <w:szCs w:val="18"/>
              </w:rPr>
              <w:t>108000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C76D06" w:rsidP="000B0489">
            <w:pPr>
              <w:ind w:right="360"/>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C76D06" w:rsidP="000B0489">
            <w:pPr>
              <w:widowControl/>
              <w:jc w:val="center"/>
              <w:rPr>
                <w:rFonts w:ascii="宋体" w:hAnsi="宋体" w:cs="宋体"/>
                <w:kern w:val="0"/>
                <w:sz w:val="18"/>
                <w:szCs w:val="18"/>
              </w:rPr>
            </w:pPr>
          </w:p>
        </w:tc>
        <w:tc>
          <w:tcPr>
            <w:tcW w:w="4032"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C76D06" w:rsidP="000B0489">
            <w:pPr>
              <w:widowControl/>
              <w:ind w:firstLineChars="200" w:firstLine="360"/>
              <w:jc w:val="left"/>
              <w:rPr>
                <w:rFonts w:ascii="宋体" w:hAnsi="宋体" w:cs="宋体"/>
                <w:kern w:val="0"/>
                <w:sz w:val="18"/>
                <w:szCs w:val="18"/>
              </w:rPr>
            </w:pPr>
            <w:r>
              <w:rPr>
                <w:rFonts w:ascii="宋体" w:hAnsi="宋体" w:cs="宋体" w:hint="eastAsia"/>
                <w:kern w:val="0"/>
                <w:sz w:val="18"/>
                <w:szCs w:val="18"/>
              </w:rPr>
              <w:t>人工清理水池、水沟（沟底及沟壁）淤泥、精矿；人工装车运输到业主指定地点堆放；清理标准可以达到抹灰防腐需要；报价含所有人工、材料、机械、工具。</w:t>
            </w:r>
          </w:p>
        </w:tc>
      </w:tr>
      <w:tr w:rsidR="00C76D06" w:rsidTr="00C76D06">
        <w:trPr>
          <w:trHeight w:val="454"/>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4A68D9" w:rsidP="000B0489">
            <w:pPr>
              <w:widowControl/>
              <w:jc w:val="center"/>
              <w:rPr>
                <w:rFonts w:ascii="宋体" w:hAnsi="宋体" w:cs="宋体"/>
                <w:kern w:val="0"/>
                <w:sz w:val="18"/>
                <w:szCs w:val="18"/>
              </w:rPr>
            </w:pPr>
            <w:r>
              <w:rPr>
                <w:rFonts w:ascii="宋体" w:hAnsi="宋体" w:cs="宋体" w:hint="eastAsia"/>
                <w:kern w:val="0"/>
                <w:sz w:val="18"/>
                <w:szCs w:val="18"/>
              </w:rPr>
              <w:t>5</w:t>
            </w:r>
          </w:p>
        </w:tc>
        <w:tc>
          <w:tcPr>
            <w:tcW w:w="2288"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C76D06" w:rsidP="000B0489">
            <w:pPr>
              <w:widowControl/>
              <w:jc w:val="center"/>
              <w:rPr>
                <w:rFonts w:ascii="宋体" w:hAnsi="宋体" w:cs="宋体"/>
                <w:kern w:val="0"/>
                <w:sz w:val="18"/>
                <w:szCs w:val="18"/>
              </w:rPr>
            </w:pPr>
            <w:r>
              <w:rPr>
                <w:rFonts w:ascii="宋体" w:hAnsi="宋体" w:cs="宋体" w:hint="eastAsia"/>
                <w:kern w:val="0"/>
                <w:sz w:val="18"/>
                <w:szCs w:val="18"/>
              </w:rPr>
              <w:t>水沟、水池等环氧树脂防腐</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C76D06" w:rsidRDefault="00C76D06" w:rsidP="000B0489">
            <w:pPr>
              <w:widowControl/>
              <w:jc w:val="center"/>
              <w:rPr>
                <w:rFonts w:ascii="宋体" w:hAnsi="宋体" w:cs="宋体"/>
                <w:kern w:val="0"/>
                <w:sz w:val="18"/>
                <w:szCs w:val="18"/>
              </w:rPr>
            </w:pPr>
            <w:r>
              <w:rPr>
                <w:rFonts w:ascii="宋体" w:hAnsi="宋体" w:cs="宋体" w:hint="eastAsia"/>
                <w:kern w:val="0"/>
                <w:sz w:val="18"/>
                <w:szCs w:val="18"/>
              </w:rPr>
              <w:t>5000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C76D06" w:rsidP="000B0489">
            <w:pPr>
              <w:widowControl/>
              <w:jc w:val="center"/>
              <w:rPr>
                <w:rFonts w:ascii="宋体" w:hAnsi="宋体" w:cs="宋体"/>
                <w:kern w:val="0"/>
                <w:sz w:val="18"/>
                <w:szCs w:val="18"/>
              </w:rPr>
            </w:pPr>
            <w:r>
              <w:rPr>
                <w:rFonts w:ascii="宋体" w:hAnsi="宋体" w:cs="宋体" w:hint="eastAsia"/>
                <w:kern w:val="0"/>
                <w:sz w:val="18"/>
                <w:szCs w:val="18"/>
              </w:rPr>
              <w:t>m2</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C76D06" w:rsidP="00043846">
            <w:pPr>
              <w:widowControl/>
              <w:jc w:val="center"/>
              <w:rPr>
                <w:rFonts w:ascii="宋体" w:hAnsi="宋体" w:cs="宋体"/>
                <w:kern w:val="0"/>
                <w:sz w:val="18"/>
                <w:szCs w:val="18"/>
              </w:rPr>
            </w:pPr>
            <w:r>
              <w:rPr>
                <w:rFonts w:ascii="宋体" w:hAnsi="宋体" w:cs="宋体" w:hint="eastAsia"/>
                <w:kern w:val="0"/>
                <w:sz w:val="18"/>
                <w:szCs w:val="18"/>
              </w:rPr>
              <w:t>105</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0B0489" w:rsidP="000B0489">
            <w:pPr>
              <w:widowControl/>
              <w:jc w:val="center"/>
              <w:rPr>
                <w:rFonts w:ascii="宋体" w:hAnsi="宋体" w:cs="宋体"/>
                <w:kern w:val="0"/>
                <w:sz w:val="18"/>
                <w:szCs w:val="18"/>
              </w:rPr>
            </w:pPr>
            <w:r>
              <w:rPr>
                <w:rFonts w:ascii="宋体" w:hAnsi="宋体" w:cs="宋体" w:hint="eastAsia"/>
                <w:kern w:val="0"/>
                <w:sz w:val="18"/>
                <w:szCs w:val="18"/>
              </w:rPr>
              <w:t>525000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C76D06" w:rsidP="000B0489">
            <w:pPr>
              <w:ind w:right="360"/>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C76D06" w:rsidP="000B0489">
            <w:pPr>
              <w:widowControl/>
              <w:jc w:val="center"/>
              <w:rPr>
                <w:rFonts w:ascii="宋体" w:hAnsi="宋体" w:cs="宋体"/>
                <w:kern w:val="0"/>
                <w:sz w:val="18"/>
                <w:szCs w:val="18"/>
              </w:rPr>
            </w:pPr>
          </w:p>
        </w:tc>
        <w:tc>
          <w:tcPr>
            <w:tcW w:w="4032"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C76D06" w:rsidP="000B0489">
            <w:pPr>
              <w:widowControl/>
              <w:ind w:firstLineChars="200" w:firstLine="360"/>
              <w:jc w:val="left"/>
              <w:rPr>
                <w:rFonts w:ascii="宋体" w:hAnsi="宋体" w:cs="宋体"/>
                <w:kern w:val="0"/>
                <w:sz w:val="18"/>
                <w:szCs w:val="18"/>
              </w:rPr>
            </w:pPr>
            <w:r>
              <w:rPr>
                <w:rFonts w:ascii="宋体" w:hAnsi="宋体" w:cs="宋体" w:hint="eastAsia"/>
                <w:kern w:val="0"/>
                <w:sz w:val="18"/>
                <w:szCs w:val="18"/>
              </w:rPr>
              <w:t>根据图纸做法为准；环氧树脂防腐，</w:t>
            </w:r>
            <w:proofErr w:type="gramStart"/>
            <w:r>
              <w:rPr>
                <w:rFonts w:ascii="宋体" w:hAnsi="宋体" w:cs="宋体" w:hint="eastAsia"/>
                <w:kern w:val="0"/>
                <w:sz w:val="18"/>
                <w:szCs w:val="18"/>
              </w:rPr>
              <w:t>三布五</w:t>
            </w:r>
            <w:proofErr w:type="gramEnd"/>
            <w:r>
              <w:rPr>
                <w:rFonts w:ascii="宋体" w:hAnsi="宋体" w:cs="宋体" w:hint="eastAsia"/>
                <w:kern w:val="0"/>
                <w:sz w:val="18"/>
                <w:szCs w:val="18"/>
              </w:rPr>
              <w:t>油；含所有人工、机械、材料、活动脚手架。</w:t>
            </w:r>
          </w:p>
        </w:tc>
      </w:tr>
      <w:tr w:rsidR="00C76D06" w:rsidTr="00C76D06">
        <w:trPr>
          <w:trHeight w:val="454"/>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4A68D9" w:rsidP="000B0489">
            <w:pPr>
              <w:widowControl/>
              <w:jc w:val="center"/>
              <w:rPr>
                <w:rFonts w:ascii="宋体" w:hAnsi="宋体" w:cs="宋体"/>
                <w:kern w:val="0"/>
                <w:sz w:val="18"/>
                <w:szCs w:val="18"/>
              </w:rPr>
            </w:pPr>
            <w:r>
              <w:rPr>
                <w:rFonts w:ascii="宋体" w:hAnsi="宋体" w:cs="宋体" w:hint="eastAsia"/>
                <w:kern w:val="0"/>
                <w:sz w:val="18"/>
                <w:szCs w:val="18"/>
              </w:rPr>
              <w:t>6</w:t>
            </w:r>
          </w:p>
        </w:tc>
        <w:tc>
          <w:tcPr>
            <w:tcW w:w="2288"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C76D06" w:rsidP="000B0489">
            <w:pPr>
              <w:widowControl/>
              <w:jc w:val="center"/>
              <w:rPr>
                <w:rFonts w:ascii="宋体" w:hAnsi="宋体" w:cs="宋体"/>
                <w:kern w:val="0"/>
                <w:sz w:val="18"/>
                <w:szCs w:val="18"/>
              </w:rPr>
            </w:pPr>
            <w:r>
              <w:rPr>
                <w:rFonts w:ascii="宋体" w:hAnsi="宋体" w:cs="宋体" w:hint="eastAsia"/>
                <w:kern w:val="0"/>
                <w:sz w:val="18"/>
                <w:szCs w:val="18"/>
              </w:rPr>
              <w:t>水沟、水池等环氧树脂防腐</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C76D06" w:rsidRDefault="00C76D06" w:rsidP="000B0489">
            <w:pPr>
              <w:widowControl/>
              <w:jc w:val="center"/>
              <w:rPr>
                <w:rFonts w:ascii="宋体" w:hAnsi="宋体" w:cs="宋体"/>
                <w:kern w:val="0"/>
                <w:sz w:val="18"/>
                <w:szCs w:val="18"/>
              </w:rPr>
            </w:pPr>
            <w:r>
              <w:rPr>
                <w:rFonts w:ascii="宋体" w:hAnsi="宋体" w:cs="宋体" w:hint="eastAsia"/>
                <w:kern w:val="0"/>
                <w:sz w:val="18"/>
                <w:szCs w:val="18"/>
              </w:rPr>
              <w:t>5000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C76D06" w:rsidP="000B0489">
            <w:pPr>
              <w:widowControl/>
              <w:jc w:val="center"/>
              <w:rPr>
                <w:rFonts w:ascii="宋体" w:hAnsi="宋体" w:cs="宋体"/>
                <w:kern w:val="0"/>
                <w:sz w:val="18"/>
                <w:szCs w:val="18"/>
              </w:rPr>
            </w:pPr>
            <w:r>
              <w:rPr>
                <w:rFonts w:ascii="宋体" w:hAnsi="宋体" w:cs="宋体" w:hint="eastAsia"/>
                <w:kern w:val="0"/>
                <w:sz w:val="18"/>
                <w:szCs w:val="18"/>
              </w:rPr>
              <w:t>m2</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C76D06" w:rsidP="00043846">
            <w:pPr>
              <w:widowControl/>
              <w:jc w:val="center"/>
              <w:rPr>
                <w:rFonts w:ascii="宋体" w:hAnsi="宋体" w:cs="宋体"/>
                <w:kern w:val="0"/>
                <w:sz w:val="18"/>
                <w:szCs w:val="18"/>
              </w:rPr>
            </w:pPr>
            <w:r>
              <w:rPr>
                <w:rFonts w:ascii="宋体" w:hAnsi="宋体" w:cs="宋体" w:hint="eastAsia"/>
                <w:kern w:val="0"/>
                <w:sz w:val="18"/>
                <w:szCs w:val="18"/>
              </w:rPr>
              <w:t>20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1C7382" w:rsidP="000B0489">
            <w:pPr>
              <w:widowControl/>
              <w:jc w:val="center"/>
              <w:rPr>
                <w:rFonts w:ascii="宋体" w:hAnsi="宋体" w:cs="宋体"/>
                <w:kern w:val="0"/>
                <w:sz w:val="18"/>
                <w:szCs w:val="18"/>
              </w:rPr>
            </w:pPr>
            <w:r>
              <w:rPr>
                <w:rFonts w:ascii="宋体" w:hAnsi="宋体" w:cs="宋体" w:hint="eastAsia"/>
                <w:kern w:val="0"/>
                <w:sz w:val="18"/>
                <w:szCs w:val="18"/>
              </w:rPr>
              <w:t>100000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C76D06" w:rsidP="000B0489">
            <w:pPr>
              <w:ind w:right="360"/>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C76D06" w:rsidP="000B0489">
            <w:pPr>
              <w:widowControl/>
              <w:jc w:val="center"/>
              <w:rPr>
                <w:rFonts w:ascii="宋体" w:hAnsi="宋体" w:cs="宋体"/>
                <w:kern w:val="0"/>
                <w:sz w:val="18"/>
                <w:szCs w:val="18"/>
              </w:rPr>
            </w:pPr>
          </w:p>
        </w:tc>
        <w:tc>
          <w:tcPr>
            <w:tcW w:w="4032"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C76D06" w:rsidP="000B0489">
            <w:pPr>
              <w:widowControl/>
              <w:jc w:val="left"/>
              <w:rPr>
                <w:rFonts w:ascii="宋体" w:hAnsi="宋体" w:cs="宋体"/>
                <w:kern w:val="0"/>
                <w:sz w:val="18"/>
                <w:szCs w:val="18"/>
              </w:rPr>
            </w:pPr>
            <w:r>
              <w:rPr>
                <w:rFonts w:ascii="宋体" w:hAnsi="宋体" w:cs="宋体" w:hint="eastAsia"/>
                <w:kern w:val="0"/>
                <w:sz w:val="18"/>
                <w:szCs w:val="18"/>
              </w:rPr>
              <w:t>根据图纸做法为准；环氧树脂防腐，</w:t>
            </w:r>
            <w:proofErr w:type="gramStart"/>
            <w:r>
              <w:rPr>
                <w:rFonts w:ascii="宋体" w:hAnsi="宋体" w:cs="宋体" w:hint="eastAsia"/>
                <w:kern w:val="0"/>
                <w:sz w:val="18"/>
                <w:szCs w:val="18"/>
              </w:rPr>
              <w:t>三布五</w:t>
            </w:r>
            <w:proofErr w:type="gramEnd"/>
            <w:r>
              <w:rPr>
                <w:rFonts w:ascii="宋体" w:hAnsi="宋体" w:cs="宋体" w:hint="eastAsia"/>
                <w:kern w:val="0"/>
                <w:sz w:val="18"/>
                <w:szCs w:val="18"/>
              </w:rPr>
              <w:t>油；含所有人工、机械、辅材、活动脚手架（环氧树脂甲供）。</w:t>
            </w:r>
          </w:p>
        </w:tc>
      </w:tr>
      <w:tr w:rsidR="00C76D06" w:rsidTr="00C76D06">
        <w:trPr>
          <w:trHeight w:val="454"/>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4A68D9" w:rsidP="000B0489">
            <w:pPr>
              <w:widowControl/>
              <w:jc w:val="center"/>
              <w:rPr>
                <w:rFonts w:ascii="宋体" w:hAnsi="宋体" w:cs="宋体"/>
                <w:kern w:val="0"/>
                <w:sz w:val="18"/>
                <w:szCs w:val="18"/>
              </w:rPr>
            </w:pPr>
            <w:r>
              <w:rPr>
                <w:rFonts w:ascii="宋体" w:hAnsi="宋体" w:cs="宋体" w:hint="eastAsia"/>
                <w:kern w:val="0"/>
                <w:sz w:val="18"/>
                <w:szCs w:val="18"/>
              </w:rPr>
              <w:t>7</w:t>
            </w:r>
          </w:p>
        </w:tc>
        <w:tc>
          <w:tcPr>
            <w:tcW w:w="2288"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C76D06" w:rsidP="000B0489">
            <w:pPr>
              <w:widowControl/>
              <w:jc w:val="center"/>
              <w:rPr>
                <w:rFonts w:ascii="宋体" w:hAnsi="宋体" w:cs="宋体"/>
                <w:kern w:val="0"/>
                <w:sz w:val="18"/>
                <w:szCs w:val="18"/>
              </w:rPr>
            </w:pPr>
            <w:r>
              <w:rPr>
                <w:rFonts w:ascii="宋体" w:hAnsi="宋体" w:cs="宋体" w:hint="eastAsia"/>
                <w:kern w:val="0"/>
                <w:sz w:val="18"/>
                <w:szCs w:val="18"/>
              </w:rPr>
              <w:t>金刚砂耐磨地坪</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C76D06" w:rsidRDefault="00C76D06" w:rsidP="000B0489">
            <w:pPr>
              <w:widowControl/>
              <w:jc w:val="center"/>
              <w:rPr>
                <w:rFonts w:ascii="宋体" w:hAnsi="宋体" w:cs="宋体"/>
                <w:kern w:val="0"/>
                <w:sz w:val="18"/>
                <w:szCs w:val="18"/>
              </w:rPr>
            </w:pPr>
            <w:r>
              <w:rPr>
                <w:rFonts w:ascii="宋体" w:hAnsi="宋体" w:cs="宋体" w:hint="eastAsia"/>
                <w:kern w:val="0"/>
                <w:sz w:val="18"/>
                <w:szCs w:val="18"/>
              </w:rPr>
              <w:t>5000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C76D06" w:rsidP="000B0489">
            <w:pPr>
              <w:widowControl/>
              <w:jc w:val="center"/>
              <w:rPr>
                <w:rFonts w:ascii="宋体" w:hAnsi="宋体" w:cs="宋体"/>
                <w:kern w:val="0"/>
                <w:sz w:val="18"/>
                <w:szCs w:val="18"/>
              </w:rPr>
            </w:pPr>
            <w:r>
              <w:rPr>
                <w:rFonts w:ascii="宋体" w:hAnsi="宋体" w:cs="宋体" w:hint="eastAsia"/>
                <w:kern w:val="0"/>
                <w:sz w:val="18"/>
                <w:szCs w:val="18"/>
              </w:rPr>
              <w:t>m2</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C76D06" w:rsidP="00043846">
            <w:pPr>
              <w:widowControl/>
              <w:jc w:val="center"/>
              <w:rPr>
                <w:rFonts w:ascii="宋体" w:hAnsi="宋体" w:cs="宋体"/>
                <w:kern w:val="0"/>
                <w:sz w:val="18"/>
                <w:szCs w:val="18"/>
              </w:rPr>
            </w:pPr>
            <w:r>
              <w:rPr>
                <w:rFonts w:ascii="宋体" w:hAnsi="宋体" w:cs="宋体" w:hint="eastAsia"/>
                <w:kern w:val="0"/>
                <w:sz w:val="18"/>
                <w:szCs w:val="18"/>
              </w:rPr>
              <w:t>20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1C7382" w:rsidP="000B0489">
            <w:pPr>
              <w:widowControl/>
              <w:jc w:val="center"/>
              <w:rPr>
                <w:rFonts w:ascii="宋体" w:hAnsi="宋体" w:cs="宋体"/>
                <w:kern w:val="0"/>
                <w:sz w:val="18"/>
                <w:szCs w:val="18"/>
              </w:rPr>
            </w:pPr>
            <w:r>
              <w:rPr>
                <w:rFonts w:ascii="宋体" w:hAnsi="宋体" w:cs="宋体" w:hint="eastAsia"/>
                <w:kern w:val="0"/>
                <w:sz w:val="18"/>
                <w:szCs w:val="18"/>
              </w:rPr>
              <w:t>100000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C76D06" w:rsidP="000B0489">
            <w:pPr>
              <w:ind w:right="360"/>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C76D06" w:rsidP="000B0489">
            <w:pPr>
              <w:widowControl/>
              <w:jc w:val="center"/>
              <w:rPr>
                <w:rFonts w:ascii="宋体" w:hAnsi="宋体" w:cs="宋体"/>
                <w:kern w:val="0"/>
                <w:sz w:val="18"/>
                <w:szCs w:val="18"/>
              </w:rPr>
            </w:pPr>
          </w:p>
        </w:tc>
        <w:tc>
          <w:tcPr>
            <w:tcW w:w="4032"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C76D06" w:rsidP="000B0489">
            <w:pPr>
              <w:widowControl/>
              <w:jc w:val="left"/>
              <w:rPr>
                <w:rFonts w:ascii="宋体" w:hAnsi="宋体" w:cs="宋体"/>
                <w:kern w:val="0"/>
                <w:sz w:val="18"/>
                <w:szCs w:val="18"/>
              </w:rPr>
            </w:pPr>
            <w:r>
              <w:rPr>
                <w:rFonts w:ascii="宋体" w:hAnsi="宋体" w:cs="宋体" w:hint="eastAsia"/>
                <w:kern w:val="0"/>
                <w:sz w:val="18"/>
                <w:szCs w:val="18"/>
              </w:rPr>
              <w:t>撒金刚砂、揉压、抹平、压光、养护、面层厚度3mm；含所有人工、机械、材料、工具。</w:t>
            </w:r>
          </w:p>
        </w:tc>
      </w:tr>
      <w:tr w:rsidR="00C76D06" w:rsidTr="00C76D06">
        <w:trPr>
          <w:trHeight w:val="454"/>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4A68D9" w:rsidP="000B0489">
            <w:pPr>
              <w:widowControl/>
              <w:jc w:val="center"/>
              <w:rPr>
                <w:rFonts w:ascii="宋体" w:hAnsi="宋体" w:cs="宋体"/>
                <w:kern w:val="0"/>
                <w:sz w:val="18"/>
                <w:szCs w:val="18"/>
              </w:rPr>
            </w:pPr>
            <w:r>
              <w:rPr>
                <w:rFonts w:ascii="宋体" w:hAnsi="宋体" w:cs="宋体" w:hint="eastAsia"/>
                <w:kern w:val="0"/>
                <w:sz w:val="18"/>
                <w:szCs w:val="18"/>
              </w:rPr>
              <w:t>8</w:t>
            </w:r>
          </w:p>
        </w:tc>
        <w:tc>
          <w:tcPr>
            <w:tcW w:w="2288"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C76D06" w:rsidP="000B0489">
            <w:pPr>
              <w:widowControl/>
              <w:jc w:val="center"/>
              <w:rPr>
                <w:rFonts w:ascii="宋体" w:hAnsi="宋体" w:cs="宋体"/>
                <w:kern w:val="0"/>
                <w:sz w:val="18"/>
                <w:szCs w:val="18"/>
              </w:rPr>
            </w:pPr>
            <w:r>
              <w:rPr>
                <w:rFonts w:ascii="宋体" w:hAnsi="宋体" w:cs="宋体" w:hint="eastAsia"/>
                <w:color w:val="000000"/>
                <w:kern w:val="0"/>
                <w:sz w:val="18"/>
                <w:szCs w:val="18"/>
              </w:rPr>
              <w:t>屋面</w:t>
            </w:r>
            <w:r>
              <w:rPr>
                <w:rFonts w:ascii="宋体" w:hAnsi="宋体" w:cs="宋体" w:hint="eastAsia"/>
                <w:kern w:val="0"/>
                <w:sz w:val="18"/>
                <w:szCs w:val="18"/>
              </w:rPr>
              <w:t>防水</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C76D06" w:rsidRDefault="00C76D06" w:rsidP="000B0489">
            <w:pPr>
              <w:widowControl/>
              <w:jc w:val="center"/>
              <w:rPr>
                <w:rFonts w:ascii="宋体" w:hAnsi="宋体" w:cs="宋体"/>
                <w:kern w:val="0"/>
                <w:sz w:val="18"/>
                <w:szCs w:val="18"/>
              </w:rPr>
            </w:pPr>
            <w:r>
              <w:rPr>
                <w:rFonts w:ascii="宋体" w:hAnsi="宋体" w:cs="宋体" w:hint="eastAsia"/>
                <w:kern w:val="0"/>
                <w:sz w:val="18"/>
                <w:szCs w:val="18"/>
              </w:rPr>
              <w:t>2000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C76D06" w:rsidP="000B0489">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C76D06" w:rsidP="00043846">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8</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1C7382" w:rsidP="000B0489">
            <w:pPr>
              <w:widowControl/>
              <w:jc w:val="center"/>
              <w:rPr>
                <w:rFonts w:ascii="宋体" w:hAnsi="宋体" w:cs="宋体"/>
                <w:kern w:val="0"/>
                <w:sz w:val="18"/>
                <w:szCs w:val="18"/>
              </w:rPr>
            </w:pPr>
            <w:r>
              <w:rPr>
                <w:rFonts w:ascii="宋体" w:hAnsi="宋体" w:cs="宋体" w:hint="eastAsia"/>
                <w:kern w:val="0"/>
                <w:sz w:val="18"/>
                <w:szCs w:val="18"/>
              </w:rPr>
              <w:t>16000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C76D06" w:rsidP="000B0489">
            <w:pPr>
              <w:ind w:right="360"/>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C76D06" w:rsidP="000B0489">
            <w:pPr>
              <w:widowControl/>
              <w:jc w:val="center"/>
              <w:rPr>
                <w:rFonts w:ascii="宋体" w:hAnsi="宋体" w:cs="宋体"/>
                <w:kern w:val="0"/>
                <w:sz w:val="18"/>
                <w:szCs w:val="18"/>
              </w:rPr>
            </w:pPr>
          </w:p>
        </w:tc>
        <w:tc>
          <w:tcPr>
            <w:tcW w:w="4032"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C76D06" w:rsidP="000B0489">
            <w:pPr>
              <w:widowControl/>
              <w:jc w:val="left"/>
              <w:rPr>
                <w:rFonts w:ascii="宋体" w:hAnsi="宋体" w:cs="宋体"/>
                <w:kern w:val="0"/>
                <w:sz w:val="18"/>
                <w:szCs w:val="18"/>
              </w:rPr>
            </w:pPr>
            <w:r>
              <w:rPr>
                <w:rFonts w:ascii="宋体" w:hAnsi="宋体" w:cs="宋体" w:hint="eastAsia"/>
                <w:color w:val="000000"/>
                <w:kern w:val="0"/>
                <w:sz w:val="18"/>
                <w:szCs w:val="18"/>
              </w:rPr>
              <w:t>清理基层；涂刷基层处理剂；热熔铺贴大面SBS防水卷材，热熔封边；蓄水试验。注：防水材料</w:t>
            </w:r>
            <w:r>
              <w:rPr>
                <w:rFonts w:ascii="宋体" w:hAnsi="宋体" w:cs="宋体" w:hint="eastAsia"/>
                <w:color w:val="000000"/>
                <w:kern w:val="0"/>
                <w:sz w:val="18"/>
                <w:szCs w:val="18"/>
              </w:rPr>
              <w:lastRenderedPageBreak/>
              <w:t>由班组搬运施工现场，辅材及机械乙供；质保期5年。</w:t>
            </w:r>
          </w:p>
        </w:tc>
      </w:tr>
      <w:tr w:rsidR="00C76D06" w:rsidTr="00C76D06">
        <w:trPr>
          <w:trHeight w:val="454"/>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4A68D9" w:rsidP="000B0489">
            <w:pPr>
              <w:widowControl/>
              <w:jc w:val="center"/>
              <w:rPr>
                <w:rFonts w:ascii="宋体" w:hAnsi="宋体" w:cs="宋体"/>
                <w:kern w:val="0"/>
                <w:sz w:val="18"/>
                <w:szCs w:val="18"/>
              </w:rPr>
            </w:pPr>
            <w:r>
              <w:rPr>
                <w:rFonts w:ascii="宋体" w:hAnsi="宋体" w:cs="宋体" w:hint="eastAsia"/>
                <w:kern w:val="0"/>
                <w:sz w:val="18"/>
                <w:szCs w:val="18"/>
              </w:rPr>
              <w:lastRenderedPageBreak/>
              <w:t>9</w:t>
            </w:r>
          </w:p>
        </w:tc>
        <w:tc>
          <w:tcPr>
            <w:tcW w:w="2288"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C76D06" w:rsidP="000B0489">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屋面防水（新建）</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C76D06" w:rsidRDefault="00C76D06" w:rsidP="000B0489">
            <w:pPr>
              <w:widowControl/>
              <w:jc w:val="center"/>
              <w:textAlignment w:val="center"/>
              <w:rPr>
                <w:rFonts w:ascii="宋体" w:hAnsi="宋体" w:cs="宋体"/>
                <w:kern w:val="0"/>
                <w:sz w:val="18"/>
                <w:szCs w:val="18"/>
              </w:rPr>
            </w:pPr>
            <w:r>
              <w:rPr>
                <w:rFonts w:ascii="宋体" w:hAnsi="宋体" w:cs="宋体" w:hint="eastAsia"/>
                <w:kern w:val="0"/>
                <w:sz w:val="18"/>
                <w:szCs w:val="18"/>
              </w:rPr>
              <w:t xml:space="preserve">2000 </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C76D06" w:rsidP="000B0489">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4A68D9" w:rsidP="00043846">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26</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C63341" w:rsidP="000B0489">
            <w:pPr>
              <w:widowControl/>
              <w:jc w:val="center"/>
              <w:rPr>
                <w:rFonts w:ascii="宋体" w:hAnsi="宋体" w:cs="宋体"/>
                <w:kern w:val="0"/>
                <w:sz w:val="18"/>
                <w:szCs w:val="18"/>
              </w:rPr>
            </w:pPr>
            <w:r>
              <w:rPr>
                <w:rFonts w:ascii="宋体" w:hAnsi="宋体" w:cs="宋体" w:hint="eastAsia"/>
                <w:kern w:val="0"/>
                <w:sz w:val="18"/>
                <w:szCs w:val="18"/>
              </w:rPr>
              <w:t>52000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C76D06" w:rsidP="000B0489">
            <w:pPr>
              <w:ind w:right="360"/>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C76D06" w:rsidP="000B0489">
            <w:pPr>
              <w:widowControl/>
              <w:jc w:val="center"/>
              <w:rPr>
                <w:rFonts w:ascii="宋体" w:hAnsi="宋体" w:cs="宋体"/>
                <w:kern w:val="0"/>
                <w:sz w:val="18"/>
                <w:szCs w:val="18"/>
              </w:rPr>
            </w:pPr>
          </w:p>
        </w:tc>
        <w:tc>
          <w:tcPr>
            <w:tcW w:w="4032" w:type="dxa"/>
            <w:tcBorders>
              <w:top w:val="single" w:sz="4" w:space="0" w:color="auto"/>
              <w:left w:val="single" w:sz="4" w:space="0" w:color="auto"/>
              <w:bottom w:val="single" w:sz="4" w:space="0" w:color="auto"/>
              <w:right w:val="single" w:sz="4" w:space="0" w:color="auto"/>
            </w:tcBorders>
            <w:shd w:val="clear" w:color="000000" w:fill="FFFFFF"/>
            <w:vAlign w:val="center"/>
          </w:tcPr>
          <w:p w:rsidR="00C76D06" w:rsidRDefault="00C76D06" w:rsidP="000B048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清理基层；涂刷基层处理剂；热熔铺贴大面</w:t>
            </w:r>
            <w:r w:rsidR="00F618B6">
              <w:rPr>
                <w:rFonts w:ascii="宋体" w:hAnsi="宋体" w:cs="宋体" w:hint="eastAsia"/>
                <w:color w:val="000000"/>
                <w:kern w:val="0"/>
                <w:sz w:val="18"/>
                <w:szCs w:val="18"/>
              </w:rPr>
              <w:t>积4mm厚</w:t>
            </w:r>
            <w:r>
              <w:rPr>
                <w:rFonts w:ascii="宋体" w:hAnsi="宋体" w:cs="宋体" w:hint="eastAsia"/>
                <w:color w:val="000000"/>
                <w:kern w:val="0"/>
                <w:sz w:val="18"/>
                <w:szCs w:val="18"/>
              </w:rPr>
              <w:t>SBS</w:t>
            </w:r>
            <w:r w:rsidR="00F618B6">
              <w:rPr>
                <w:rFonts w:ascii="宋体" w:hAnsi="宋体" w:cs="宋体" w:hint="eastAsia"/>
                <w:color w:val="000000"/>
                <w:kern w:val="0"/>
                <w:sz w:val="18"/>
                <w:szCs w:val="18"/>
              </w:rPr>
              <w:t>改性沥青</w:t>
            </w:r>
            <w:r>
              <w:rPr>
                <w:rFonts w:ascii="宋体" w:hAnsi="宋体" w:cs="宋体" w:hint="eastAsia"/>
                <w:color w:val="000000"/>
                <w:kern w:val="0"/>
                <w:sz w:val="18"/>
                <w:szCs w:val="18"/>
              </w:rPr>
              <w:t>防水卷材</w:t>
            </w:r>
            <w:r>
              <w:rPr>
                <w:rFonts w:ascii="宋体" w:hAnsi="宋体" w:cs="宋体" w:hint="eastAsia"/>
                <w:kern w:val="0"/>
                <w:sz w:val="18"/>
                <w:szCs w:val="18"/>
              </w:rPr>
              <w:t>（含材料）</w:t>
            </w:r>
            <w:r>
              <w:rPr>
                <w:rFonts w:ascii="宋体" w:hAnsi="宋体" w:cs="宋体" w:hint="eastAsia"/>
                <w:color w:val="000000"/>
                <w:kern w:val="0"/>
                <w:sz w:val="18"/>
                <w:szCs w:val="18"/>
              </w:rPr>
              <w:t>，热熔封边；蓄水试验。注：防水材料由班组搬运施工现场，辅材及机械乙供；质保期5年。</w:t>
            </w:r>
          </w:p>
        </w:tc>
      </w:tr>
      <w:tr w:rsidR="00F618B6" w:rsidTr="00C76D06">
        <w:trPr>
          <w:trHeight w:val="454"/>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F618B6" w:rsidRDefault="00F618B6" w:rsidP="004A68D9">
            <w:pPr>
              <w:widowControl/>
              <w:jc w:val="center"/>
              <w:rPr>
                <w:rFonts w:ascii="宋体" w:hAnsi="宋体" w:cs="宋体"/>
                <w:kern w:val="0"/>
                <w:sz w:val="18"/>
                <w:szCs w:val="18"/>
              </w:rPr>
            </w:pPr>
            <w:r>
              <w:rPr>
                <w:rFonts w:ascii="宋体" w:hAnsi="宋体" w:cs="宋体" w:hint="eastAsia"/>
                <w:kern w:val="0"/>
                <w:sz w:val="18"/>
                <w:szCs w:val="18"/>
              </w:rPr>
              <w:t>1</w:t>
            </w:r>
            <w:r w:rsidR="004A68D9">
              <w:rPr>
                <w:rFonts w:ascii="宋体" w:hAnsi="宋体" w:cs="宋体" w:hint="eastAsia"/>
                <w:kern w:val="0"/>
                <w:sz w:val="18"/>
                <w:szCs w:val="18"/>
              </w:rPr>
              <w:t>0</w:t>
            </w:r>
          </w:p>
        </w:tc>
        <w:tc>
          <w:tcPr>
            <w:tcW w:w="2288" w:type="dxa"/>
            <w:tcBorders>
              <w:top w:val="single" w:sz="4" w:space="0" w:color="auto"/>
              <w:left w:val="single" w:sz="4" w:space="0" w:color="auto"/>
              <w:bottom w:val="single" w:sz="4" w:space="0" w:color="auto"/>
              <w:right w:val="single" w:sz="4" w:space="0" w:color="auto"/>
            </w:tcBorders>
            <w:shd w:val="clear" w:color="000000" w:fill="FFFFFF"/>
            <w:vAlign w:val="center"/>
          </w:tcPr>
          <w:p w:rsidR="00F618B6" w:rsidRDefault="00F618B6" w:rsidP="00F618B6">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屋面防水（新建）</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F618B6" w:rsidRDefault="00F618B6" w:rsidP="00F618B6">
            <w:pPr>
              <w:widowControl/>
              <w:jc w:val="center"/>
              <w:textAlignment w:val="center"/>
              <w:rPr>
                <w:rFonts w:ascii="宋体" w:hAnsi="宋体" w:cs="宋体"/>
                <w:kern w:val="0"/>
                <w:sz w:val="18"/>
                <w:szCs w:val="18"/>
              </w:rPr>
            </w:pPr>
            <w:r>
              <w:rPr>
                <w:rFonts w:ascii="宋体" w:hAnsi="宋体" w:cs="宋体" w:hint="eastAsia"/>
                <w:kern w:val="0"/>
                <w:sz w:val="18"/>
                <w:szCs w:val="18"/>
              </w:rPr>
              <w:t xml:space="preserve">2000 </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F618B6" w:rsidRDefault="00F618B6" w:rsidP="00F618B6">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F618B6" w:rsidRDefault="004A68D9" w:rsidP="00F618B6">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24</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F618B6" w:rsidRDefault="00C63341" w:rsidP="00F618B6">
            <w:pPr>
              <w:widowControl/>
              <w:jc w:val="center"/>
              <w:rPr>
                <w:rFonts w:ascii="宋体" w:hAnsi="宋体" w:cs="宋体"/>
                <w:kern w:val="0"/>
                <w:sz w:val="18"/>
                <w:szCs w:val="18"/>
              </w:rPr>
            </w:pPr>
            <w:r>
              <w:rPr>
                <w:rFonts w:ascii="宋体" w:hAnsi="宋体" w:cs="宋体" w:hint="eastAsia"/>
                <w:kern w:val="0"/>
                <w:sz w:val="18"/>
                <w:szCs w:val="18"/>
              </w:rPr>
              <w:t>48000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F618B6" w:rsidRDefault="00F618B6" w:rsidP="00F618B6">
            <w:pPr>
              <w:ind w:right="360"/>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618B6" w:rsidRDefault="00F618B6" w:rsidP="00F618B6">
            <w:pPr>
              <w:widowControl/>
              <w:jc w:val="center"/>
              <w:rPr>
                <w:rFonts w:ascii="宋体" w:hAnsi="宋体" w:cs="宋体"/>
                <w:kern w:val="0"/>
                <w:sz w:val="18"/>
                <w:szCs w:val="18"/>
              </w:rPr>
            </w:pPr>
          </w:p>
        </w:tc>
        <w:tc>
          <w:tcPr>
            <w:tcW w:w="4032" w:type="dxa"/>
            <w:tcBorders>
              <w:top w:val="single" w:sz="4" w:space="0" w:color="auto"/>
              <w:left w:val="single" w:sz="4" w:space="0" w:color="auto"/>
              <w:bottom w:val="single" w:sz="4" w:space="0" w:color="auto"/>
              <w:right w:val="single" w:sz="4" w:space="0" w:color="auto"/>
            </w:tcBorders>
            <w:shd w:val="clear" w:color="000000" w:fill="FFFFFF"/>
            <w:vAlign w:val="center"/>
          </w:tcPr>
          <w:p w:rsidR="00F618B6" w:rsidRDefault="00F618B6" w:rsidP="004A68D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清理基层；涂刷基层处理剂；热熔铺贴大面积</w:t>
            </w:r>
            <w:r w:rsidR="004A68D9">
              <w:rPr>
                <w:rFonts w:ascii="宋体" w:hAnsi="宋体" w:cs="宋体" w:hint="eastAsia"/>
                <w:color w:val="000000"/>
                <w:kern w:val="0"/>
                <w:sz w:val="18"/>
                <w:szCs w:val="18"/>
              </w:rPr>
              <w:t>3</w:t>
            </w:r>
            <w:r>
              <w:rPr>
                <w:rFonts w:ascii="宋体" w:hAnsi="宋体" w:cs="宋体" w:hint="eastAsia"/>
                <w:color w:val="000000"/>
                <w:kern w:val="0"/>
                <w:sz w:val="18"/>
                <w:szCs w:val="18"/>
              </w:rPr>
              <w:t>mm厚SBS防水卷材</w:t>
            </w:r>
            <w:r>
              <w:rPr>
                <w:rFonts w:ascii="宋体" w:hAnsi="宋体" w:cs="宋体" w:hint="eastAsia"/>
                <w:kern w:val="0"/>
                <w:sz w:val="18"/>
                <w:szCs w:val="18"/>
              </w:rPr>
              <w:t>（含材料）</w:t>
            </w:r>
            <w:r>
              <w:rPr>
                <w:rFonts w:ascii="宋体" w:hAnsi="宋体" w:cs="宋体" w:hint="eastAsia"/>
                <w:color w:val="000000"/>
                <w:kern w:val="0"/>
                <w:sz w:val="18"/>
                <w:szCs w:val="18"/>
              </w:rPr>
              <w:t>，热熔封边；蓄水试验。注：防水材料由班组搬运施工现场，辅材及机械乙供；质保期5年。</w:t>
            </w:r>
          </w:p>
        </w:tc>
      </w:tr>
      <w:tr w:rsidR="00F618B6" w:rsidTr="00C76D06">
        <w:trPr>
          <w:trHeight w:val="454"/>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F618B6" w:rsidRDefault="00F618B6" w:rsidP="004A68D9">
            <w:pPr>
              <w:widowControl/>
              <w:jc w:val="center"/>
              <w:rPr>
                <w:rFonts w:ascii="宋体" w:hAnsi="宋体" w:cs="宋体"/>
                <w:kern w:val="0"/>
                <w:sz w:val="18"/>
                <w:szCs w:val="18"/>
              </w:rPr>
            </w:pPr>
            <w:r>
              <w:rPr>
                <w:rFonts w:ascii="宋体" w:hAnsi="宋体" w:cs="宋体" w:hint="eastAsia"/>
                <w:kern w:val="0"/>
                <w:sz w:val="18"/>
                <w:szCs w:val="18"/>
              </w:rPr>
              <w:t>1</w:t>
            </w:r>
            <w:r w:rsidR="004A68D9">
              <w:rPr>
                <w:rFonts w:ascii="宋体" w:hAnsi="宋体" w:cs="宋体" w:hint="eastAsia"/>
                <w:kern w:val="0"/>
                <w:sz w:val="18"/>
                <w:szCs w:val="18"/>
              </w:rPr>
              <w:t>2</w:t>
            </w:r>
          </w:p>
        </w:tc>
        <w:tc>
          <w:tcPr>
            <w:tcW w:w="2288" w:type="dxa"/>
            <w:tcBorders>
              <w:top w:val="single" w:sz="4" w:space="0" w:color="auto"/>
              <w:left w:val="single" w:sz="4" w:space="0" w:color="auto"/>
              <w:bottom w:val="single" w:sz="4" w:space="0" w:color="auto"/>
              <w:right w:val="single" w:sz="4" w:space="0" w:color="auto"/>
            </w:tcBorders>
            <w:shd w:val="clear" w:color="000000" w:fill="FFFFFF"/>
            <w:vAlign w:val="center"/>
          </w:tcPr>
          <w:p w:rsidR="00F618B6" w:rsidRDefault="00F618B6" w:rsidP="000B0489">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地面防水</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F618B6" w:rsidRDefault="00F618B6" w:rsidP="000B0489">
            <w:pPr>
              <w:widowControl/>
              <w:jc w:val="center"/>
              <w:textAlignment w:val="center"/>
              <w:rPr>
                <w:rFonts w:ascii="宋体" w:hAnsi="宋体" w:cs="宋体"/>
                <w:kern w:val="0"/>
                <w:sz w:val="18"/>
                <w:szCs w:val="18"/>
              </w:rPr>
            </w:pPr>
            <w:r>
              <w:rPr>
                <w:rFonts w:ascii="宋体" w:hAnsi="宋体" w:cs="宋体" w:hint="eastAsia"/>
                <w:kern w:val="0"/>
                <w:sz w:val="18"/>
                <w:szCs w:val="18"/>
              </w:rPr>
              <w:t xml:space="preserve">2000 </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F618B6" w:rsidRDefault="00F618B6" w:rsidP="000B0489">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F618B6" w:rsidRDefault="00F618B6" w:rsidP="00043846">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30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F618B6" w:rsidRDefault="00F618B6" w:rsidP="000B0489">
            <w:pPr>
              <w:widowControl/>
              <w:jc w:val="center"/>
              <w:rPr>
                <w:rFonts w:ascii="宋体" w:hAnsi="宋体" w:cs="宋体"/>
                <w:kern w:val="0"/>
                <w:sz w:val="18"/>
                <w:szCs w:val="18"/>
              </w:rPr>
            </w:pPr>
            <w:r>
              <w:rPr>
                <w:rFonts w:ascii="宋体" w:hAnsi="宋体" w:cs="宋体" w:hint="eastAsia"/>
                <w:kern w:val="0"/>
                <w:sz w:val="18"/>
                <w:szCs w:val="18"/>
              </w:rPr>
              <w:t>60000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F618B6" w:rsidRDefault="00F618B6" w:rsidP="000B0489">
            <w:pPr>
              <w:ind w:right="360"/>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618B6" w:rsidRDefault="00F618B6" w:rsidP="000B0489">
            <w:pPr>
              <w:widowControl/>
              <w:jc w:val="center"/>
              <w:rPr>
                <w:rFonts w:ascii="宋体" w:hAnsi="宋体" w:cs="宋体"/>
                <w:kern w:val="0"/>
                <w:sz w:val="18"/>
                <w:szCs w:val="18"/>
              </w:rPr>
            </w:pPr>
          </w:p>
        </w:tc>
        <w:tc>
          <w:tcPr>
            <w:tcW w:w="4032" w:type="dxa"/>
            <w:tcBorders>
              <w:top w:val="single" w:sz="4" w:space="0" w:color="auto"/>
              <w:left w:val="single" w:sz="4" w:space="0" w:color="auto"/>
              <w:bottom w:val="single" w:sz="4" w:space="0" w:color="auto"/>
              <w:right w:val="single" w:sz="4" w:space="0" w:color="auto"/>
            </w:tcBorders>
            <w:shd w:val="clear" w:color="000000" w:fill="FFFFFF"/>
            <w:vAlign w:val="center"/>
          </w:tcPr>
          <w:p w:rsidR="00F618B6" w:rsidRDefault="00F618B6" w:rsidP="000B0489">
            <w:pPr>
              <w:widowControl/>
              <w:textAlignment w:val="center"/>
              <w:rPr>
                <w:rFonts w:ascii="宋体" w:hAnsi="宋体" w:cs="宋体"/>
                <w:color w:val="000000"/>
                <w:kern w:val="0"/>
                <w:sz w:val="18"/>
                <w:szCs w:val="18"/>
              </w:rPr>
            </w:pPr>
            <w:r>
              <w:rPr>
                <w:rFonts w:ascii="宋体" w:hAnsi="宋体" w:cs="宋体" w:hint="eastAsia"/>
                <w:kern w:val="0"/>
                <w:sz w:val="18"/>
                <w:szCs w:val="18"/>
              </w:rPr>
              <w:t>地面1.5厚JS-Ⅱ型防水2遍，丙纶卷材防水1遍；含所有人工、辅材、机械、活动脚手架。</w:t>
            </w:r>
          </w:p>
        </w:tc>
      </w:tr>
      <w:tr w:rsidR="00F618B6" w:rsidTr="00C76D06">
        <w:trPr>
          <w:trHeight w:val="454"/>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F618B6" w:rsidRDefault="00F618B6" w:rsidP="004A68D9">
            <w:pPr>
              <w:widowControl/>
              <w:jc w:val="center"/>
              <w:rPr>
                <w:rFonts w:ascii="宋体" w:hAnsi="宋体" w:cs="宋体"/>
                <w:kern w:val="0"/>
                <w:sz w:val="18"/>
                <w:szCs w:val="18"/>
              </w:rPr>
            </w:pPr>
            <w:r>
              <w:rPr>
                <w:rFonts w:ascii="宋体" w:hAnsi="宋体" w:cs="宋体" w:hint="eastAsia"/>
                <w:kern w:val="0"/>
                <w:sz w:val="18"/>
                <w:szCs w:val="18"/>
              </w:rPr>
              <w:t>1</w:t>
            </w:r>
            <w:r w:rsidR="004A68D9">
              <w:rPr>
                <w:rFonts w:ascii="宋体" w:hAnsi="宋体" w:cs="宋体" w:hint="eastAsia"/>
                <w:kern w:val="0"/>
                <w:sz w:val="18"/>
                <w:szCs w:val="18"/>
              </w:rPr>
              <w:t>3</w:t>
            </w:r>
          </w:p>
        </w:tc>
        <w:tc>
          <w:tcPr>
            <w:tcW w:w="2288" w:type="dxa"/>
            <w:tcBorders>
              <w:top w:val="single" w:sz="4" w:space="0" w:color="auto"/>
              <w:left w:val="single" w:sz="4" w:space="0" w:color="auto"/>
              <w:bottom w:val="single" w:sz="4" w:space="0" w:color="auto"/>
              <w:right w:val="single" w:sz="4" w:space="0" w:color="auto"/>
            </w:tcBorders>
            <w:shd w:val="clear" w:color="000000" w:fill="FFFFFF"/>
            <w:vAlign w:val="center"/>
          </w:tcPr>
          <w:p w:rsidR="00F618B6" w:rsidRDefault="00F618B6" w:rsidP="000B0489">
            <w:pPr>
              <w:widowControl/>
              <w:jc w:val="center"/>
              <w:rPr>
                <w:rFonts w:ascii="宋体" w:hAnsi="宋体" w:cs="宋体"/>
                <w:color w:val="000000"/>
                <w:kern w:val="0"/>
                <w:sz w:val="18"/>
                <w:szCs w:val="18"/>
              </w:rPr>
            </w:pPr>
            <w:r>
              <w:rPr>
                <w:rFonts w:ascii="宋体" w:hAnsi="宋体" w:cs="宋体" w:hint="eastAsia"/>
                <w:color w:val="000000"/>
                <w:kern w:val="0"/>
                <w:sz w:val="18"/>
                <w:szCs w:val="18"/>
              </w:rPr>
              <w:t>金属面油漆</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F618B6" w:rsidRDefault="00F618B6" w:rsidP="000B0489">
            <w:pPr>
              <w:widowControl/>
              <w:jc w:val="center"/>
              <w:rPr>
                <w:rFonts w:ascii="宋体" w:hAnsi="宋体" w:cs="宋体"/>
                <w:color w:val="000000"/>
                <w:kern w:val="0"/>
                <w:sz w:val="18"/>
                <w:szCs w:val="18"/>
              </w:rPr>
            </w:pPr>
            <w:r>
              <w:rPr>
                <w:rFonts w:ascii="宋体" w:hAnsi="宋体" w:cs="宋体" w:hint="eastAsia"/>
                <w:color w:val="000000"/>
                <w:kern w:val="0"/>
                <w:sz w:val="18"/>
                <w:szCs w:val="18"/>
              </w:rPr>
              <w:t>5000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F618B6" w:rsidRDefault="00F618B6" w:rsidP="000B0489">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F618B6" w:rsidRDefault="00F618B6" w:rsidP="00043846">
            <w:pPr>
              <w:widowControl/>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F618B6" w:rsidRDefault="00F618B6" w:rsidP="000B0489">
            <w:pPr>
              <w:widowControl/>
              <w:jc w:val="center"/>
              <w:rPr>
                <w:rFonts w:ascii="宋体" w:hAnsi="宋体" w:cs="宋体"/>
                <w:kern w:val="0"/>
                <w:sz w:val="18"/>
                <w:szCs w:val="18"/>
              </w:rPr>
            </w:pPr>
            <w:r>
              <w:rPr>
                <w:rFonts w:ascii="宋体" w:hAnsi="宋体" w:cs="宋体" w:hint="eastAsia"/>
                <w:kern w:val="0"/>
                <w:sz w:val="18"/>
                <w:szCs w:val="18"/>
              </w:rPr>
              <w:t>200000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F618B6" w:rsidRDefault="00F618B6" w:rsidP="000B0489">
            <w:pPr>
              <w:ind w:right="360"/>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618B6" w:rsidRDefault="00F618B6" w:rsidP="000B0489">
            <w:pPr>
              <w:widowControl/>
              <w:jc w:val="center"/>
              <w:rPr>
                <w:rFonts w:ascii="宋体" w:hAnsi="宋体" w:cs="宋体"/>
                <w:kern w:val="0"/>
                <w:sz w:val="18"/>
                <w:szCs w:val="18"/>
              </w:rPr>
            </w:pPr>
          </w:p>
        </w:tc>
        <w:tc>
          <w:tcPr>
            <w:tcW w:w="4032" w:type="dxa"/>
            <w:tcBorders>
              <w:top w:val="single" w:sz="4" w:space="0" w:color="auto"/>
              <w:left w:val="single" w:sz="4" w:space="0" w:color="auto"/>
              <w:bottom w:val="single" w:sz="4" w:space="0" w:color="auto"/>
              <w:right w:val="single" w:sz="4" w:space="0" w:color="auto"/>
            </w:tcBorders>
            <w:shd w:val="clear" w:color="000000" w:fill="FFFFFF"/>
            <w:vAlign w:val="center"/>
          </w:tcPr>
          <w:p w:rsidR="00F618B6" w:rsidRDefault="00F618B6" w:rsidP="000B0489">
            <w:pPr>
              <w:widowControl/>
              <w:rPr>
                <w:rFonts w:ascii="宋体" w:hAnsi="宋体" w:cs="宋体"/>
                <w:color w:val="000000"/>
                <w:kern w:val="0"/>
                <w:sz w:val="18"/>
                <w:szCs w:val="18"/>
              </w:rPr>
            </w:pPr>
            <w:r>
              <w:rPr>
                <w:rFonts w:ascii="宋体" w:hAnsi="宋体" w:cs="宋体" w:hint="eastAsia"/>
                <w:color w:val="000000"/>
                <w:kern w:val="0"/>
                <w:sz w:val="18"/>
                <w:szCs w:val="18"/>
              </w:rPr>
              <w:t>氯磺化聚乙烯底漆二遍、面漆二遍；含所有人工、材料、机械、活动脚手架。</w:t>
            </w:r>
          </w:p>
        </w:tc>
      </w:tr>
      <w:tr w:rsidR="00F618B6" w:rsidTr="00C76D06">
        <w:trPr>
          <w:trHeight w:val="454"/>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F618B6" w:rsidRDefault="00F618B6" w:rsidP="004A68D9">
            <w:pPr>
              <w:widowControl/>
              <w:jc w:val="center"/>
              <w:textAlignment w:val="center"/>
              <w:rPr>
                <w:rFonts w:ascii="宋体" w:hAnsi="宋体" w:cs="宋体"/>
                <w:kern w:val="0"/>
                <w:sz w:val="18"/>
                <w:szCs w:val="18"/>
              </w:rPr>
            </w:pPr>
            <w:r>
              <w:rPr>
                <w:rFonts w:ascii="宋体" w:hAnsi="宋体" w:cs="宋体" w:hint="eastAsia"/>
                <w:kern w:val="0"/>
                <w:sz w:val="18"/>
                <w:szCs w:val="18"/>
              </w:rPr>
              <w:t>1</w:t>
            </w:r>
            <w:r w:rsidR="004A68D9">
              <w:rPr>
                <w:rFonts w:ascii="宋体" w:hAnsi="宋体" w:cs="宋体" w:hint="eastAsia"/>
                <w:kern w:val="0"/>
                <w:sz w:val="18"/>
                <w:szCs w:val="18"/>
              </w:rPr>
              <w:t>5</w:t>
            </w:r>
          </w:p>
        </w:tc>
        <w:tc>
          <w:tcPr>
            <w:tcW w:w="2288" w:type="dxa"/>
            <w:tcBorders>
              <w:top w:val="single" w:sz="4" w:space="0" w:color="auto"/>
              <w:left w:val="single" w:sz="4" w:space="0" w:color="auto"/>
              <w:bottom w:val="single" w:sz="4" w:space="0" w:color="auto"/>
              <w:right w:val="single" w:sz="4" w:space="0" w:color="auto"/>
            </w:tcBorders>
            <w:shd w:val="clear" w:color="000000" w:fill="FFFFFF"/>
            <w:vAlign w:val="center"/>
          </w:tcPr>
          <w:p w:rsidR="00F618B6" w:rsidRDefault="00F618B6" w:rsidP="000B0489">
            <w:pPr>
              <w:widowControl/>
              <w:jc w:val="center"/>
              <w:rPr>
                <w:rFonts w:ascii="宋体" w:hAnsi="宋体" w:cs="宋体"/>
                <w:kern w:val="0"/>
                <w:sz w:val="18"/>
                <w:szCs w:val="18"/>
              </w:rPr>
            </w:pPr>
            <w:r>
              <w:rPr>
                <w:rFonts w:ascii="宋体" w:hAnsi="宋体" w:cs="宋体" w:hint="eastAsia"/>
                <w:kern w:val="0"/>
                <w:sz w:val="18"/>
                <w:szCs w:val="18"/>
              </w:rPr>
              <w:t>以上不含项目或未明确项目</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F618B6" w:rsidRDefault="00F618B6" w:rsidP="000B0489">
            <w:pPr>
              <w:widowControl/>
              <w:jc w:val="center"/>
              <w:rPr>
                <w:rFonts w:ascii="宋体" w:hAnsi="宋体" w:cs="宋体"/>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F618B6" w:rsidRDefault="00F618B6" w:rsidP="000B0489">
            <w:pPr>
              <w:widowControl/>
              <w:jc w:val="center"/>
              <w:textAlignment w:val="center"/>
              <w:rPr>
                <w:rFonts w:ascii="宋体" w:hAnsi="宋体" w:cs="宋体"/>
                <w:kern w:val="0"/>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F618B6" w:rsidRDefault="00F618B6" w:rsidP="000B0489">
            <w:pPr>
              <w:widowControl/>
              <w:jc w:val="center"/>
              <w:rPr>
                <w:rFonts w:ascii="宋体" w:hAnsi="宋体" w:cs="宋体"/>
                <w:kern w:val="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F618B6" w:rsidRDefault="00F618B6" w:rsidP="000B0489">
            <w:pPr>
              <w:widowControl/>
              <w:jc w:val="center"/>
              <w:rPr>
                <w:rFonts w:ascii="宋体" w:hAnsi="宋体" w:cs="宋体"/>
                <w:kern w:val="0"/>
                <w:sz w:val="18"/>
                <w:szCs w:val="18"/>
              </w:rPr>
            </w:pPr>
            <w:r>
              <w:rPr>
                <w:rFonts w:ascii="宋体" w:hAnsi="宋体" w:cs="宋体" w:hint="eastAsia"/>
                <w:kern w:val="0"/>
                <w:sz w:val="18"/>
                <w:szCs w:val="18"/>
              </w:rPr>
              <w:t>按2018清单定额计价直接费（含管理及利润，不含组织措施及</w:t>
            </w:r>
            <w:proofErr w:type="gramStart"/>
            <w:r>
              <w:rPr>
                <w:rFonts w:ascii="宋体" w:hAnsi="宋体" w:cs="宋体" w:hint="eastAsia"/>
                <w:kern w:val="0"/>
                <w:sz w:val="18"/>
                <w:szCs w:val="18"/>
              </w:rPr>
              <w:t>不可争费等</w:t>
            </w:r>
            <w:proofErr w:type="gramEnd"/>
            <w:r>
              <w:rPr>
                <w:rFonts w:ascii="宋体" w:hAnsi="宋体" w:cs="宋体" w:hint="eastAsia"/>
                <w:kern w:val="0"/>
                <w:sz w:val="18"/>
                <w:szCs w:val="18"/>
              </w:rPr>
              <w:t>措施费，不含税）综合单价下浮10%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F618B6" w:rsidRDefault="00F618B6" w:rsidP="000B0489">
            <w:pPr>
              <w:jc w:val="center"/>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618B6" w:rsidRDefault="00F618B6" w:rsidP="000B0489">
            <w:pPr>
              <w:widowControl/>
              <w:jc w:val="center"/>
              <w:rPr>
                <w:rFonts w:ascii="宋体" w:hAnsi="宋体" w:cs="宋体"/>
                <w:kern w:val="0"/>
                <w:sz w:val="18"/>
                <w:szCs w:val="18"/>
              </w:rPr>
            </w:pPr>
          </w:p>
        </w:tc>
        <w:tc>
          <w:tcPr>
            <w:tcW w:w="4032" w:type="dxa"/>
            <w:tcBorders>
              <w:top w:val="single" w:sz="4" w:space="0" w:color="auto"/>
              <w:left w:val="single" w:sz="4" w:space="0" w:color="auto"/>
              <w:bottom w:val="single" w:sz="4" w:space="0" w:color="auto"/>
              <w:right w:val="single" w:sz="4" w:space="0" w:color="auto"/>
            </w:tcBorders>
            <w:shd w:val="clear" w:color="000000" w:fill="FFFFFF"/>
            <w:vAlign w:val="center"/>
          </w:tcPr>
          <w:p w:rsidR="00F618B6" w:rsidRDefault="00F618B6" w:rsidP="000B0489">
            <w:pPr>
              <w:jc w:val="left"/>
              <w:rPr>
                <w:rFonts w:ascii="宋体" w:hAnsi="宋体" w:cs="宋体"/>
                <w:kern w:val="0"/>
                <w:sz w:val="18"/>
                <w:szCs w:val="18"/>
              </w:rPr>
            </w:pPr>
          </w:p>
        </w:tc>
      </w:tr>
      <w:tr w:rsidR="00F618B6" w:rsidTr="00C76D06">
        <w:trPr>
          <w:trHeight w:val="454"/>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F618B6" w:rsidRDefault="00F618B6" w:rsidP="000B0489">
            <w:pPr>
              <w:widowControl/>
              <w:jc w:val="center"/>
              <w:rPr>
                <w:rFonts w:ascii="宋体" w:hAnsi="宋体" w:cs="宋体"/>
                <w:kern w:val="0"/>
                <w:sz w:val="18"/>
                <w:szCs w:val="18"/>
              </w:rPr>
            </w:pPr>
          </w:p>
        </w:tc>
        <w:tc>
          <w:tcPr>
            <w:tcW w:w="384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F618B6" w:rsidRDefault="00F618B6" w:rsidP="000B0489">
            <w:pPr>
              <w:widowControl/>
              <w:jc w:val="center"/>
              <w:rPr>
                <w:rFonts w:ascii="宋体" w:hAnsi="宋体" w:cs="宋体"/>
                <w:kern w:val="0"/>
                <w:sz w:val="18"/>
                <w:szCs w:val="18"/>
              </w:rPr>
            </w:pPr>
            <w:r>
              <w:rPr>
                <w:rFonts w:ascii="宋体" w:hAnsi="宋体" w:cs="宋体" w:hint="eastAsia"/>
                <w:kern w:val="0"/>
                <w:sz w:val="18"/>
                <w:szCs w:val="18"/>
              </w:rPr>
              <w:t>招标人最高限价合计</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F618B6" w:rsidRDefault="00F618B6" w:rsidP="000B0489">
            <w:pPr>
              <w:widowControl/>
              <w:jc w:val="center"/>
              <w:rPr>
                <w:rFonts w:ascii="宋体" w:hAnsi="宋体" w:cs="宋体"/>
                <w:kern w:val="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F618B6" w:rsidRDefault="00C63341" w:rsidP="00C76D06">
            <w:pPr>
              <w:widowControl/>
              <w:jc w:val="right"/>
              <w:rPr>
                <w:rFonts w:ascii="宋体" w:hAnsi="宋体" w:cs="宋体"/>
                <w:kern w:val="0"/>
                <w:sz w:val="18"/>
                <w:szCs w:val="18"/>
              </w:rPr>
            </w:pPr>
            <w:r>
              <w:rPr>
                <w:rFonts w:ascii="宋体" w:hAnsi="宋体" w:cs="宋体" w:hint="eastAsia"/>
                <w:kern w:val="0"/>
                <w:sz w:val="18"/>
                <w:szCs w:val="18"/>
              </w:rPr>
              <w:t>1345000.00</w:t>
            </w:r>
            <w:r w:rsidR="00F618B6">
              <w:rPr>
                <w:rFonts w:ascii="宋体" w:hAnsi="宋体" w:cs="宋体" w:hint="eastAsia"/>
                <w:kern w:val="0"/>
                <w:sz w:val="18"/>
                <w:szCs w:val="18"/>
              </w:rPr>
              <w:t>元</w:t>
            </w:r>
          </w:p>
        </w:tc>
        <w:tc>
          <w:tcPr>
            <w:tcW w:w="2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618B6" w:rsidRDefault="00F618B6" w:rsidP="000B0489">
            <w:pPr>
              <w:widowControl/>
              <w:jc w:val="center"/>
              <w:rPr>
                <w:rFonts w:ascii="宋体" w:hAnsi="宋体" w:cs="宋体"/>
                <w:kern w:val="0"/>
                <w:sz w:val="18"/>
                <w:szCs w:val="18"/>
              </w:rPr>
            </w:pPr>
            <w:r>
              <w:rPr>
                <w:rFonts w:ascii="宋体" w:hAnsi="宋体" w:cs="宋体" w:hint="eastAsia"/>
                <w:kern w:val="0"/>
                <w:sz w:val="18"/>
                <w:szCs w:val="18"/>
              </w:rPr>
              <w:t>投标人报价合计</w:t>
            </w:r>
          </w:p>
        </w:tc>
        <w:tc>
          <w:tcPr>
            <w:tcW w:w="431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618B6" w:rsidRDefault="00F618B6" w:rsidP="00C76D06">
            <w:pPr>
              <w:widowControl/>
              <w:ind w:right="360" w:firstLineChars="1100" w:firstLine="1980"/>
              <w:rPr>
                <w:rFonts w:ascii="宋体" w:hAnsi="宋体" w:cs="宋体"/>
                <w:kern w:val="0"/>
                <w:sz w:val="18"/>
                <w:szCs w:val="18"/>
              </w:rPr>
            </w:pPr>
            <w:r>
              <w:rPr>
                <w:rFonts w:ascii="宋体" w:hAnsi="宋体" w:cs="宋体" w:hint="eastAsia"/>
                <w:kern w:val="0"/>
                <w:sz w:val="18"/>
                <w:szCs w:val="18"/>
              </w:rPr>
              <w:t>元</w:t>
            </w:r>
          </w:p>
        </w:tc>
      </w:tr>
    </w:tbl>
    <w:p w:rsidR="00C76D06" w:rsidRDefault="00C76D06" w:rsidP="00C76D06">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C76D06" w:rsidRDefault="00C76D06" w:rsidP="00C76D06">
      <w:pPr>
        <w:pStyle w:val="WPSPlain"/>
        <w:spacing w:line="400" w:lineRule="exact"/>
        <w:rPr>
          <w:rFonts w:ascii="宋体" w:hAnsi="宋体"/>
          <w:color w:val="000000"/>
          <w:sz w:val="21"/>
          <w:szCs w:val="21"/>
        </w:rPr>
      </w:pPr>
      <w:r>
        <w:rPr>
          <w:rFonts w:ascii="宋体" w:hAnsi="宋体" w:hint="eastAsia"/>
          <w:color w:val="000000"/>
          <w:sz w:val="21"/>
          <w:szCs w:val="21"/>
        </w:rPr>
        <w:t xml:space="preserve">1、联系人：齐亚萍；电话：15156205399。 </w:t>
      </w:r>
    </w:p>
    <w:p w:rsidR="00C76D06" w:rsidRDefault="00C76D06" w:rsidP="00C76D06">
      <w:pPr>
        <w:spacing w:line="400" w:lineRule="exact"/>
        <w:jc w:val="left"/>
        <w:rPr>
          <w:rFonts w:ascii="宋体" w:hAnsi="宋体" w:cs="宋体"/>
          <w:szCs w:val="21"/>
        </w:rPr>
      </w:pPr>
      <w:r>
        <w:rPr>
          <w:rFonts w:ascii="宋体" w:hAnsi="宋体" w:cs="宋体" w:hint="eastAsia"/>
          <w:szCs w:val="21"/>
        </w:rPr>
        <w:t>2、中标人必须自行组织人员及时进行自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清理、整理，做好现场文明施工，达到铜陵市相关要求。</w:t>
      </w:r>
    </w:p>
    <w:p w:rsidR="00C76D06" w:rsidRDefault="00C76D06" w:rsidP="00C76D06">
      <w:pPr>
        <w:pStyle w:val="WPSPlain"/>
        <w:spacing w:line="40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C76D06" w:rsidRDefault="00C76D06" w:rsidP="00C76D06">
      <w:pPr>
        <w:pStyle w:val="WPSPlain"/>
        <w:spacing w:line="400" w:lineRule="exact"/>
        <w:rPr>
          <w:rFonts w:ascii="宋体" w:hAnsi="宋体"/>
          <w:color w:val="000000"/>
          <w:sz w:val="21"/>
          <w:szCs w:val="21"/>
        </w:rPr>
      </w:pPr>
      <w:r>
        <w:rPr>
          <w:rFonts w:ascii="宋体" w:hAnsi="宋体" w:hint="eastAsia"/>
          <w:color w:val="000000"/>
          <w:sz w:val="21"/>
          <w:szCs w:val="21"/>
        </w:rPr>
        <w:lastRenderedPageBreak/>
        <w:t>4、工程完工后由项目部进行验收并办理成品交接，但并不免除中标单位保修责任。</w:t>
      </w:r>
    </w:p>
    <w:p w:rsidR="00C76D06" w:rsidRDefault="00C76D06" w:rsidP="00C76D06">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C76D06" w:rsidRDefault="00C76D06" w:rsidP="00C76D06">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C76D06" w:rsidRDefault="00C76D06" w:rsidP="00C76D06">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C76D06" w:rsidRDefault="00C76D06" w:rsidP="00C76D06">
      <w:pPr>
        <w:pStyle w:val="WPSPlain"/>
        <w:spacing w:line="400" w:lineRule="exact"/>
        <w:rPr>
          <w:rFonts w:ascii="宋体" w:hAnsi="宋体"/>
          <w:color w:val="000000"/>
          <w:sz w:val="21"/>
          <w:szCs w:val="21"/>
        </w:rPr>
      </w:pPr>
      <w:r>
        <w:rPr>
          <w:rFonts w:ascii="宋体" w:hAnsi="宋体" w:hint="eastAsia"/>
          <w:color w:val="000000"/>
          <w:sz w:val="21"/>
          <w:szCs w:val="21"/>
        </w:rPr>
        <w:t>8、投标人需严格按甲方出具的施工图或招标清单中的工作内容进行施工，工程量按实际完成量及不超过甲方同业主结算量进行结算。</w:t>
      </w:r>
    </w:p>
    <w:p w:rsidR="00C76D06" w:rsidRDefault="00C76D06" w:rsidP="00C76D06">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C76D06" w:rsidRDefault="00C76D06" w:rsidP="00C76D06">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10、工程付款均需提供增值税专用发票，税金自理。</w:t>
      </w:r>
    </w:p>
    <w:p w:rsidR="00C76D06" w:rsidRDefault="00C76D06" w:rsidP="00C76D06">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C76D06" w:rsidRDefault="00C76D06" w:rsidP="00C76D06">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C76D06" w:rsidRDefault="00C76D06" w:rsidP="00C76D06">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C76D06" w:rsidRDefault="00C76D06" w:rsidP="00C76D06">
      <w:pPr>
        <w:spacing w:line="44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C76D06" w:rsidRDefault="00C76D06" w:rsidP="00C76D06">
      <w:pPr>
        <w:spacing w:line="440" w:lineRule="exact"/>
        <w:ind w:firstLineChars="1250" w:firstLine="3000"/>
        <w:rPr>
          <w:sz w:val="24"/>
          <w:szCs w:val="24"/>
          <w:u w:val="single"/>
        </w:rPr>
      </w:pPr>
    </w:p>
    <w:p w:rsidR="00C76D06" w:rsidRDefault="00C76D06" w:rsidP="00C76D06">
      <w:pPr>
        <w:spacing w:line="44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C76D06" w:rsidRDefault="00C76D06" w:rsidP="00C76D06">
      <w:pPr>
        <w:spacing w:line="440" w:lineRule="exact"/>
        <w:ind w:firstLineChars="2800" w:firstLine="6720"/>
        <w:rPr>
          <w:sz w:val="24"/>
          <w:szCs w:val="24"/>
          <w:u w:val="single"/>
        </w:rPr>
      </w:pPr>
    </w:p>
    <w:p w:rsidR="00C76D06" w:rsidRDefault="00C76D06" w:rsidP="00C76D06">
      <w:pPr>
        <w:spacing w:line="44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p w:rsidR="00C76D06" w:rsidRDefault="00C76D06" w:rsidP="00C76D06">
      <w:pPr>
        <w:widowControl/>
        <w:shd w:val="clear" w:color="auto" w:fill="FFFFFF"/>
        <w:spacing w:line="520" w:lineRule="exact"/>
        <w:jc w:val="left"/>
        <w:rPr>
          <w:rFonts w:ascii="宋体" w:hAnsi="宋体"/>
          <w:b/>
          <w:bCs/>
          <w:sz w:val="32"/>
          <w:szCs w:val="32"/>
        </w:rPr>
      </w:pPr>
    </w:p>
    <w:p w:rsidR="00BE6840" w:rsidRDefault="00BE6840">
      <w:pPr>
        <w:spacing w:line="400" w:lineRule="exact"/>
        <w:ind w:firstLineChars="2800" w:firstLine="6720"/>
        <w:jc w:val="left"/>
        <w:rPr>
          <w:sz w:val="24"/>
          <w:szCs w:val="24"/>
          <w:u w:val="single"/>
        </w:rPr>
      </w:pPr>
    </w:p>
    <w:sectPr w:rsidR="00BE6840" w:rsidSect="00D2233E">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E23" w:rsidRDefault="00107E23">
      <w:r>
        <w:separator/>
      </w:r>
    </w:p>
  </w:endnote>
  <w:endnote w:type="continuationSeparator" w:id="0">
    <w:p w:rsidR="00107E23" w:rsidRDefault="00107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8B6" w:rsidRDefault="00F618B6">
    <w:pPr>
      <w:pStyle w:val="aa"/>
      <w:framePr w:wrap="around" w:vAnchor="text" w:hAnchor="margin" w:xAlign="right" w:y="1"/>
      <w:rPr>
        <w:rStyle w:val="af"/>
      </w:rPr>
    </w:pPr>
    <w:r>
      <w:fldChar w:fldCharType="begin"/>
    </w:r>
    <w:r>
      <w:rPr>
        <w:rStyle w:val="af"/>
      </w:rPr>
      <w:instrText xml:space="preserve">PAGE  </w:instrText>
    </w:r>
    <w:r>
      <w:fldChar w:fldCharType="end"/>
    </w:r>
  </w:p>
  <w:p w:rsidR="00F618B6" w:rsidRDefault="00F618B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8B6" w:rsidRDefault="00F618B6">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2504F4">
      <w:rPr>
        <w:noProof/>
        <w:kern w:val="0"/>
        <w:szCs w:val="21"/>
      </w:rPr>
      <w:t>1</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2504F4">
      <w:rPr>
        <w:noProof/>
        <w:kern w:val="0"/>
        <w:szCs w:val="21"/>
      </w:rPr>
      <w:t>19</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E23" w:rsidRDefault="00107E23">
      <w:r>
        <w:separator/>
      </w:r>
    </w:p>
  </w:footnote>
  <w:footnote w:type="continuationSeparator" w:id="0">
    <w:p w:rsidR="00107E23" w:rsidRDefault="00107E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8B6" w:rsidRDefault="00F618B6">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AAF7CA6"/>
    <w:multiLevelType w:val="multilevel"/>
    <w:tmpl w:val="6AAF7C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FEB5464"/>
    <w:multiLevelType w:val="multilevel"/>
    <w:tmpl w:val="6FEB54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58B7"/>
    <w:rsid w:val="00006109"/>
    <w:rsid w:val="000075BA"/>
    <w:rsid w:val="00007FF7"/>
    <w:rsid w:val="00010B3D"/>
    <w:rsid w:val="00010E1E"/>
    <w:rsid w:val="00013B63"/>
    <w:rsid w:val="000209C4"/>
    <w:rsid w:val="0002354A"/>
    <w:rsid w:val="00025374"/>
    <w:rsid w:val="00026A60"/>
    <w:rsid w:val="000314E0"/>
    <w:rsid w:val="00031C3B"/>
    <w:rsid w:val="00035068"/>
    <w:rsid w:val="000433B5"/>
    <w:rsid w:val="00043846"/>
    <w:rsid w:val="000439A1"/>
    <w:rsid w:val="00043D3C"/>
    <w:rsid w:val="00045841"/>
    <w:rsid w:val="00053316"/>
    <w:rsid w:val="00053C4F"/>
    <w:rsid w:val="00054CF3"/>
    <w:rsid w:val="00056E6A"/>
    <w:rsid w:val="00060AFC"/>
    <w:rsid w:val="000618CC"/>
    <w:rsid w:val="00062481"/>
    <w:rsid w:val="00066E34"/>
    <w:rsid w:val="000675D9"/>
    <w:rsid w:val="000765E5"/>
    <w:rsid w:val="00081779"/>
    <w:rsid w:val="00082384"/>
    <w:rsid w:val="00083BA4"/>
    <w:rsid w:val="000844B9"/>
    <w:rsid w:val="00093E66"/>
    <w:rsid w:val="000A192B"/>
    <w:rsid w:val="000A3B57"/>
    <w:rsid w:val="000A7155"/>
    <w:rsid w:val="000B0489"/>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07211"/>
    <w:rsid w:val="00107E23"/>
    <w:rsid w:val="001172C2"/>
    <w:rsid w:val="0012228A"/>
    <w:rsid w:val="0012754A"/>
    <w:rsid w:val="001313BA"/>
    <w:rsid w:val="00131E78"/>
    <w:rsid w:val="00132D7D"/>
    <w:rsid w:val="00133DD7"/>
    <w:rsid w:val="00140074"/>
    <w:rsid w:val="00146EE4"/>
    <w:rsid w:val="00150744"/>
    <w:rsid w:val="00154785"/>
    <w:rsid w:val="00157BCF"/>
    <w:rsid w:val="00163205"/>
    <w:rsid w:val="0016415F"/>
    <w:rsid w:val="00164500"/>
    <w:rsid w:val="0016470F"/>
    <w:rsid w:val="0016580C"/>
    <w:rsid w:val="00172A27"/>
    <w:rsid w:val="00174874"/>
    <w:rsid w:val="00176653"/>
    <w:rsid w:val="0017797A"/>
    <w:rsid w:val="00184C33"/>
    <w:rsid w:val="00192BEB"/>
    <w:rsid w:val="001945A1"/>
    <w:rsid w:val="001A1DF0"/>
    <w:rsid w:val="001A4863"/>
    <w:rsid w:val="001A5BCF"/>
    <w:rsid w:val="001A7DB2"/>
    <w:rsid w:val="001B3BFF"/>
    <w:rsid w:val="001B4783"/>
    <w:rsid w:val="001B4933"/>
    <w:rsid w:val="001B58B6"/>
    <w:rsid w:val="001B6DDC"/>
    <w:rsid w:val="001C00B7"/>
    <w:rsid w:val="001C5CDB"/>
    <w:rsid w:val="001C5E18"/>
    <w:rsid w:val="001C7382"/>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21B8"/>
    <w:rsid w:val="00243986"/>
    <w:rsid w:val="002504F4"/>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4DF"/>
    <w:rsid w:val="00362DD1"/>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B189E"/>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23CA0"/>
    <w:rsid w:val="00432C58"/>
    <w:rsid w:val="00435078"/>
    <w:rsid w:val="00441B64"/>
    <w:rsid w:val="0044535C"/>
    <w:rsid w:val="00445596"/>
    <w:rsid w:val="00446BF3"/>
    <w:rsid w:val="004502D3"/>
    <w:rsid w:val="00451041"/>
    <w:rsid w:val="00454D8F"/>
    <w:rsid w:val="004566A7"/>
    <w:rsid w:val="00462FEC"/>
    <w:rsid w:val="00463115"/>
    <w:rsid w:val="00464D82"/>
    <w:rsid w:val="00470B06"/>
    <w:rsid w:val="004961B8"/>
    <w:rsid w:val="00496D32"/>
    <w:rsid w:val="00496FC3"/>
    <w:rsid w:val="004A3E8C"/>
    <w:rsid w:val="004A68D9"/>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6A25"/>
    <w:rsid w:val="00541D02"/>
    <w:rsid w:val="005450C8"/>
    <w:rsid w:val="005520DD"/>
    <w:rsid w:val="005521F5"/>
    <w:rsid w:val="0055314B"/>
    <w:rsid w:val="005536E7"/>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D4E12"/>
    <w:rsid w:val="005D6FFB"/>
    <w:rsid w:val="005E048A"/>
    <w:rsid w:val="005E482F"/>
    <w:rsid w:val="005E682B"/>
    <w:rsid w:val="005E69EA"/>
    <w:rsid w:val="005F1338"/>
    <w:rsid w:val="005F3AD9"/>
    <w:rsid w:val="005F3E35"/>
    <w:rsid w:val="005F3EF9"/>
    <w:rsid w:val="00603611"/>
    <w:rsid w:val="00604521"/>
    <w:rsid w:val="006071D2"/>
    <w:rsid w:val="00612309"/>
    <w:rsid w:val="00615DCD"/>
    <w:rsid w:val="00621480"/>
    <w:rsid w:val="00621596"/>
    <w:rsid w:val="0062273C"/>
    <w:rsid w:val="00624805"/>
    <w:rsid w:val="006277CA"/>
    <w:rsid w:val="00627865"/>
    <w:rsid w:val="0063125F"/>
    <w:rsid w:val="00634458"/>
    <w:rsid w:val="006344B0"/>
    <w:rsid w:val="006359D9"/>
    <w:rsid w:val="00637A1A"/>
    <w:rsid w:val="0064064F"/>
    <w:rsid w:val="006411CB"/>
    <w:rsid w:val="00647349"/>
    <w:rsid w:val="006517FC"/>
    <w:rsid w:val="00656839"/>
    <w:rsid w:val="00662F3D"/>
    <w:rsid w:val="006633F0"/>
    <w:rsid w:val="00670F2E"/>
    <w:rsid w:val="006713D9"/>
    <w:rsid w:val="006762A2"/>
    <w:rsid w:val="00684DA3"/>
    <w:rsid w:val="00694E56"/>
    <w:rsid w:val="006A088B"/>
    <w:rsid w:val="006A1E6E"/>
    <w:rsid w:val="006A5B05"/>
    <w:rsid w:val="006A783F"/>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59EB"/>
    <w:rsid w:val="007C54F2"/>
    <w:rsid w:val="007D1BD9"/>
    <w:rsid w:val="007D3B1D"/>
    <w:rsid w:val="007D4CE7"/>
    <w:rsid w:val="007E0910"/>
    <w:rsid w:val="007E46EF"/>
    <w:rsid w:val="007E63CB"/>
    <w:rsid w:val="007F23A5"/>
    <w:rsid w:val="007F4665"/>
    <w:rsid w:val="008005B1"/>
    <w:rsid w:val="00801D47"/>
    <w:rsid w:val="00802C72"/>
    <w:rsid w:val="00813C08"/>
    <w:rsid w:val="00813DBE"/>
    <w:rsid w:val="0082075D"/>
    <w:rsid w:val="008218C6"/>
    <w:rsid w:val="00823186"/>
    <w:rsid w:val="0082566A"/>
    <w:rsid w:val="00826180"/>
    <w:rsid w:val="008269B1"/>
    <w:rsid w:val="00827357"/>
    <w:rsid w:val="0083315D"/>
    <w:rsid w:val="008342EE"/>
    <w:rsid w:val="0084039A"/>
    <w:rsid w:val="008406D8"/>
    <w:rsid w:val="00843538"/>
    <w:rsid w:val="008463C4"/>
    <w:rsid w:val="00846F24"/>
    <w:rsid w:val="008547DA"/>
    <w:rsid w:val="00856293"/>
    <w:rsid w:val="008570B1"/>
    <w:rsid w:val="00862E96"/>
    <w:rsid w:val="00863E97"/>
    <w:rsid w:val="00864AF6"/>
    <w:rsid w:val="00872DA7"/>
    <w:rsid w:val="00875098"/>
    <w:rsid w:val="00876BC8"/>
    <w:rsid w:val="00881685"/>
    <w:rsid w:val="00896400"/>
    <w:rsid w:val="008A0BED"/>
    <w:rsid w:val="008A36AD"/>
    <w:rsid w:val="008A7CE9"/>
    <w:rsid w:val="008B336D"/>
    <w:rsid w:val="008B4D7E"/>
    <w:rsid w:val="008B7C97"/>
    <w:rsid w:val="008C00FC"/>
    <w:rsid w:val="008D4555"/>
    <w:rsid w:val="008D4851"/>
    <w:rsid w:val="008D4E76"/>
    <w:rsid w:val="008D5FEE"/>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6920"/>
    <w:rsid w:val="009803F4"/>
    <w:rsid w:val="00981018"/>
    <w:rsid w:val="00986578"/>
    <w:rsid w:val="00987F61"/>
    <w:rsid w:val="00993119"/>
    <w:rsid w:val="00994449"/>
    <w:rsid w:val="00994C1F"/>
    <w:rsid w:val="00995A41"/>
    <w:rsid w:val="009A0272"/>
    <w:rsid w:val="009A60EF"/>
    <w:rsid w:val="009A6F3F"/>
    <w:rsid w:val="009A7A2A"/>
    <w:rsid w:val="009B6836"/>
    <w:rsid w:val="009B6DBB"/>
    <w:rsid w:val="009C2142"/>
    <w:rsid w:val="009C6159"/>
    <w:rsid w:val="009C7690"/>
    <w:rsid w:val="009D0348"/>
    <w:rsid w:val="009D3847"/>
    <w:rsid w:val="009F28B0"/>
    <w:rsid w:val="009F3DDE"/>
    <w:rsid w:val="009F6D5A"/>
    <w:rsid w:val="00A00670"/>
    <w:rsid w:val="00A06E15"/>
    <w:rsid w:val="00A0706D"/>
    <w:rsid w:val="00A2138E"/>
    <w:rsid w:val="00A21FE1"/>
    <w:rsid w:val="00A2328F"/>
    <w:rsid w:val="00A2341D"/>
    <w:rsid w:val="00A25AF7"/>
    <w:rsid w:val="00A27C57"/>
    <w:rsid w:val="00A43BB3"/>
    <w:rsid w:val="00A51E51"/>
    <w:rsid w:val="00A5268E"/>
    <w:rsid w:val="00A53239"/>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45"/>
    <w:rsid w:val="00AE09CC"/>
    <w:rsid w:val="00AE18FE"/>
    <w:rsid w:val="00AE7DAA"/>
    <w:rsid w:val="00AF05DA"/>
    <w:rsid w:val="00AF40F2"/>
    <w:rsid w:val="00B05E58"/>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76C58"/>
    <w:rsid w:val="00B83F1A"/>
    <w:rsid w:val="00B847CA"/>
    <w:rsid w:val="00B86AAA"/>
    <w:rsid w:val="00B95593"/>
    <w:rsid w:val="00BA027C"/>
    <w:rsid w:val="00BA1601"/>
    <w:rsid w:val="00BA52BD"/>
    <w:rsid w:val="00BB06EA"/>
    <w:rsid w:val="00BB11A9"/>
    <w:rsid w:val="00BB4CEB"/>
    <w:rsid w:val="00BB6776"/>
    <w:rsid w:val="00BC38AC"/>
    <w:rsid w:val="00BC52AA"/>
    <w:rsid w:val="00BD199E"/>
    <w:rsid w:val="00BD2215"/>
    <w:rsid w:val="00BD2D5B"/>
    <w:rsid w:val="00BD375F"/>
    <w:rsid w:val="00BD44B3"/>
    <w:rsid w:val="00BD5E70"/>
    <w:rsid w:val="00BE395F"/>
    <w:rsid w:val="00BE436E"/>
    <w:rsid w:val="00BE45E8"/>
    <w:rsid w:val="00BE6840"/>
    <w:rsid w:val="00BE6E0A"/>
    <w:rsid w:val="00BF26B2"/>
    <w:rsid w:val="00BF52D7"/>
    <w:rsid w:val="00C12DCF"/>
    <w:rsid w:val="00C13C25"/>
    <w:rsid w:val="00C13CF9"/>
    <w:rsid w:val="00C15EA5"/>
    <w:rsid w:val="00C251A0"/>
    <w:rsid w:val="00C27454"/>
    <w:rsid w:val="00C32ED1"/>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341"/>
    <w:rsid w:val="00C63A5D"/>
    <w:rsid w:val="00C670B1"/>
    <w:rsid w:val="00C67162"/>
    <w:rsid w:val="00C67D2B"/>
    <w:rsid w:val="00C703D9"/>
    <w:rsid w:val="00C762D5"/>
    <w:rsid w:val="00C76D06"/>
    <w:rsid w:val="00C77FBE"/>
    <w:rsid w:val="00C81627"/>
    <w:rsid w:val="00C819A9"/>
    <w:rsid w:val="00C8208A"/>
    <w:rsid w:val="00C86161"/>
    <w:rsid w:val="00C86C89"/>
    <w:rsid w:val="00C901D0"/>
    <w:rsid w:val="00C94607"/>
    <w:rsid w:val="00C96DCB"/>
    <w:rsid w:val="00CA3AD4"/>
    <w:rsid w:val="00CA7412"/>
    <w:rsid w:val="00CA77DE"/>
    <w:rsid w:val="00CB0EA9"/>
    <w:rsid w:val="00CB1905"/>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4517"/>
    <w:rsid w:val="00D05D0B"/>
    <w:rsid w:val="00D13B3D"/>
    <w:rsid w:val="00D21EDC"/>
    <w:rsid w:val="00D2233E"/>
    <w:rsid w:val="00D24FCE"/>
    <w:rsid w:val="00D26399"/>
    <w:rsid w:val="00D26832"/>
    <w:rsid w:val="00D31D6F"/>
    <w:rsid w:val="00D42F70"/>
    <w:rsid w:val="00D43830"/>
    <w:rsid w:val="00D43E7C"/>
    <w:rsid w:val="00D44191"/>
    <w:rsid w:val="00D5078C"/>
    <w:rsid w:val="00D52CA6"/>
    <w:rsid w:val="00D63675"/>
    <w:rsid w:val="00D70EA0"/>
    <w:rsid w:val="00D72325"/>
    <w:rsid w:val="00D72AC7"/>
    <w:rsid w:val="00D80CC5"/>
    <w:rsid w:val="00D8313A"/>
    <w:rsid w:val="00D8513A"/>
    <w:rsid w:val="00D87E21"/>
    <w:rsid w:val="00D91F70"/>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293A"/>
    <w:rsid w:val="00EA4B8C"/>
    <w:rsid w:val="00EA4E88"/>
    <w:rsid w:val="00EB1AF5"/>
    <w:rsid w:val="00EB1C53"/>
    <w:rsid w:val="00EC51D3"/>
    <w:rsid w:val="00EC5A02"/>
    <w:rsid w:val="00EC7B3D"/>
    <w:rsid w:val="00ED19F9"/>
    <w:rsid w:val="00ED2C15"/>
    <w:rsid w:val="00ED3871"/>
    <w:rsid w:val="00ED4699"/>
    <w:rsid w:val="00ED566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5516F"/>
    <w:rsid w:val="00F5534A"/>
    <w:rsid w:val="00F5684F"/>
    <w:rsid w:val="00F568EB"/>
    <w:rsid w:val="00F56964"/>
    <w:rsid w:val="00F57124"/>
    <w:rsid w:val="00F60988"/>
    <w:rsid w:val="00F618B6"/>
    <w:rsid w:val="00F66D1F"/>
    <w:rsid w:val="00F72C00"/>
    <w:rsid w:val="00F731B4"/>
    <w:rsid w:val="00F75D49"/>
    <w:rsid w:val="00F774C3"/>
    <w:rsid w:val="00F8626F"/>
    <w:rsid w:val="00F87E72"/>
    <w:rsid w:val="00F91507"/>
    <w:rsid w:val="00F917B5"/>
    <w:rsid w:val="00F9246F"/>
    <w:rsid w:val="00FA239E"/>
    <w:rsid w:val="00FA4B7C"/>
    <w:rsid w:val="00FA56E2"/>
    <w:rsid w:val="00FA671B"/>
    <w:rsid w:val="00FA7F3D"/>
    <w:rsid w:val="00FB234D"/>
    <w:rsid w:val="00FB297A"/>
    <w:rsid w:val="00FC3D98"/>
    <w:rsid w:val="00FC47EB"/>
    <w:rsid w:val="00FD2551"/>
    <w:rsid w:val="00FD2CD4"/>
    <w:rsid w:val="00FD5A2F"/>
    <w:rsid w:val="00FE11D9"/>
    <w:rsid w:val="00FF4FB6"/>
    <w:rsid w:val="03EA08FB"/>
    <w:rsid w:val="04662D5A"/>
    <w:rsid w:val="04B15202"/>
    <w:rsid w:val="04FC374A"/>
    <w:rsid w:val="06611FAA"/>
    <w:rsid w:val="06900F9A"/>
    <w:rsid w:val="07BA576A"/>
    <w:rsid w:val="086D51A2"/>
    <w:rsid w:val="0933380F"/>
    <w:rsid w:val="0AA10696"/>
    <w:rsid w:val="0C4A2D97"/>
    <w:rsid w:val="11486FE5"/>
    <w:rsid w:val="1344317E"/>
    <w:rsid w:val="161D4AB2"/>
    <w:rsid w:val="17487D62"/>
    <w:rsid w:val="214F7184"/>
    <w:rsid w:val="245D0E4A"/>
    <w:rsid w:val="25366C62"/>
    <w:rsid w:val="25FE347D"/>
    <w:rsid w:val="26855838"/>
    <w:rsid w:val="296717AE"/>
    <w:rsid w:val="2B1755DB"/>
    <w:rsid w:val="2F933EE6"/>
    <w:rsid w:val="31182AB2"/>
    <w:rsid w:val="34543595"/>
    <w:rsid w:val="34E10E9B"/>
    <w:rsid w:val="3B1446BD"/>
    <w:rsid w:val="3C3F0D07"/>
    <w:rsid w:val="3CC719F6"/>
    <w:rsid w:val="3E740ADD"/>
    <w:rsid w:val="3E76704E"/>
    <w:rsid w:val="3FBD0C57"/>
    <w:rsid w:val="4072054F"/>
    <w:rsid w:val="408C3768"/>
    <w:rsid w:val="428B368A"/>
    <w:rsid w:val="44B9557E"/>
    <w:rsid w:val="44CB7101"/>
    <w:rsid w:val="45C4022A"/>
    <w:rsid w:val="45D152AB"/>
    <w:rsid w:val="48813D87"/>
    <w:rsid w:val="49080C96"/>
    <w:rsid w:val="4E126BB0"/>
    <w:rsid w:val="4FD43524"/>
    <w:rsid w:val="5335233B"/>
    <w:rsid w:val="54E50E94"/>
    <w:rsid w:val="559B5630"/>
    <w:rsid w:val="5A8913B0"/>
    <w:rsid w:val="5DDD5AFB"/>
    <w:rsid w:val="6312342D"/>
    <w:rsid w:val="6476704B"/>
    <w:rsid w:val="66907E4E"/>
    <w:rsid w:val="680329A0"/>
    <w:rsid w:val="69D258FF"/>
    <w:rsid w:val="6A73218B"/>
    <w:rsid w:val="6BD074B9"/>
    <w:rsid w:val="6D366FDE"/>
    <w:rsid w:val="6E22126A"/>
    <w:rsid w:val="72321177"/>
    <w:rsid w:val="72BB78B2"/>
    <w:rsid w:val="75B4091A"/>
    <w:rsid w:val="7B410111"/>
    <w:rsid w:val="7D171649"/>
    <w:rsid w:val="7EAE4901"/>
    <w:rsid w:val="7F65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233E"/>
    <w:pPr>
      <w:widowControl w:val="0"/>
      <w:jc w:val="both"/>
    </w:pPr>
    <w:rPr>
      <w:kern w:val="2"/>
      <w:sz w:val="21"/>
    </w:rPr>
  </w:style>
  <w:style w:type="paragraph" w:styleId="1">
    <w:name w:val="heading 1"/>
    <w:basedOn w:val="a"/>
    <w:next w:val="a"/>
    <w:link w:val="1Char"/>
    <w:qFormat/>
    <w:rsid w:val="00D2233E"/>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D2233E"/>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D2233E"/>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D2233E"/>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D2233E"/>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D2233E"/>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D2233E"/>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D2233E"/>
    <w:pPr>
      <w:ind w:firstLineChars="200" w:firstLine="420"/>
    </w:pPr>
  </w:style>
  <w:style w:type="paragraph" w:styleId="a4">
    <w:name w:val="Document Map"/>
    <w:basedOn w:val="a"/>
    <w:link w:val="Char"/>
    <w:unhideWhenUsed/>
    <w:qFormat/>
    <w:rsid w:val="00D2233E"/>
    <w:pPr>
      <w:shd w:val="clear" w:color="auto" w:fill="000080"/>
    </w:pPr>
    <w:rPr>
      <w:kern w:val="0"/>
      <w:sz w:val="20"/>
      <w:szCs w:val="24"/>
      <w:shd w:val="clear" w:color="auto" w:fill="000080"/>
    </w:rPr>
  </w:style>
  <w:style w:type="paragraph" w:styleId="a5">
    <w:name w:val="Body Text"/>
    <w:basedOn w:val="a"/>
    <w:link w:val="Char0"/>
    <w:unhideWhenUsed/>
    <w:qFormat/>
    <w:rsid w:val="00D2233E"/>
    <w:pPr>
      <w:jc w:val="center"/>
    </w:pPr>
    <w:rPr>
      <w:rFonts w:ascii="Estrangelo Edessa" w:eastAsia="黑体" w:hAnsi="Estrangelo Edessa"/>
      <w:outline/>
      <w:kern w:val="0"/>
      <w:sz w:val="52"/>
      <w:szCs w:val="24"/>
    </w:rPr>
  </w:style>
  <w:style w:type="paragraph" w:styleId="a6">
    <w:name w:val="Body Text Indent"/>
    <w:basedOn w:val="a"/>
    <w:link w:val="Char1"/>
    <w:qFormat/>
    <w:rsid w:val="00D2233E"/>
    <w:pPr>
      <w:spacing w:after="120"/>
      <w:ind w:leftChars="200" w:left="420"/>
    </w:pPr>
  </w:style>
  <w:style w:type="paragraph" w:styleId="a7">
    <w:name w:val="Plain Text"/>
    <w:basedOn w:val="a"/>
    <w:link w:val="Char2"/>
    <w:unhideWhenUsed/>
    <w:qFormat/>
    <w:rsid w:val="00D2233E"/>
    <w:pPr>
      <w:spacing w:line="360" w:lineRule="exact"/>
    </w:pPr>
    <w:rPr>
      <w:rFonts w:ascii="宋体" w:hAnsi="Courier New"/>
      <w:kern w:val="0"/>
      <w:sz w:val="24"/>
    </w:rPr>
  </w:style>
  <w:style w:type="paragraph" w:styleId="a8">
    <w:name w:val="Date"/>
    <w:basedOn w:val="a"/>
    <w:next w:val="a"/>
    <w:link w:val="Char3"/>
    <w:unhideWhenUsed/>
    <w:qFormat/>
    <w:rsid w:val="00D2233E"/>
    <w:pPr>
      <w:ind w:leftChars="2500" w:left="2500"/>
    </w:pPr>
    <w:rPr>
      <w:rFonts w:ascii="仿宋_GB2312" w:eastAsia="仿宋_GB2312"/>
      <w:kern w:val="0"/>
      <w:sz w:val="28"/>
      <w:szCs w:val="24"/>
    </w:rPr>
  </w:style>
  <w:style w:type="paragraph" w:styleId="20">
    <w:name w:val="Body Text Indent 2"/>
    <w:basedOn w:val="a"/>
    <w:link w:val="2Char0"/>
    <w:qFormat/>
    <w:rsid w:val="00D2233E"/>
    <w:pPr>
      <w:spacing w:after="120" w:line="480" w:lineRule="auto"/>
      <w:ind w:leftChars="200" w:left="420"/>
    </w:pPr>
  </w:style>
  <w:style w:type="paragraph" w:styleId="a9">
    <w:name w:val="Balloon Text"/>
    <w:basedOn w:val="a"/>
    <w:unhideWhenUsed/>
    <w:qFormat/>
    <w:rsid w:val="00D2233E"/>
    <w:rPr>
      <w:sz w:val="18"/>
      <w:szCs w:val="18"/>
    </w:rPr>
  </w:style>
  <w:style w:type="paragraph" w:styleId="aa">
    <w:name w:val="footer"/>
    <w:basedOn w:val="a"/>
    <w:qFormat/>
    <w:rsid w:val="00D2233E"/>
    <w:pPr>
      <w:tabs>
        <w:tab w:val="center" w:pos="4153"/>
        <w:tab w:val="right" w:pos="8306"/>
      </w:tabs>
      <w:snapToGrid w:val="0"/>
      <w:jc w:val="left"/>
    </w:pPr>
    <w:rPr>
      <w:sz w:val="18"/>
    </w:rPr>
  </w:style>
  <w:style w:type="paragraph" w:styleId="ab">
    <w:name w:val="header"/>
    <w:basedOn w:val="a"/>
    <w:qFormat/>
    <w:rsid w:val="00D2233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D2233E"/>
    <w:pPr>
      <w:adjustRightInd w:val="0"/>
      <w:snapToGrid w:val="0"/>
      <w:spacing w:beforeLines="20" w:afterLines="20"/>
      <w:ind w:left="630"/>
      <w:jc w:val="left"/>
    </w:pPr>
    <w:rPr>
      <w:sz w:val="24"/>
      <w:szCs w:val="24"/>
    </w:rPr>
  </w:style>
  <w:style w:type="paragraph" w:styleId="30">
    <w:name w:val="Body Text Indent 3"/>
    <w:basedOn w:val="a"/>
    <w:qFormat/>
    <w:rsid w:val="00D2233E"/>
    <w:pPr>
      <w:spacing w:after="120"/>
      <w:ind w:leftChars="200" w:left="420"/>
    </w:pPr>
    <w:rPr>
      <w:sz w:val="16"/>
      <w:szCs w:val="16"/>
    </w:rPr>
  </w:style>
  <w:style w:type="paragraph" w:styleId="ac">
    <w:name w:val="Normal (Web)"/>
    <w:basedOn w:val="a"/>
    <w:qFormat/>
    <w:rsid w:val="00D2233E"/>
    <w:pPr>
      <w:widowControl/>
      <w:jc w:val="left"/>
    </w:pPr>
    <w:rPr>
      <w:rFonts w:ascii="宋体" w:hAnsi="宋体" w:cs="宋体"/>
      <w:kern w:val="0"/>
      <w:sz w:val="24"/>
      <w:szCs w:val="24"/>
    </w:rPr>
  </w:style>
  <w:style w:type="paragraph" w:styleId="10">
    <w:name w:val="index 1"/>
    <w:basedOn w:val="a"/>
    <w:next w:val="a"/>
    <w:semiHidden/>
    <w:qFormat/>
    <w:rsid w:val="00D2233E"/>
    <w:rPr>
      <w:rFonts w:ascii="宋体" w:hAnsi="宋体"/>
      <w:b/>
      <w:bCs/>
      <w:szCs w:val="24"/>
    </w:rPr>
  </w:style>
  <w:style w:type="table" w:styleId="ad">
    <w:name w:val="Table Grid"/>
    <w:basedOn w:val="a2"/>
    <w:qFormat/>
    <w:rsid w:val="00D223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sid w:val="00D2233E"/>
    <w:rPr>
      <w:b/>
      <w:bCs/>
    </w:rPr>
  </w:style>
  <w:style w:type="character" w:styleId="af">
    <w:name w:val="page number"/>
    <w:basedOn w:val="a1"/>
    <w:qFormat/>
    <w:rsid w:val="00D2233E"/>
  </w:style>
  <w:style w:type="character" w:styleId="af0">
    <w:name w:val="Hyperlink"/>
    <w:qFormat/>
    <w:rsid w:val="00D2233E"/>
    <w:rPr>
      <w:color w:val="0000FF"/>
      <w:u w:val="single"/>
    </w:rPr>
  </w:style>
  <w:style w:type="character" w:customStyle="1" w:styleId="6Char">
    <w:name w:val="标题 6 Char"/>
    <w:link w:val="6"/>
    <w:qFormat/>
    <w:rsid w:val="00D2233E"/>
    <w:rPr>
      <w:rFonts w:ascii="Arial" w:eastAsia="黑体" w:hAnsi="Arial"/>
      <w:b/>
      <w:bCs/>
      <w:sz w:val="24"/>
      <w:szCs w:val="24"/>
    </w:rPr>
  </w:style>
  <w:style w:type="character" w:customStyle="1" w:styleId="1Char">
    <w:name w:val="标题 1 Char"/>
    <w:link w:val="1"/>
    <w:qFormat/>
    <w:rsid w:val="00D2233E"/>
    <w:rPr>
      <w:rFonts w:ascii="黑体" w:eastAsia="黑体" w:hAnsi="宋体"/>
      <w:sz w:val="52"/>
    </w:rPr>
  </w:style>
  <w:style w:type="character" w:customStyle="1" w:styleId="1Char2">
    <w:name w:val="普通文字1 Char2"/>
    <w:qFormat/>
    <w:rsid w:val="00D2233E"/>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D2233E"/>
    <w:rPr>
      <w:rFonts w:ascii="仿宋_GB2312" w:eastAsia="仿宋_GB2312"/>
      <w:sz w:val="28"/>
      <w:szCs w:val="24"/>
      <w:lang w:bidi="ar-SA"/>
    </w:rPr>
  </w:style>
  <w:style w:type="character" w:customStyle="1" w:styleId="CharChar10">
    <w:name w:val="Char Char10"/>
    <w:qFormat/>
    <w:rsid w:val="00D2233E"/>
    <w:rPr>
      <w:rFonts w:ascii="楷体_GB2312" w:eastAsia="楷体_GB2312" w:hAnsi="宋体" w:cs="宋体"/>
      <w:sz w:val="32"/>
      <w:szCs w:val="24"/>
    </w:rPr>
  </w:style>
  <w:style w:type="character" w:customStyle="1" w:styleId="9Char">
    <w:name w:val="标题 9 Char"/>
    <w:link w:val="9"/>
    <w:qFormat/>
    <w:rsid w:val="00D2233E"/>
    <w:rPr>
      <w:rFonts w:ascii="Arial" w:eastAsia="黑体" w:hAnsi="Arial"/>
      <w:sz w:val="21"/>
      <w:szCs w:val="21"/>
    </w:rPr>
  </w:style>
  <w:style w:type="character" w:customStyle="1" w:styleId="2Char">
    <w:name w:val="标题 2 Char"/>
    <w:link w:val="2"/>
    <w:semiHidden/>
    <w:qFormat/>
    <w:rsid w:val="00D2233E"/>
    <w:rPr>
      <w:rFonts w:ascii="Arial" w:eastAsia="黑体" w:hAnsi="Arial"/>
      <w:b/>
      <w:bCs/>
      <w:sz w:val="32"/>
      <w:szCs w:val="32"/>
      <w:lang w:bidi="ar-SA"/>
    </w:rPr>
  </w:style>
  <w:style w:type="character" w:customStyle="1" w:styleId="Char0">
    <w:name w:val="正文文本 Char"/>
    <w:link w:val="a5"/>
    <w:qFormat/>
    <w:rsid w:val="00D2233E"/>
    <w:rPr>
      <w:rFonts w:ascii="Estrangelo Edessa" w:eastAsia="黑体" w:hAnsi="Estrangelo Edessa"/>
      <w:outline/>
      <w:sz w:val="52"/>
      <w:szCs w:val="24"/>
      <w:lang w:bidi="ar-SA"/>
    </w:rPr>
  </w:style>
  <w:style w:type="character" w:customStyle="1" w:styleId="3Char">
    <w:name w:val="标题 3 Char"/>
    <w:link w:val="3"/>
    <w:qFormat/>
    <w:rsid w:val="00D2233E"/>
    <w:rPr>
      <w:b/>
      <w:sz w:val="32"/>
    </w:rPr>
  </w:style>
  <w:style w:type="character" w:customStyle="1" w:styleId="7Char">
    <w:name w:val="标题 7 Char"/>
    <w:link w:val="7"/>
    <w:qFormat/>
    <w:rsid w:val="00D2233E"/>
    <w:rPr>
      <w:b/>
      <w:bCs/>
      <w:sz w:val="24"/>
      <w:szCs w:val="24"/>
    </w:rPr>
  </w:style>
  <w:style w:type="character" w:customStyle="1" w:styleId="8Char">
    <w:name w:val="标题 8 Char"/>
    <w:link w:val="8"/>
    <w:qFormat/>
    <w:rsid w:val="00D2233E"/>
    <w:rPr>
      <w:rFonts w:ascii="Arial" w:eastAsia="黑体" w:hAnsi="Arial"/>
      <w:sz w:val="24"/>
      <w:szCs w:val="24"/>
    </w:rPr>
  </w:style>
  <w:style w:type="character" w:customStyle="1" w:styleId="apple-converted-space">
    <w:name w:val="apple-converted-space"/>
    <w:basedOn w:val="a1"/>
    <w:qFormat/>
    <w:rsid w:val="00D2233E"/>
  </w:style>
  <w:style w:type="character" w:customStyle="1" w:styleId="font41">
    <w:name w:val="font41"/>
    <w:qFormat/>
    <w:rsid w:val="00D2233E"/>
    <w:rPr>
      <w:rFonts w:ascii="宋体" w:eastAsia="宋体" w:hAnsi="宋体" w:cs="宋体" w:hint="eastAsia"/>
      <w:color w:val="000000"/>
      <w:sz w:val="20"/>
      <w:szCs w:val="20"/>
      <w:u w:val="none"/>
      <w:vertAlign w:val="superscript"/>
    </w:rPr>
  </w:style>
  <w:style w:type="character" w:customStyle="1" w:styleId="font21">
    <w:name w:val="font21"/>
    <w:qFormat/>
    <w:rsid w:val="00D2233E"/>
    <w:rPr>
      <w:rFonts w:ascii="宋体" w:eastAsia="宋体" w:hAnsi="宋体" w:cs="宋体" w:hint="eastAsia"/>
      <w:color w:val="000000"/>
      <w:sz w:val="20"/>
      <w:szCs w:val="20"/>
      <w:u w:val="none"/>
    </w:rPr>
  </w:style>
  <w:style w:type="character" w:customStyle="1" w:styleId="Char2">
    <w:name w:val="纯文本 Char"/>
    <w:link w:val="a7"/>
    <w:semiHidden/>
    <w:qFormat/>
    <w:rsid w:val="00D2233E"/>
    <w:rPr>
      <w:rFonts w:ascii="宋体" w:eastAsia="宋体" w:hAnsi="Courier New"/>
      <w:sz w:val="24"/>
      <w:lang w:bidi="ar-SA"/>
    </w:rPr>
  </w:style>
  <w:style w:type="character" w:customStyle="1" w:styleId="Char1">
    <w:name w:val="正文文本缩进 Char"/>
    <w:link w:val="a6"/>
    <w:semiHidden/>
    <w:qFormat/>
    <w:rsid w:val="00D2233E"/>
    <w:rPr>
      <w:rFonts w:eastAsia="宋体"/>
      <w:kern w:val="2"/>
      <w:sz w:val="21"/>
      <w:lang w:val="en-US" w:eastAsia="zh-CN" w:bidi="ar-SA"/>
    </w:rPr>
  </w:style>
  <w:style w:type="character" w:customStyle="1" w:styleId="Char">
    <w:name w:val="文档结构图 Char"/>
    <w:link w:val="a4"/>
    <w:semiHidden/>
    <w:qFormat/>
    <w:rsid w:val="00D2233E"/>
    <w:rPr>
      <w:rFonts w:eastAsia="宋体"/>
      <w:szCs w:val="24"/>
      <w:shd w:val="clear" w:color="auto" w:fill="000080"/>
      <w:lang w:bidi="ar-SA"/>
    </w:rPr>
  </w:style>
  <w:style w:type="character" w:customStyle="1" w:styleId="2Char0">
    <w:name w:val="正文文本缩进 2 Char"/>
    <w:link w:val="20"/>
    <w:semiHidden/>
    <w:qFormat/>
    <w:rsid w:val="00D2233E"/>
    <w:rPr>
      <w:rFonts w:eastAsia="宋体"/>
      <w:kern w:val="2"/>
      <w:sz w:val="21"/>
      <w:lang w:val="en-US" w:eastAsia="zh-CN" w:bidi="ar-SA"/>
    </w:rPr>
  </w:style>
  <w:style w:type="paragraph" w:customStyle="1" w:styleId="11">
    <w:name w:val="样式1"/>
    <w:basedOn w:val="a7"/>
    <w:qFormat/>
    <w:rsid w:val="00D2233E"/>
    <w:pPr>
      <w:spacing w:line="480" w:lineRule="exact"/>
    </w:pPr>
    <w:rPr>
      <w:rFonts w:ascii="仿宋_GB2312" w:eastAsia="仿宋_GB2312" w:hAnsi="宋体"/>
      <w:szCs w:val="24"/>
    </w:rPr>
  </w:style>
  <w:style w:type="paragraph" w:customStyle="1" w:styleId="CharCharCharCharChar">
    <w:name w:val="Char Char Char Char Char"/>
    <w:basedOn w:val="a"/>
    <w:qFormat/>
    <w:rsid w:val="00D2233E"/>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D2233E"/>
    <w:rPr>
      <w:kern w:val="0"/>
      <w:sz w:val="20"/>
    </w:rPr>
  </w:style>
  <w:style w:type="paragraph" w:customStyle="1" w:styleId="p0">
    <w:name w:val="p0"/>
    <w:basedOn w:val="a"/>
    <w:qFormat/>
    <w:rsid w:val="00D2233E"/>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D2233E"/>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D2233E"/>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D2233E"/>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D2233E"/>
    <w:pPr>
      <w:widowControl/>
      <w:jc w:val="left"/>
    </w:pPr>
    <w:rPr>
      <w:rFonts w:ascii="Arial" w:eastAsia="仿宋_GB2312" w:hAnsi="Arial" w:cs="Arial"/>
      <w:color w:val="000000"/>
      <w:kern w:val="0"/>
      <w:sz w:val="20"/>
    </w:rPr>
  </w:style>
  <w:style w:type="paragraph" w:customStyle="1" w:styleId="Web">
    <w:name w:val="普通 (Web)"/>
    <w:basedOn w:val="a"/>
    <w:qFormat/>
    <w:rsid w:val="00D2233E"/>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D2233E"/>
    <w:rPr>
      <w:rFonts w:ascii="仿宋_GB2312" w:eastAsia="仿宋_GB2312"/>
      <w:kern w:val="0"/>
      <w:sz w:val="20"/>
    </w:rPr>
  </w:style>
  <w:style w:type="paragraph" w:customStyle="1" w:styleId="WPSPlain">
    <w:name w:val="WPS Plain"/>
    <w:qFormat/>
    <w:rsid w:val="00D2233E"/>
  </w:style>
  <w:style w:type="paragraph" w:styleId="af3">
    <w:name w:val="List Paragraph"/>
    <w:basedOn w:val="a"/>
    <w:uiPriority w:val="99"/>
    <w:qFormat/>
    <w:rsid w:val="00D2233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CCB1F3-BFAB-49B1-9B9C-9B6785F32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19</Pages>
  <Words>1872</Words>
  <Characters>10675</Characters>
  <Application>Microsoft Office Word</Application>
  <DocSecurity>0</DocSecurity>
  <Lines>88</Lines>
  <Paragraphs>25</Paragraphs>
  <ScaleCrop>false</ScaleCrop>
  <Company>微软中国</Company>
  <LinksUpToDate>false</LinksUpToDate>
  <CharactersWithSpaces>12522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微软用户</cp:lastModifiedBy>
  <cp:revision>8</cp:revision>
  <cp:lastPrinted>2020-12-11T01:35:00Z</cp:lastPrinted>
  <dcterms:created xsi:type="dcterms:W3CDTF">2020-02-01T06:50:00Z</dcterms:created>
  <dcterms:modified xsi:type="dcterms:W3CDTF">2021-06-29T00:54:00Z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