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2A880CBB" w:rsidR="0082529C" w:rsidRDefault="006763BA">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铜冠建材</w:t>
      </w:r>
      <w:r w:rsidR="002B60E2">
        <w:rPr>
          <w:rFonts w:ascii="仿宋" w:eastAsia="仿宋" w:hAnsi="仿宋" w:cs="宋体" w:hint="eastAsia"/>
          <w:b/>
          <w:bCs/>
          <w:sz w:val="44"/>
          <w:szCs w:val="44"/>
          <w:u w:val="single"/>
        </w:rPr>
        <w:t>高压柜及金隆铜业M</w:t>
      </w:r>
      <w:r w:rsidR="002B60E2">
        <w:rPr>
          <w:rFonts w:ascii="仿宋" w:eastAsia="仿宋" w:hAnsi="仿宋" w:cs="宋体"/>
          <w:b/>
          <w:bCs/>
          <w:sz w:val="44"/>
          <w:szCs w:val="44"/>
          <w:u w:val="single"/>
        </w:rPr>
        <w:t>NS</w:t>
      </w:r>
      <w:r w:rsidR="002B60E2">
        <w:rPr>
          <w:rFonts w:ascii="仿宋" w:eastAsia="仿宋" w:hAnsi="仿宋" w:cs="宋体" w:hint="eastAsia"/>
          <w:b/>
          <w:bCs/>
          <w:sz w:val="44"/>
          <w:szCs w:val="44"/>
          <w:u w:val="single"/>
        </w:rPr>
        <w:t>柜体</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5C200D7D"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6763BA">
        <w:rPr>
          <w:rFonts w:ascii="仿宋" w:eastAsia="仿宋" w:hAnsi="仿宋" w:cs="仿宋_GB2312"/>
          <w:b/>
          <w:bCs/>
          <w:sz w:val="32"/>
          <w:szCs w:val="32"/>
          <w:u w:val="single"/>
        </w:rPr>
        <w:t>11</w:t>
      </w:r>
    </w:p>
    <w:p w14:paraId="6B9CC9CF" w14:textId="77777777" w:rsidR="0082529C" w:rsidRPr="00731CB0" w:rsidRDefault="0082529C">
      <w:pPr>
        <w:rPr>
          <w:rFonts w:ascii="仿宋" w:eastAsia="仿宋" w:hAnsi="仿宋" w:cs="仿宋_GB2312"/>
          <w:b/>
          <w:bCs/>
          <w:sz w:val="32"/>
          <w:szCs w:val="32"/>
          <w:u w:val="single"/>
        </w:rPr>
      </w:pPr>
    </w:p>
    <w:p w14:paraId="78F6EA1B" w14:textId="5C8B95C5"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2B60E2">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月</w:t>
      </w:r>
      <w:r w:rsidR="006763BA">
        <w:rPr>
          <w:rFonts w:ascii="仿宋" w:eastAsia="仿宋" w:hAnsi="仿宋" w:cs="仿宋_GB2312"/>
          <w:b/>
          <w:bCs/>
          <w:sz w:val="32"/>
          <w:szCs w:val="32"/>
          <w:u w:val="single"/>
        </w:rPr>
        <w:t>23</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4EF8EA20"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6763BA">
        <w:rPr>
          <w:rFonts w:ascii="仿宋" w:eastAsia="仿宋" w:hAnsi="仿宋" w:cs="仿宋_GB2312"/>
          <w:sz w:val="28"/>
          <w:szCs w:val="28"/>
          <w:u w:val="single"/>
        </w:rPr>
        <w:t>23</w:t>
      </w:r>
      <w:r w:rsidRPr="00731CB0">
        <w:rPr>
          <w:rFonts w:ascii="仿宋" w:eastAsia="仿宋" w:hAnsi="仿宋" w:cs="仿宋_GB2312" w:hint="eastAsia"/>
          <w:sz w:val="28"/>
          <w:szCs w:val="28"/>
          <w:u w:val="single"/>
        </w:rPr>
        <w:t>日</w:t>
      </w:r>
    </w:p>
    <w:p w14:paraId="5F929F18" w14:textId="110B4FE6"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6763BA">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51F4AD50"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2B60E2">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52DEF9C2"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d"/>
        <w:tblW w:w="10189" w:type="dxa"/>
        <w:tblInd w:w="-413" w:type="dxa"/>
        <w:tblLook w:val="04A0" w:firstRow="1" w:lastRow="0" w:firstColumn="1" w:lastColumn="0" w:noHBand="0" w:noVBand="1"/>
      </w:tblPr>
      <w:tblGrid>
        <w:gridCol w:w="1542"/>
        <w:gridCol w:w="4878"/>
        <w:gridCol w:w="810"/>
        <w:gridCol w:w="780"/>
        <w:gridCol w:w="2179"/>
      </w:tblGrid>
      <w:tr w:rsidR="00BE73D8" w:rsidRPr="00BE73D8" w14:paraId="3AAFA614" w14:textId="77777777" w:rsidTr="002B60E2">
        <w:tc>
          <w:tcPr>
            <w:tcW w:w="1542" w:type="dxa"/>
          </w:tcPr>
          <w:p w14:paraId="11EA985C"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878" w:type="dxa"/>
          </w:tcPr>
          <w:p w14:paraId="6FE3C681"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14:paraId="10432ED7"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14:paraId="7C6897D6"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14:paraId="5395F39D"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6763BA" w:rsidRPr="00BE73D8" w14:paraId="501AB99E" w14:textId="77777777" w:rsidTr="002B60E2">
        <w:tc>
          <w:tcPr>
            <w:tcW w:w="1542" w:type="dxa"/>
            <w:vAlign w:val="center"/>
          </w:tcPr>
          <w:p w14:paraId="7F831126" w14:textId="14718A34" w:rsidR="006763BA" w:rsidRPr="006763BA" w:rsidRDefault="006763BA" w:rsidP="006763BA">
            <w:pPr>
              <w:jc w:val="center"/>
              <w:rPr>
                <w:rFonts w:ascii="仿宋" w:eastAsia="仿宋" w:hAnsi="仿宋" w:cs="宋体"/>
                <w:color w:val="000000"/>
                <w:kern w:val="0"/>
                <w:sz w:val="22"/>
                <w:szCs w:val="22"/>
                <w:lang w:bidi="ar"/>
              </w:rPr>
            </w:pPr>
            <w:r w:rsidRPr="006763BA">
              <w:rPr>
                <w:rFonts w:ascii="仿宋" w:eastAsia="仿宋" w:hAnsi="仿宋" w:hint="eastAsia"/>
                <w:color w:val="000000"/>
                <w:sz w:val="22"/>
                <w:szCs w:val="22"/>
              </w:rPr>
              <w:t>高压柜</w:t>
            </w:r>
          </w:p>
        </w:tc>
        <w:tc>
          <w:tcPr>
            <w:tcW w:w="4878" w:type="dxa"/>
            <w:vAlign w:val="center"/>
          </w:tcPr>
          <w:p w14:paraId="6235CE5F" w14:textId="1EA61D7C" w:rsidR="006763BA" w:rsidRPr="006763BA" w:rsidRDefault="006763BA" w:rsidP="006763BA">
            <w:pPr>
              <w:widowControl/>
              <w:jc w:val="center"/>
              <w:textAlignment w:val="center"/>
              <w:rPr>
                <w:rFonts w:ascii="仿宋" w:eastAsia="仿宋" w:hAnsi="仿宋" w:cs="宋体"/>
                <w:color w:val="000000"/>
                <w:sz w:val="22"/>
                <w:szCs w:val="22"/>
              </w:rPr>
            </w:pPr>
            <w:r w:rsidRPr="006763BA">
              <w:rPr>
                <w:rFonts w:ascii="仿宋" w:eastAsia="仿宋" w:hAnsi="仿宋" w:hint="eastAsia"/>
                <w:color w:val="000000"/>
                <w:sz w:val="22"/>
                <w:szCs w:val="22"/>
              </w:rPr>
              <w:t>KYN28A柜,800*1500*2300,成套（含柜体，辅材及组装</w:t>
            </w:r>
            <w:r>
              <w:rPr>
                <w:rFonts w:ascii="仿宋" w:eastAsia="仿宋" w:hAnsi="仿宋" w:hint="eastAsia"/>
                <w:color w:val="000000"/>
                <w:sz w:val="22"/>
                <w:szCs w:val="22"/>
              </w:rPr>
              <w:t>。</w:t>
            </w:r>
            <w:r w:rsidR="005963CB">
              <w:rPr>
                <w:rFonts w:ascii="仿宋" w:eastAsia="仿宋" w:hAnsi="仿宋" w:hint="eastAsia"/>
                <w:color w:val="FF0000"/>
                <w:sz w:val="22"/>
                <w:szCs w:val="22"/>
              </w:rPr>
              <w:t>招标单位只</w:t>
            </w:r>
            <w:r w:rsidRPr="006763BA">
              <w:rPr>
                <w:rFonts w:ascii="仿宋" w:eastAsia="仿宋" w:hAnsi="仿宋" w:hint="eastAsia"/>
                <w:color w:val="FF0000"/>
                <w:sz w:val="22"/>
                <w:szCs w:val="22"/>
              </w:rPr>
              <w:t>提供真空断路器、微机保护、多功能表、智能显控装置、除湿装置</w:t>
            </w:r>
            <w:r>
              <w:rPr>
                <w:rFonts w:ascii="仿宋" w:eastAsia="仿宋" w:hAnsi="仿宋" w:hint="eastAsia"/>
                <w:color w:val="000000"/>
                <w:sz w:val="22"/>
                <w:szCs w:val="22"/>
              </w:rPr>
              <w:t>。</w:t>
            </w:r>
            <w:r w:rsidRPr="006763BA">
              <w:rPr>
                <w:rFonts w:ascii="仿宋" w:eastAsia="仿宋" w:hAnsi="仿宋" w:hint="eastAsia"/>
                <w:color w:val="000000"/>
                <w:sz w:val="22"/>
                <w:szCs w:val="22"/>
              </w:rPr>
              <w:t>），具体见铜冠</w:t>
            </w:r>
            <w:r>
              <w:rPr>
                <w:rFonts w:ascii="仿宋" w:eastAsia="仿宋" w:hAnsi="仿宋" w:hint="eastAsia"/>
                <w:color w:val="000000"/>
                <w:sz w:val="22"/>
                <w:szCs w:val="22"/>
              </w:rPr>
              <w:t>建材</w:t>
            </w:r>
            <w:r w:rsidRPr="006763BA">
              <w:rPr>
                <w:rFonts w:ascii="仿宋" w:eastAsia="仿宋" w:hAnsi="仿宋" w:hint="eastAsia"/>
                <w:color w:val="000000"/>
                <w:sz w:val="22"/>
                <w:szCs w:val="22"/>
              </w:rPr>
              <w:t>电气施工图(2)</w:t>
            </w:r>
          </w:p>
        </w:tc>
        <w:tc>
          <w:tcPr>
            <w:tcW w:w="810" w:type="dxa"/>
            <w:vAlign w:val="center"/>
          </w:tcPr>
          <w:p w14:paraId="453AFE2F" w14:textId="313CCEAD" w:rsidR="006763BA" w:rsidRPr="006763BA" w:rsidRDefault="006763BA" w:rsidP="006763BA">
            <w:pPr>
              <w:jc w:val="center"/>
              <w:rPr>
                <w:rFonts w:ascii="仿宋" w:eastAsia="仿宋" w:hAnsi="仿宋" w:cs="宋体"/>
                <w:color w:val="000000"/>
                <w:kern w:val="0"/>
                <w:sz w:val="22"/>
                <w:szCs w:val="22"/>
                <w:lang w:bidi="ar"/>
              </w:rPr>
            </w:pPr>
            <w:r w:rsidRPr="006763BA">
              <w:rPr>
                <w:rFonts w:ascii="仿宋" w:eastAsia="仿宋" w:hAnsi="仿宋" w:hint="eastAsia"/>
                <w:color w:val="000000"/>
                <w:sz w:val="22"/>
                <w:szCs w:val="22"/>
              </w:rPr>
              <w:t>台</w:t>
            </w:r>
          </w:p>
        </w:tc>
        <w:tc>
          <w:tcPr>
            <w:tcW w:w="780" w:type="dxa"/>
            <w:vAlign w:val="center"/>
          </w:tcPr>
          <w:p w14:paraId="03362B97" w14:textId="79049724" w:rsidR="006763BA" w:rsidRPr="006763BA" w:rsidRDefault="006763BA" w:rsidP="006763BA">
            <w:pPr>
              <w:jc w:val="center"/>
              <w:rPr>
                <w:rFonts w:ascii="仿宋" w:eastAsia="仿宋" w:hAnsi="仿宋" w:cs="宋体"/>
                <w:color w:val="000000"/>
                <w:kern w:val="0"/>
                <w:sz w:val="22"/>
                <w:szCs w:val="22"/>
                <w:lang w:bidi="ar"/>
              </w:rPr>
            </w:pPr>
            <w:r w:rsidRPr="006763BA">
              <w:rPr>
                <w:rFonts w:ascii="仿宋" w:eastAsia="仿宋" w:hAnsi="仿宋" w:hint="eastAsia"/>
                <w:color w:val="000000"/>
                <w:sz w:val="22"/>
                <w:szCs w:val="22"/>
              </w:rPr>
              <w:t>3</w:t>
            </w:r>
          </w:p>
        </w:tc>
        <w:tc>
          <w:tcPr>
            <w:tcW w:w="2179" w:type="dxa"/>
            <w:vAlign w:val="center"/>
          </w:tcPr>
          <w:p w14:paraId="50330384" w14:textId="69F4140E" w:rsidR="006763BA" w:rsidRPr="006763BA" w:rsidRDefault="006763BA" w:rsidP="006763BA">
            <w:pPr>
              <w:jc w:val="center"/>
              <w:rPr>
                <w:rFonts w:ascii="仿宋" w:eastAsia="仿宋" w:hAnsi="仿宋" w:cs="宋体"/>
                <w:color w:val="000000"/>
                <w:kern w:val="0"/>
                <w:sz w:val="22"/>
                <w:szCs w:val="22"/>
                <w:lang w:bidi="ar"/>
              </w:rPr>
            </w:pPr>
            <w:r w:rsidRPr="006763BA">
              <w:rPr>
                <w:rFonts w:ascii="仿宋" w:eastAsia="仿宋" w:hAnsi="仿宋" w:cs="宋体" w:hint="eastAsia"/>
                <w:color w:val="000000"/>
                <w:kern w:val="0"/>
                <w:sz w:val="22"/>
                <w:szCs w:val="22"/>
                <w:lang w:bidi="ar"/>
              </w:rPr>
              <w:t>2</w:t>
            </w:r>
            <w:r w:rsidRPr="006763BA">
              <w:rPr>
                <w:rFonts w:ascii="仿宋" w:eastAsia="仿宋" w:hAnsi="仿宋" w:cs="宋体"/>
                <w:color w:val="000000"/>
                <w:kern w:val="0"/>
                <w:sz w:val="22"/>
                <w:szCs w:val="22"/>
                <w:lang w:bidi="ar"/>
              </w:rPr>
              <w:t>022</w:t>
            </w:r>
            <w:r w:rsidRPr="006763BA">
              <w:rPr>
                <w:rFonts w:ascii="仿宋" w:eastAsia="仿宋" w:hAnsi="仿宋" w:cs="宋体" w:hint="eastAsia"/>
                <w:color w:val="000000"/>
                <w:kern w:val="0"/>
                <w:sz w:val="22"/>
                <w:szCs w:val="22"/>
                <w:lang w:bidi="ar"/>
              </w:rPr>
              <w:t>年</w:t>
            </w:r>
            <w:r w:rsidRPr="006763BA">
              <w:rPr>
                <w:rFonts w:ascii="仿宋" w:eastAsia="仿宋" w:hAnsi="仿宋" w:cs="宋体"/>
                <w:color w:val="000000"/>
                <w:kern w:val="0"/>
                <w:sz w:val="22"/>
                <w:szCs w:val="22"/>
                <w:lang w:bidi="ar"/>
              </w:rPr>
              <w:t>3</w:t>
            </w:r>
            <w:r w:rsidRPr="006763BA">
              <w:rPr>
                <w:rFonts w:ascii="仿宋" w:eastAsia="仿宋" w:hAnsi="仿宋" w:cs="宋体" w:hint="eastAsia"/>
                <w:color w:val="000000"/>
                <w:kern w:val="0"/>
                <w:sz w:val="22"/>
                <w:szCs w:val="22"/>
                <w:lang w:bidi="ar"/>
              </w:rPr>
              <w:t>月</w:t>
            </w:r>
            <w:r w:rsidR="005963CB">
              <w:rPr>
                <w:rFonts w:ascii="仿宋" w:eastAsia="仿宋" w:hAnsi="仿宋" w:cs="宋体"/>
                <w:color w:val="000000"/>
                <w:kern w:val="0"/>
                <w:sz w:val="22"/>
                <w:szCs w:val="22"/>
                <w:lang w:bidi="ar"/>
              </w:rPr>
              <w:t>12</w:t>
            </w:r>
            <w:r w:rsidRPr="006763BA">
              <w:rPr>
                <w:rFonts w:ascii="仿宋" w:eastAsia="仿宋" w:hAnsi="仿宋" w:cs="宋体" w:hint="eastAsia"/>
                <w:color w:val="000000"/>
                <w:kern w:val="0"/>
                <w:sz w:val="22"/>
                <w:szCs w:val="22"/>
                <w:lang w:bidi="ar"/>
              </w:rPr>
              <w:t>日前</w:t>
            </w:r>
          </w:p>
        </w:tc>
      </w:tr>
      <w:tr w:rsidR="002B60E2" w:rsidRPr="00BE73D8" w14:paraId="210935AA" w14:textId="77777777" w:rsidTr="002B60E2">
        <w:tc>
          <w:tcPr>
            <w:tcW w:w="1542" w:type="dxa"/>
            <w:vAlign w:val="center"/>
          </w:tcPr>
          <w:p w14:paraId="7E04736C" w14:textId="554046B0"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cs="宋体" w:hint="eastAsia"/>
                <w:color w:val="000000"/>
                <w:kern w:val="0"/>
                <w:sz w:val="22"/>
                <w:szCs w:val="22"/>
                <w:lang w:bidi="ar"/>
              </w:rPr>
              <w:t>M</w:t>
            </w:r>
            <w:r w:rsidRPr="002B60E2">
              <w:rPr>
                <w:rFonts w:ascii="仿宋" w:eastAsia="仿宋" w:hAnsi="仿宋" w:cs="宋体"/>
                <w:color w:val="000000"/>
                <w:kern w:val="0"/>
                <w:sz w:val="22"/>
                <w:szCs w:val="22"/>
                <w:lang w:bidi="ar"/>
              </w:rPr>
              <w:t>NS</w:t>
            </w:r>
            <w:r w:rsidRPr="002B60E2">
              <w:rPr>
                <w:rFonts w:ascii="仿宋" w:eastAsia="仿宋" w:hAnsi="仿宋" w:cs="宋体" w:hint="eastAsia"/>
                <w:color w:val="000000"/>
                <w:kern w:val="0"/>
                <w:sz w:val="22"/>
                <w:szCs w:val="22"/>
                <w:lang w:bidi="ar"/>
              </w:rPr>
              <w:t>柜体</w:t>
            </w:r>
          </w:p>
        </w:tc>
        <w:tc>
          <w:tcPr>
            <w:tcW w:w="4878" w:type="dxa"/>
            <w:vAlign w:val="center"/>
          </w:tcPr>
          <w:p w14:paraId="0BCCE1D6" w14:textId="2AA730C8" w:rsidR="002B60E2" w:rsidRPr="002B60E2" w:rsidRDefault="002B60E2" w:rsidP="002B60E2">
            <w:pPr>
              <w:widowControl/>
              <w:jc w:val="center"/>
              <w:textAlignment w:val="center"/>
              <w:rPr>
                <w:rFonts w:ascii="仿宋" w:eastAsia="仿宋" w:hAnsi="仿宋" w:cs="仿宋_GB2312"/>
                <w:sz w:val="28"/>
                <w:szCs w:val="28"/>
              </w:rPr>
            </w:pPr>
            <w:r w:rsidRPr="002B60E2">
              <w:rPr>
                <w:rFonts w:ascii="仿宋" w:eastAsia="仿宋" w:hAnsi="仿宋" w:hint="eastAsia"/>
                <w:color w:val="000000"/>
                <w:sz w:val="22"/>
                <w:szCs w:val="22"/>
              </w:rPr>
              <w:t>800*800*2200，具体见金隆项目电气订货图2021.02.13</w:t>
            </w:r>
          </w:p>
        </w:tc>
        <w:tc>
          <w:tcPr>
            <w:tcW w:w="810" w:type="dxa"/>
            <w:vAlign w:val="center"/>
          </w:tcPr>
          <w:p w14:paraId="4E007BEC" w14:textId="55E31CC7"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hint="eastAsia"/>
                <w:sz w:val="22"/>
                <w:szCs w:val="22"/>
              </w:rPr>
              <w:t>台</w:t>
            </w:r>
          </w:p>
        </w:tc>
        <w:tc>
          <w:tcPr>
            <w:tcW w:w="780" w:type="dxa"/>
            <w:vAlign w:val="center"/>
          </w:tcPr>
          <w:p w14:paraId="039EFAE2" w14:textId="6F449C53"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hint="eastAsia"/>
                <w:sz w:val="22"/>
                <w:szCs w:val="22"/>
              </w:rPr>
              <w:t>3</w:t>
            </w:r>
          </w:p>
        </w:tc>
        <w:tc>
          <w:tcPr>
            <w:tcW w:w="2179" w:type="dxa"/>
            <w:vAlign w:val="center"/>
          </w:tcPr>
          <w:p w14:paraId="050B6408" w14:textId="7C55B5B1" w:rsidR="002B60E2" w:rsidRPr="002B60E2" w:rsidRDefault="006763BA" w:rsidP="002B60E2">
            <w:pPr>
              <w:jc w:val="center"/>
              <w:rPr>
                <w:rFonts w:ascii="仿宋" w:eastAsia="仿宋" w:hAnsi="仿宋" w:cs="宋体"/>
                <w:color w:val="000000"/>
                <w:kern w:val="0"/>
                <w:sz w:val="22"/>
                <w:szCs w:val="22"/>
                <w:lang w:bidi="ar"/>
              </w:rPr>
            </w:pPr>
            <w:r w:rsidRPr="002B60E2">
              <w:rPr>
                <w:rFonts w:ascii="仿宋" w:eastAsia="仿宋" w:hAnsi="仿宋" w:cs="宋体" w:hint="eastAsia"/>
                <w:color w:val="000000"/>
                <w:kern w:val="0"/>
                <w:sz w:val="22"/>
                <w:szCs w:val="22"/>
                <w:lang w:bidi="ar"/>
              </w:rPr>
              <w:t>2</w:t>
            </w:r>
            <w:r w:rsidRPr="002B60E2">
              <w:rPr>
                <w:rFonts w:ascii="仿宋" w:eastAsia="仿宋" w:hAnsi="仿宋" w:cs="宋体"/>
                <w:color w:val="000000"/>
                <w:kern w:val="0"/>
                <w:sz w:val="22"/>
                <w:szCs w:val="22"/>
                <w:lang w:bidi="ar"/>
              </w:rPr>
              <w:t>022</w:t>
            </w:r>
            <w:r w:rsidRPr="002B60E2">
              <w:rPr>
                <w:rFonts w:ascii="仿宋" w:eastAsia="仿宋" w:hAnsi="仿宋" w:cs="宋体" w:hint="eastAsia"/>
                <w:color w:val="000000"/>
                <w:kern w:val="0"/>
                <w:sz w:val="22"/>
                <w:szCs w:val="22"/>
                <w:lang w:bidi="ar"/>
              </w:rPr>
              <w:t>年</w:t>
            </w:r>
            <w:r w:rsidRPr="002B60E2">
              <w:rPr>
                <w:rFonts w:ascii="仿宋" w:eastAsia="仿宋" w:hAnsi="仿宋" w:cs="宋体"/>
                <w:color w:val="000000"/>
                <w:kern w:val="0"/>
                <w:sz w:val="22"/>
                <w:szCs w:val="22"/>
                <w:lang w:bidi="ar"/>
              </w:rPr>
              <w:t>3</w:t>
            </w:r>
            <w:r w:rsidRPr="002B60E2">
              <w:rPr>
                <w:rFonts w:ascii="仿宋" w:eastAsia="仿宋" w:hAnsi="仿宋" w:cs="宋体" w:hint="eastAsia"/>
                <w:color w:val="000000"/>
                <w:kern w:val="0"/>
                <w:sz w:val="22"/>
                <w:szCs w:val="22"/>
                <w:lang w:bidi="ar"/>
              </w:rPr>
              <w:t>月</w:t>
            </w:r>
            <w:r>
              <w:rPr>
                <w:rFonts w:ascii="仿宋" w:eastAsia="仿宋" w:hAnsi="仿宋" w:cs="宋体" w:hint="eastAsia"/>
                <w:color w:val="000000"/>
                <w:kern w:val="0"/>
                <w:sz w:val="22"/>
                <w:szCs w:val="22"/>
                <w:lang w:bidi="ar"/>
              </w:rPr>
              <w:t>1</w:t>
            </w:r>
            <w:r w:rsidR="005963CB">
              <w:rPr>
                <w:rFonts w:ascii="仿宋" w:eastAsia="仿宋" w:hAnsi="仿宋" w:cs="宋体"/>
                <w:color w:val="000000"/>
                <w:kern w:val="0"/>
                <w:sz w:val="22"/>
                <w:szCs w:val="22"/>
                <w:lang w:bidi="ar"/>
              </w:rPr>
              <w:t>2</w:t>
            </w:r>
            <w:r w:rsidRPr="002B60E2">
              <w:rPr>
                <w:rFonts w:ascii="仿宋" w:eastAsia="仿宋" w:hAnsi="仿宋" w:cs="宋体" w:hint="eastAsia"/>
                <w:color w:val="000000"/>
                <w:kern w:val="0"/>
                <w:sz w:val="22"/>
                <w:szCs w:val="22"/>
                <w:lang w:bidi="ar"/>
              </w:rPr>
              <w:t>日前</w:t>
            </w:r>
          </w:p>
        </w:tc>
      </w:tr>
      <w:tr w:rsidR="002B60E2" w:rsidRPr="00BE73D8" w14:paraId="7CD71C61" w14:textId="77777777" w:rsidTr="002B60E2">
        <w:trPr>
          <w:trHeight w:val="559"/>
        </w:trPr>
        <w:tc>
          <w:tcPr>
            <w:tcW w:w="1542" w:type="dxa"/>
            <w:vAlign w:val="center"/>
          </w:tcPr>
          <w:p w14:paraId="795C7B6B" w14:textId="68AC0776"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cs="宋体" w:hint="eastAsia"/>
                <w:color w:val="000000"/>
                <w:kern w:val="0"/>
                <w:sz w:val="22"/>
                <w:szCs w:val="22"/>
                <w:lang w:bidi="ar"/>
              </w:rPr>
              <w:t>M</w:t>
            </w:r>
            <w:r w:rsidRPr="002B60E2">
              <w:rPr>
                <w:rFonts w:ascii="仿宋" w:eastAsia="仿宋" w:hAnsi="仿宋" w:cs="宋体"/>
                <w:color w:val="000000"/>
                <w:kern w:val="0"/>
                <w:sz w:val="22"/>
                <w:szCs w:val="22"/>
                <w:lang w:bidi="ar"/>
              </w:rPr>
              <w:t>NS</w:t>
            </w:r>
            <w:r w:rsidRPr="002B60E2">
              <w:rPr>
                <w:rFonts w:ascii="仿宋" w:eastAsia="仿宋" w:hAnsi="仿宋" w:cs="宋体" w:hint="eastAsia"/>
                <w:color w:val="000000"/>
                <w:kern w:val="0"/>
                <w:sz w:val="22"/>
                <w:szCs w:val="22"/>
                <w:lang w:bidi="ar"/>
              </w:rPr>
              <w:t>柜体</w:t>
            </w:r>
          </w:p>
        </w:tc>
        <w:tc>
          <w:tcPr>
            <w:tcW w:w="4878" w:type="dxa"/>
            <w:vAlign w:val="center"/>
          </w:tcPr>
          <w:p w14:paraId="6BF7AEB4" w14:textId="6B07263F" w:rsidR="002B60E2" w:rsidRPr="002B60E2" w:rsidRDefault="002B60E2" w:rsidP="002B60E2">
            <w:pPr>
              <w:widowControl/>
              <w:jc w:val="center"/>
              <w:textAlignment w:val="center"/>
              <w:rPr>
                <w:rFonts w:ascii="仿宋" w:eastAsia="仿宋" w:hAnsi="仿宋" w:cs="仿宋_GB2312"/>
                <w:sz w:val="28"/>
                <w:szCs w:val="28"/>
              </w:rPr>
            </w:pPr>
            <w:r w:rsidRPr="002B60E2">
              <w:rPr>
                <w:rFonts w:ascii="仿宋" w:eastAsia="仿宋" w:hAnsi="仿宋" w:hint="eastAsia"/>
                <w:color w:val="000000"/>
                <w:sz w:val="22"/>
                <w:szCs w:val="22"/>
              </w:rPr>
              <w:t>800*800*2200，具体见金隆项目电气订货图2021.02.14</w:t>
            </w:r>
          </w:p>
        </w:tc>
        <w:tc>
          <w:tcPr>
            <w:tcW w:w="810" w:type="dxa"/>
            <w:vAlign w:val="center"/>
          </w:tcPr>
          <w:p w14:paraId="17F632E4" w14:textId="18FBF699"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hint="eastAsia"/>
                <w:sz w:val="22"/>
                <w:szCs w:val="22"/>
              </w:rPr>
              <w:t>台</w:t>
            </w:r>
          </w:p>
        </w:tc>
        <w:tc>
          <w:tcPr>
            <w:tcW w:w="780" w:type="dxa"/>
            <w:vAlign w:val="center"/>
          </w:tcPr>
          <w:p w14:paraId="5B0B2646" w14:textId="362DFD1C"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hint="eastAsia"/>
                <w:sz w:val="22"/>
                <w:szCs w:val="22"/>
              </w:rPr>
              <w:t>7</w:t>
            </w:r>
          </w:p>
        </w:tc>
        <w:tc>
          <w:tcPr>
            <w:tcW w:w="2179" w:type="dxa"/>
            <w:vAlign w:val="center"/>
          </w:tcPr>
          <w:p w14:paraId="55C83647" w14:textId="22A33240" w:rsidR="002B60E2" w:rsidRPr="002B60E2" w:rsidRDefault="002B60E2" w:rsidP="002B60E2">
            <w:pPr>
              <w:jc w:val="center"/>
              <w:rPr>
                <w:rFonts w:ascii="仿宋" w:eastAsia="仿宋" w:hAnsi="仿宋" w:cs="宋体"/>
                <w:color w:val="000000"/>
                <w:kern w:val="0"/>
                <w:sz w:val="22"/>
                <w:szCs w:val="22"/>
                <w:lang w:bidi="ar"/>
              </w:rPr>
            </w:pPr>
            <w:r w:rsidRPr="002B60E2">
              <w:rPr>
                <w:rFonts w:ascii="仿宋" w:eastAsia="仿宋" w:hAnsi="仿宋" w:cs="宋体" w:hint="eastAsia"/>
                <w:color w:val="000000"/>
                <w:kern w:val="0"/>
                <w:sz w:val="22"/>
                <w:szCs w:val="22"/>
                <w:lang w:bidi="ar"/>
              </w:rPr>
              <w:t>2</w:t>
            </w:r>
            <w:r w:rsidR="006763BA" w:rsidRPr="002B60E2">
              <w:rPr>
                <w:rFonts w:ascii="仿宋" w:eastAsia="仿宋" w:hAnsi="仿宋" w:cs="宋体"/>
                <w:color w:val="000000"/>
                <w:kern w:val="0"/>
                <w:sz w:val="22"/>
                <w:szCs w:val="22"/>
                <w:lang w:bidi="ar"/>
              </w:rPr>
              <w:t>022</w:t>
            </w:r>
            <w:r w:rsidR="006763BA" w:rsidRPr="002B60E2">
              <w:rPr>
                <w:rFonts w:ascii="仿宋" w:eastAsia="仿宋" w:hAnsi="仿宋" w:cs="宋体" w:hint="eastAsia"/>
                <w:color w:val="000000"/>
                <w:kern w:val="0"/>
                <w:sz w:val="22"/>
                <w:szCs w:val="22"/>
                <w:lang w:bidi="ar"/>
              </w:rPr>
              <w:t>年</w:t>
            </w:r>
            <w:r w:rsidR="006763BA" w:rsidRPr="002B60E2">
              <w:rPr>
                <w:rFonts w:ascii="仿宋" w:eastAsia="仿宋" w:hAnsi="仿宋" w:cs="宋体"/>
                <w:color w:val="000000"/>
                <w:kern w:val="0"/>
                <w:sz w:val="22"/>
                <w:szCs w:val="22"/>
                <w:lang w:bidi="ar"/>
              </w:rPr>
              <w:t>3</w:t>
            </w:r>
            <w:r w:rsidR="006763BA" w:rsidRPr="002B60E2">
              <w:rPr>
                <w:rFonts w:ascii="仿宋" w:eastAsia="仿宋" w:hAnsi="仿宋" w:cs="宋体" w:hint="eastAsia"/>
                <w:color w:val="000000"/>
                <w:kern w:val="0"/>
                <w:sz w:val="22"/>
                <w:szCs w:val="22"/>
                <w:lang w:bidi="ar"/>
              </w:rPr>
              <w:t>月</w:t>
            </w:r>
            <w:r w:rsidR="005963CB">
              <w:rPr>
                <w:rFonts w:ascii="仿宋" w:eastAsia="仿宋" w:hAnsi="仿宋" w:cs="宋体"/>
                <w:color w:val="000000"/>
                <w:kern w:val="0"/>
                <w:sz w:val="22"/>
                <w:szCs w:val="22"/>
                <w:lang w:bidi="ar"/>
              </w:rPr>
              <w:t>12</w:t>
            </w:r>
            <w:r w:rsidR="006763BA" w:rsidRPr="002B60E2">
              <w:rPr>
                <w:rFonts w:ascii="仿宋" w:eastAsia="仿宋" w:hAnsi="仿宋" w:cs="宋体" w:hint="eastAsia"/>
                <w:color w:val="000000"/>
                <w:kern w:val="0"/>
                <w:sz w:val="22"/>
                <w:szCs w:val="22"/>
                <w:lang w:bidi="ar"/>
              </w:rPr>
              <w:t>日前</w:t>
            </w:r>
          </w:p>
        </w:tc>
      </w:tr>
      <w:tr w:rsidR="00BE73D8" w:rsidRPr="00BE73D8" w14:paraId="6541DC9C" w14:textId="77777777" w:rsidTr="002B60E2">
        <w:trPr>
          <w:trHeight w:val="553"/>
        </w:trPr>
        <w:tc>
          <w:tcPr>
            <w:tcW w:w="1542" w:type="dxa"/>
            <w:vAlign w:val="center"/>
          </w:tcPr>
          <w:p w14:paraId="6368A63A" w14:textId="4ECDB946" w:rsidR="00BE73D8" w:rsidRPr="00BE73D8" w:rsidRDefault="00BE73D8" w:rsidP="00BE73D8">
            <w:pPr>
              <w:jc w:val="center"/>
              <w:rPr>
                <w:rFonts w:ascii="仿宋" w:eastAsia="仿宋" w:hAnsi="仿宋" w:cs="仿宋_GB2312"/>
                <w:sz w:val="28"/>
                <w:szCs w:val="28"/>
              </w:rPr>
            </w:pPr>
          </w:p>
        </w:tc>
        <w:tc>
          <w:tcPr>
            <w:tcW w:w="4878" w:type="dxa"/>
            <w:vAlign w:val="center"/>
          </w:tcPr>
          <w:p w14:paraId="40BDFBFA" w14:textId="79BC7B28" w:rsidR="00BE73D8" w:rsidRPr="00BE73D8" w:rsidRDefault="00BE73D8" w:rsidP="00BE73D8">
            <w:pPr>
              <w:jc w:val="center"/>
              <w:rPr>
                <w:rFonts w:ascii="仿宋" w:eastAsia="仿宋" w:hAnsi="仿宋" w:cs="仿宋_GB2312"/>
                <w:sz w:val="28"/>
                <w:szCs w:val="28"/>
              </w:rPr>
            </w:pPr>
          </w:p>
        </w:tc>
        <w:tc>
          <w:tcPr>
            <w:tcW w:w="810" w:type="dxa"/>
            <w:vAlign w:val="center"/>
          </w:tcPr>
          <w:p w14:paraId="537877CA" w14:textId="3B81B2FE" w:rsidR="00BE73D8" w:rsidRPr="00BE73D8" w:rsidRDefault="00BE73D8" w:rsidP="00BE73D8">
            <w:pPr>
              <w:jc w:val="center"/>
              <w:rPr>
                <w:rFonts w:ascii="仿宋" w:eastAsia="仿宋" w:hAnsi="仿宋" w:cs="宋体"/>
                <w:color w:val="000000"/>
                <w:kern w:val="0"/>
                <w:sz w:val="22"/>
                <w:szCs w:val="22"/>
                <w:lang w:bidi="ar"/>
              </w:rPr>
            </w:pPr>
          </w:p>
        </w:tc>
        <w:tc>
          <w:tcPr>
            <w:tcW w:w="780" w:type="dxa"/>
            <w:vAlign w:val="center"/>
          </w:tcPr>
          <w:p w14:paraId="4F9875A5" w14:textId="2ADEAC38" w:rsidR="00BE73D8" w:rsidRPr="00BE73D8" w:rsidRDefault="00BE73D8" w:rsidP="00BE73D8">
            <w:pPr>
              <w:jc w:val="center"/>
              <w:rPr>
                <w:rFonts w:ascii="仿宋" w:eastAsia="仿宋" w:hAnsi="仿宋" w:cs="宋体"/>
                <w:color w:val="000000"/>
                <w:kern w:val="0"/>
                <w:sz w:val="22"/>
                <w:szCs w:val="22"/>
                <w:lang w:bidi="ar"/>
              </w:rPr>
            </w:pPr>
          </w:p>
        </w:tc>
        <w:tc>
          <w:tcPr>
            <w:tcW w:w="2179" w:type="dxa"/>
            <w:vAlign w:val="center"/>
          </w:tcPr>
          <w:p w14:paraId="26E61F0C" w14:textId="69CE4FF7" w:rsidR="00BE73D8" w:rsidRPr="00BE73D8" w:rsidRDefault="00BE73D8" w:rsidP="00BE73D8">
            <w:pPr>
              <w:jc w:val="center"/>
              <w:rPr>
                <w:rFonts w:ascii="仿宋" w:eastAsia="仿宋" w:hAnsi="仿宋" w:cs="宋体"/>
                <w:color w:val="000000"/>
                <w:kern w:val="0"/>
                <w:sz w:val="22"/>
                <w:szCs w:val="22"/>
                <w:lang w:bidi="ar"/>
              </w:rPr>
            </w:pPr>
          </w:p>
        </w:tc>
      </w:tr>
      <w:tr w:rsidR="00BE73D8" w:rsidRPr="00BE73D8" w14:paraId="229D246E" w14:textId="77777777" w:rsidTr="002B60E2">
        <w:tc>
          <w:tcPr>
            <w:tcW w:w="1542" w:type="dxa"/>
          </w:tcPr>
          <w:p w14:paraId="2AB930ED" w14:textId="77777777" w:rsidR="00BE73D8" w:rsidRPr="00BE73D8" w:rsidRDefault="00BE73D8" w:rsidP="00BF50DF">
            <w:pPr>
              <w:jc w:val="center"/>
              <w:rPr>
                <w:rFonts w:ascii="仿宋" w:eastAsia="仿宋" w:hAnsi="仿宋" w:cs="仿宋_GB2312"/>
                <w:sz w:val="28"/>
                <w:szCs w:val="28"/>
              </w:rPr>
            </w:pPr>
          </w:p>
        </w:tc>
        <w:tc>
          <w:tcPr>
            <w:tcW w:w="4878" w:type="dxa"/>
          </w:tcPr>
          <w:p w14:paraId="1D96CF4A" w14:textId="77777777" w:rsidR="00BE73D8" w:rsidRPr="00BE73D8" w:rsidRDefault="00BE73D8" w:rsidP="00BF50DF">
            <w:pPr>
              <w:jc w:val="center"/>
              <w:rPr>
                <w:rFonts w:ascii="仿宋" w:eastAsia="仿宋" w:hAnsi="仿宋" w:cs="仿宋_GB2312"/>
                <w:sz w:val="28"/>
                <w:szCs w:val="28"/>
              </w:rPr>
            </w:pPr>
          </w:p>
        </w:tc>
        <w:tc>
          <w:tcPr>
            <w:tcW w:w="810" w:type="dxa"/>
          </w:tcPr>
          <w:p w14:paraId="3D9AFF88" w14:textId="77777777" w:rsidR="00BE73D8" w:rsidRPr="00BE73D8" w:rsidRDefault="00BE73D8" w:rsidP="00BF50DF">
            <w:pPr>
              <w:jc w:val="center"/>
              <w:rPr>
                <w:rFonts w:ascii="仿宋" w:eastAsia="仿宋" w:hAnsi="仿宋" w:cs="仿宋_GB2312"/>
                <w:sz w:val="28"/>
                <w:szCs w:val="28"/>
              </w:rPr>
            </w:pPr>
          </w:p>
        </w:tc>
        <w:tc>
          <w:tcPr>
            <w:tcW w:w="780" w:type="dxa"/>
          </w:tcPr>
          <w:p w14:paraId="7E49E057" w14:textId="77777777" w:rsidR="00BE73D8" w:rsidRPr="00BE73D8" w:rsidRDefault="00BE73D8" w:rsidP="00BF50DF">
            <w:pPr>
              <w:jc w:val="center"/>
              <w:rPr>
                <w:rFonts w:ascii="仿宋" w:eastAsia="仿宋" w:hAnsi="仿宋" w:cs="仿宋_GB2312"/>
                <w:sz w:val="28"/>
                <w:szCs w:val="28"/>
              </w:rPr>
            </w:pPr>
          </w:p>
        </w:tc>
        <w:tc>
          <w:tcPr>
            <w:tcW w:w="2179" w:type="dxa"/>
          </w:tcPr>
          <w:p w14:paraId="733064EF" w14:textId="77777777" w:rsidR="00BE73D8" w:rsidRPr="00BE73D8" w:rsidRDefault="00BE73D8" w:rsidP="00BF50DF">
            <w:pPr>
              <w:jc w:val="center"/>
              <w:rPr>
                <w:rFonts w:ascii="仿宋" w:eastAsia="仿宋" w:hAnsi="仿宋" w:cs="仿宋_GB2312"/>
                <w:sz w:val="24"/>
              </w:rPr>
            </w:pPr>
          </w:p>
        </w:tc>
      </w:tr>
      <w:tr w:rsidR="00BE73D8" w:rsidRPr="00BE73D8" w14:paraId="63BCC0BD" w14:textId="77777777" w:rsidTr="002B60E2">
        <w:tc>
          <w:tcPr>
            <w:tcW w:w="1542" w:type="dxa"/>
          </w:tcPr>
          <w:p w14:paraId="018B5054" w14:textId="77777777" w:rsidR="00BE73D8" w:rsidRPr="00BE73D8" w:rsidRDefault="00BE73D8" w:rsidP="00BF50DF">
            <w:pPr>
              <w:jc w:val="center"/>
              <w:rPr>
                <w:rFonts w:ascii="仿宋" w:eastAsia="仿宋" w:hAnsi="仿宋" w:cs="仿宋_GB2312"/>
                <w:sz w:val="28"/>
                <w:szCs w:val="28"/>
              </w:rPr>
            </w:pPr>
          </w:p>
        </w:tc>
        <w:tc>
          <w:tcPr>
            <w:tcW w:w="4878" w:type="dxa"/>
          </w:tcPr>
          <w:p w14:paraId="58955B1D" w14:textId="77777777" w:rsidR="00BE73D8" w:rsidRPr="00BE73D8" w:rsidRDefault="00BE73D8" w:rsidP="00BF50DF">
            <w:pPr>
              <w:jc w:val="center"/>
              <w:rPr>
                <w:rFonts w:ascii="仿宋" w:eastAsia="仿宋" w:hAnsi="仿宋" w:cs="仿宋_GB2312"/>
                <w:sz w:val="28"/>
                <w:szCs w:val="28"/>
              </w:rPr>
            </w:pPr>
          </w:p>
        </w:tc>
        <w:tc>
          <w:tcPr>
            <w:tcW w:w="810" w:type="dxa"/>
          </w:tcPr>
          <w:p w14:paraId="74D55501" w14:textId="77777777" w:rsidR="00BE73D8" w:rsidRPr="00BE73D8" w:rsidRDefault="00BE73D8" w:rsidP="00BF50DF">
            <w:pPr>
              <w:jc w:val="center"/>
              <w:rPr>
                <w:rFonts w:ascii="仿宋" w:eastAsia="仿宋" w:hAnsi="仿宋" w:cs="仿宋_GB2312"/>
                <w:sz w:val="28"/>
                <w:szCs w:val="28"/>
              </w:rPr>
            </w:pPr>
          </w:p>
        </w:tc>
        <w:tc>
          <w:tcPr>
            <w:tcW w:w="780" w:type="dxa"/>
          </w:tcPr>
          <w:p w14:paraId="372AFB21" w14:textId="77777777" w:rsidR="00BE73D8" w:rsidRPr="00BE73D8" w:rsidRDefault="00BE73D8" w:rsidP="00BF50DF">
            <w:pPr>
              <w:jc w:val="center"/>
              <w:rPr>
                <w:rFonts w:ascii="仿宋" w:eastAsia="仿宋" w:hAnsi="仿宋" w:cs="仿宋_GB2312"/>
                <w:sz w:val="28"/>
                <w:szCs w:val="28"/>
              </w:rPr>
            </w:pPr>
          </w:p>
        </w:tc>
        <w:tc>
          <w:tcPr>
            <w:tcW w:w="2179" w:type="dxa"/>
          </w:tcPr>
          <w:p w14:paraId="06F0ECE5" w14:textId="77777777" w:rsidR="00BE73D8" w:rsidRPr="00BE73D8" w:rsidRDefault="00BE73D8" w:rsidP="00BF50DF">
            <w:pPr>
              <w:jc w:val="center"/>
              <w:rPr>
                <w:rFonts w:ascii="仿宋" w:eastAsia="仿宋" w:hAnsi="仿宋" w:cs="仿宋_GB2312"/>
                <w:sz w:val="24"/>
              </w:rPr>
            </w:pPr>
          </w:p>
        </w:tc>
      </w:tr>
      <w:tr w:rsidR="00BE73D8" w:rsidRPr="00BE73D8" w14:paraId="1DB8892D" w14:textId="77777777" w:rsidTr="002B60E2">
        <w:tc>
          <w:tcPr>
            <w:tcW w:w="1542" w:type="dxa"/>
          </w:tcPr>
          <w:p w14:paraId="5B3B11AA" w14:textId="77777777" w:rsidR="00BE73D8" w:rsidRPr="00BE73D8" w:rsidRDefault="00BE73D8" w:rsidP="00BF50DF">
            <w:pPr>
              <w:jc w:val="center"/>
              <w:rPr>
                <w:rFonts w:ascii="仿宋" w:eastAsia="仿宋" w:hAnsi="仿宋" w:cs="仿宋_GB2312"/>
                <w:sz w:val="28"/>
                <w:szCs w:val="28"/>
              </w:rPr>
            </w:pPr>
          </w:p>
        </w:tc>
        <w:tc>
          <w:tcPr>
            <w:tcW w:w="4878" w:type="dxa"/>
          </w:tcPr>
          <w:p w14:paraId="04217C08" w14:textId="77777777" w:rsidR="00BE73D8" w:rsidRPr="00BE73D8" w:rsidRDefault="00BE73D8" w:rsidP="00BF50DF">
            <w:pPr>
              <w:jc w:val="center"/>
              <w:rPr>
                <w:rFonts w:ascii="仿宋" w:eastAsia="仿宋" w:hAnsi="仿宋" w:cs="仿宋_GB2312"/>
                <w:sz w:val="28"/>
                <w:szCs w:val="28"/>
              </w:rPr>
            </w:pPr>
          </w:p>
        </w:tc>
        <w:tc>
          <w:tcPr>
            <w:tcW w:w="810" w:type="dxa"/>
          </w:tcPr>
          <w:p w14:paraId="139FE725" w14:textId="77777777" w:rsidR="00BE73D8" w:rsidRPr="00BE73D8" w:rsidRDefault="00BE73D8" w:rsidP="00BF50DF">
            <w:pPr>
              <w:jc w:val="center"/>
              <w:rPr>
                <w:rFonts w:ascii="仿宋" w:eastAsia="仿宋" w:hAnsi="仿宋" w:cs="仿宋_GB2312"/>
                <w:sz w:val="28"/>
                <w:szCs w:val="28"/>
              </w:rPr>
            </w:pPr>
          </w:p>
        </w:tc>
        <w:tc>
          <w:tcPr>
            <w:tcW w:w="780" w:type="dxa"/>
          </w:tcPr>
          <w:p w14:paraId="78733EAB" w14:textId="77777777" w:rsidR="00BE73D8" w:rsidRPr="00BE73D8" w:rsidRDefault="00BE73D8" w:rsidP="00BF50DF">
            <w:pPr>
              <w:jc w:val="center"/>
              <w:rPr>
                <w:rFonts w:ascii="仿宋" w:eastAsia="仿宋" w:hAnsi="仿宋" w:cs="仿宋_GB2312"/>
                <w:sz w:val="28"/>
                <w:szCs w:val="28"/>
              </w:rPr>
            </w:pPr>
          </w:p>
        </w:tc>
        <w:tc>
          <w:tcPr>
            <w:tcW w:w="2179" w:type="dxa"/>
          </w:tcPr>
          <w:p w14:paraId="78382A37" w14:textId="77777777" w:rsidR="00BE73D8" w:rsidRPr="00BE73D8" w:rsidRDefault="00BE73D8" w:rsidP="00BF50DF">
            <w:pPr>
              <w:jc w:val="center"/>
              <w:rPr>
                <w:rFonts w:ascii="仿宋" w:eastAsia="仿宋" w:hAnsi="仿宋" w:cs="仿宋_GB2312"/>
                <w:sz w:val="28"/>
                <w:szCs w:val="28"/>
              </w:rPr>
            </w:pPr>
          </w:p>
        </w:tc>
      </w:tr>
    </w:tbl>
    <w:p w14:paraId="4C57841A" w14:textId="77777777" w:rsidR="00BE73D8" w:rsidRDefault="00BE73D8" w:rsidP="00BE73D8">
      <w:pPr>
        <w:pStyle w:val="2"/>
        <w:ind w:leftChars="0" w:left="0" w:firstLineChars="0" w:firstLine="0"/>
        <w:jc w:val="left"/>
        <w:rPr>
          <w:rFonts w:ascii="仿宋" w:eastAsia="仿宋" w:hAnsi="仿宋"/>
        </w:rPr>
      </w:pPr>
    </w:p>
    <w:p w14:paraId="56B6DB60" w14:textId="467CBD3D" w:rsidR="00BE73D8" w:rsidRDefault="00BE73D8" w:rsidP="00BE73D8">
      <w:pPr>
        <w:pStyle w:val="2"/>
        <w:ind w:firstLine="560"/>
        <w:rPr>
          <w:rFonts w:ascii="仿宋" w:eastAsia="仿宋" w:hAnsi="仿宋"/>
          <w:sz w:val="28"/>
          <w:szCs w:val="28"/>
        </w:rPr>
      </w:pPr>
    </w:p>
    <w:p w14:paraId="3A74BA42" w14:textId="77777777" w:rsidR="00AC6866" w:rsidRPr="00BE73D8" w:rsidRDefault="00AC6866" w:rsidP="00BE73D8">
      <w:pPr>
        <w:pStyle w:val="2"/>
        <w:ind w:firstLine="560"/>
        <w:rPr>
          <w:rFonts w:ascii="仿宋" w:eastAsia="仿宋" w:hAnsi="仿宋"/>
          <w:sz w:val="28"/>
          <w:szCs w:val="28"/>
        </w:rPr>
      </w:pPr>
    </w:p>
    <w:p w14:paraId="795E3B57" w14:textId="2F176507" w:rsidR="00BE73D8" w:rsidRPr="00BE73D8" w:rsidRDefault="00BE73D8" w:rsidP="00BE73D8">
      <w:pPr>
        <w:pStyle w:val="2"/>
        <w:ind w:firstLine="560"/>
        <w:rPr>
          <w:rFonts w:ascii="仿宋" w:eastAsia="仿宋" w:hAnsi="仿宋"/>
          <w:sz w:val="28"/>
          <w:szCs w:val="28"/>
        </w:rPr>
      </w:pPr>
    </w:p>
    <w:p w14:paraId="2F8B9117" w14:textId="1D53F6D0" w:rsidR="00BE73D8" w:rsidRDefault="00BE73D8" w:rsidP="00BE73D8">
      <w:pPr>
        <w:pStyle w:val="2"/>
        <w:ind w:firstLine="560"/>
        <w:rPr>
          <w:sz w:val="28"/>
          <w:szCs w:val="28"/>
        </w:rPr>
      </w:pPr>
    </w:p>
    <w:p w14:paraId="393042A9" w14:textId="77777777" w:rsidR="002B60E2" w:rsidRPr="00BE73D8" w:rsidRDefault="002B60E2" w:rsidP="00BE73D8">
      <w:pPr>
        <w:pStyle w:val="2"/>
        <w:ind w:firstLine="560"/>
        <w:rPr>
          <w:sz w:val="28"/>
          <w:szCs w:val="28"/>
        </w:rPr>
      </w:pPr>
    </w:p>
    <w:p w14:paraId="66350400" w14:textId="77777777" w:rsidR="00BE73D8" w:rsidRPr="00BE73D8" w:rsidRDefault="00BE73D8" w:rsidP="00BE73D8">
      <w:pPr>
        <w:pStyle w:val="2"/>
        <w:ind w:firstLine="560"/>
        <w:rPr>
          <w:sz w:val="28"/>
          <w:szCs w:val="28"/>
        </w:rPr>
      </w:pPr>
    </w:p>
    <w:p w14:paraId="064D4697" w14:textId="4DC50D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66DD0D4E"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6763BA">
        <w:rPr>
          <w:rFonts w:ascii="仿宋" w:eastAsia="仿宋" w:hAnsi="仿宋" w:cs="仿宋_GB2312"/>
          <w:sz w:val="28"/>
          <w:szCs w:val="28"/>
          <w:u w:val="single"/>
        </w:rPr>
        <w:t>1</w:t>
      </w:r>
      <w:r w:rsidRPr="00731CB0">
        <w:rPr>
          <w:rFonts w:ascii="仿宋" w:eastAsia="仿宋" w:hAnsi="仿宋" w:cs="仿宋_GB2312" w:hint="eastAsia"/>
          <w:sz w:val="28"/>
          <w:szCs w:val="28"/>
          <w:u w:val="single"/>
        </w:rPr>
        <w:t>日17:30止</w:t>
      </w:r>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70975221"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2B60E2">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C343928"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FC779A4"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4276F9A0"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5963CB">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5963CB">
        <w:rPr>
          <w:rFonts w:ascii="仿宋" w:eastAsia="仿宋" w:hAnsi="仿宋" w:cs="仿宋_GB2312"/>
          <w:b/>
          <w:bCs/>
          <w:sz w:val="28"/>
          <w:szCs w:val="28"/>
        </w:rPr>
        <w:t>3</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B60E2">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5963CB">
        <w:rPr>
          <w:rFonts w:ascii="仿宋" w:eastAsia="仿宋" w:hAnsi="仿宋" w:cs="仿宋_GB2312"/>
          <w:b/>
          <w:bCs/>
          <w:sz w:val="28"/>
          <w:szCs w:val="28"/>
        </w:rPr>
        <w:t>12</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691E4B5B"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5963CB">
        <w:rPr>
          <w:rFonts w:ascii="仿宋" w:eastAsia="仿宋" w:hAnsi="仿宋"/>
          <w:b/>
          <w:sz w:val="28"/>
          <w:szCs w:val="28"/>
        </w:rPr>
        <w:t>11</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5963CB" w:rsidRPr="00731CB0" w14:paraId="38783E43" w14:textId="77777777" w:rsidTr="004E6078">
        <w:trPr>
          <w:gridAfter w:val="2"/>
          <w:wAfter w:w="35" w:type="dxa"/>
          <w:trHeight w:val="718"/>
        </w:trPr>
        <w:tc>
          <w:tcPr>
            <w:tcW w:w="709" w:type="dxa"/>
            <w:vAlign w:val="center"/>
          </w:tcPr>
          <w:p w14:paraId="104D9879" w14:textId="2DBE12D6" w:rsidR="005963CB" w:rsidRPr="00731CB0" w:rsidRDefault="005963CB" w:rsidP="005963CB">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14:paraId="0BDF1B99" w14:textId="073C8B19" w:rsidR="005963CB" w:rsidRPr="00731CB0" w:rsidRDefault="005963CB" w:rsidP="005963CB">
            <w:pPr>
              <w:pStyle w:val="2"/>
              <w:ind w:leftChars="0" w:left="0" w:firstLineChars="0" w:firstLine="0"/>
              <w:jc w:val="center"/>
              <w:rPr>
                <w:rFonts w:ascii="仿宋" w:eastAsia="仿宋" w:hAnsi="仿宋"/>
              </w:rPr>
            </w:pPr>
            <w:r w:rsidRPr="006763BA">
              <w:rPr>
                <w:rFonts w:ascii="仿宋" w:eastAsia="仿宋" w:hAnsi="仿宋" w:hint="eastAsia"/>
                <w:color w:val="000000"/>
                <w:sz w:val="22"/>
                <w:szCs w:val="22"/>
              </w:rPr>
              <w:t>高压柜</w:t>
            </w:r>
          </w:p>
        </w:tc>
        <w:tc>
          <w:tcPr>
            <w:tcW w:w="4252" w:type="dxa"/>
            <w:vAlign w:val="center"/>
          </w:tcPr>
          <w:p w14:paraId="0932748F" w14:textId="74FF45D6" w:rsidR="005963CB" w:rsidRPr="00731CB0" w:rsidRDefault="005963CB" w:rsidP="005963CB">
            <w:pPr>
              <w:jc w:val="center"/>
              <w:rPr>
                <w:rFonts w:ascii="仿宋" w:eastAsia="仿宋" w:hAnsi="仿宋" w:cs="仿宋"/>
                <w:color w:val="000000"/>
                <w:kern w:val="0"/>
                <w:szCs w:val="21"/>
                <w:lang w:bidi="ar"/>
              </w:rPr>
            </w:pPr>
            <w:r w:rsidRPr="006763BA">
              <w:rPr>
                <w:rFonts w:ascii="仿宋" w:eastAsia="仿宋" w:hAnsi="仿宋" w:hint="eastAsia"/>
                <w:color w:val="000000"/>
                <w:sz w:val="22"/>
                <w:szCs w:val="22"/>
              </w:rPr>
              <w:t>KYN28A柜,800*1500*2300,成套（含柜体，辅材及组装</w:t>
            </w:r>
            <w:r>
              <w:rPr>
                <w:rFonts w:ascii="仿宋" w:eastAsia="仿宋" w:hAnsi="仿宋" w:hint="eastAsia"/>
                <w:color w:val="000000"/>
                <w:sz w:val="22"/>
                <w:szCs w:val="22"/>
              </w:rPr>
              <w:t>。</w:t>
            </w:r>
            <w:r>
              <w:rPr>
                <w:rFonts w:ascii="仿宋" w:eastAsia="仿宋" w:hAnsi="仿宋" w:hint="eastAsia"/>
                <w:color w:val="FF0000"/>
                <w:sz w:val="22"/>
                <w:szCs w:val="22"/>
              </w:rPr>
              <w:t>招标单位只</w:t>
            </w:r>
            <w:r w:rsidRPr="006763BA">
              <w:rPr>
                <w:rFonts w:ascii="仿宋" w:eastAsia="仿宋" w:hAnsi="仿宋" w:hint="eastAsia"/>
                <w:color w:val="FF0000"/>
                <w:sz w:val="22"/>
                <w:szCs w:val="22"/>
              </w:rPr>
              <w:t>提供真空断路器、微机保护、多功能表、智能显控装置、除湿装置</w:t>
            </w:r>
            <w:r>
              <w:rPr>
                <w:rFonts w:ascii="仿宋" w:eastAsia="仿宋" w:hAnsi="仿宋" w:hint="eastAsia"/>
                <w:color w:val="000000"/>
                <w:sz w:val="22"/>
                <w:szCs w:val="22"/>
              </w:rPr>
              <w:t>。</w:t>
            </w:r>
            <w:r w:rsidRPr="006763BA">
              <w:rPr>
                <w:rFonts w:ascii="仿宋" w:eastAsia="仿宋" w:hAnsi="仿宋" w:hint="eastAsia"/>
                <w:color w:val="000000"/>
                <w:sz w:val="22"/>
                <w:szCs w:val="22"/>
              </w:rPr>
              <w:t>），具体见铜冠</w:t>
            </w:r>
            <w:r>
              <w:rPr>
                <w:rFonts w:ascii="仿宋" w:eastAsia="仿宋" w:hAnsi="仿宋" w:hint="eastAsia"/>
                <w:color w:val="000000"/>
                <w:sz w:val="22"/>
                <w:szCs w:val="22"/>
              </w:rPr>
              <w:t>建材</w:t>
            </w:r>
            <w:r w:rsidRPr="006763BA">
              <w:rPr>
                <w:rFonts w:ascii="仿宋" w:eastAsia="仿宋" w:hAnsi="仿宋" w:hint="eastAsia"/>
                <w:color w:val="000000"/>
                <w:sz w:val="22"/>
                <w:szCs w:val="22"/>
              </w:rPr>
              <w:t>电气施工图(2)</w:t>
            </w:r>
          </w:p>
        </w:tc>
        <w:tc>
          <w:tcPr>
            <w:tcW w:w="1701" w:type="dxa"/>
            <w:gridSpan w:val="2"/>
            <w:vAlign w:val="center"/>
          </w:tcPr>
          <w:p w14:paraId="6FAE395C" w14:textId="40A2DCDA" w:rsidR="005963CB" w:rsidRPr="00731CB0" w:rsidRDefault="005963CB" w:rsidP="005963CB">
            <w:pPr>
              <w:jc w:val="center"/>
              <w:rPr>
                <w:rFonts w:ascii="仿宋" w:eastAsia="仿宋" w:hAnsi="仿宋" w:cs="宋体"/>
                <w:kern w:val="0"/>
                <w:szCs w:val="21"/>
              </w:rPr>
            </w:pPr>
            <w:r w:rsidRPr="008B4A7A">
              <w:rPr>
                <w:rFonts w:ascii="仿宋" w:eastAsia="仿宋" w:hAnsi="仿宋" w:cs="宋体" w:hint="eastAsia"/>
                <w:kern w:val="0"/>
                <w:szCs w:val="21"/>
              </w:rPr>
              <w:t>图纸及国标</w:t>
            </w:r>
          </w:p>
        </w:tc>
        <w:tc>
          <w:tcPr>
            <w:tcW w:w="851" w:type="dxa"/>
            <w:gridSpan w:val="2"/>
            <w:vAlign w:val="center"/>
          </w:tcPr>
          <w:p w14:paraId="09DB6D18" w14:textId="4FD54C6F" w:rsidR="005963CB" w:rsidRPr="00731CB0" w:rsidRDefault="005963CB" w:rsidP="005963CB">
            <w:pPr>
              <w:jc w:val="center"/>
              <w:rPr>
                <w:rFonts w:ascii="仿宋" w:eastAsia="仿宋" w:hAnsi="仿宋" w:cs="仿宋"/>
                <w:szCs w:val="21"/>
              </w:rPr>
            </w:pPr>
            <w:r w:rsidRPr="006763BA">
              <w:rPr>
                <w:rFonts w:ascii="仿宋" w:eastAsia="仿宋" w:hAnsi="仿宋" w:hint="eastAsia"/>
                <w:color w:val="000000"/>
                <w:sz w:val="22"/>
                <w:szCs w:val="22"/>
              </w:rPr>
              <w:t>台</w:t>
            </w:r>
          </w:p>
        </w:tc>
        <w:tc>
          <w:tcPr>
            <w:tcW w:w="709" w:type="dxa"/>
            <w:vAlign w:val="center"/>
          </w:tcPr>
          <w:p w14:paraId="41F4F022" w14:textId="44E22C2B" w:rsidR="005963CB" w:rsidRPr="00731CB0" w:rsidRDefault="005963CB" w:rsidP="005963CB">
            <w:pPr>
              <w:jc w:val="center"/>
              <w:rPr>
                <w:rFonts w:ascii="仿宋" w:eastAsia="仿宋" w:hAnsi="仿宋" w:cs="仿宋"/>
                <w:szCs w:val="21"/>
              </w:rPr>
            </w:pPr>
            <w:r w:rsidRPr="006763BA">
              <w:rPr>
                <w:rFonts w:ascii="仿宋" w:eastAsia="仿宋" w:hAnsi="仿宋" w:hint="eastAsia"/>
                <w:color w:val="000000"/>
                <w:sz w:val="22"/>
                <w:szCs w:val="22"/>
              </w:rPr>
              <w:t>3</w:t>
            </w:r>
          </w:p>
        </w:tc>
        <w:tc>
          <w:tcPr>
            <w:tcW w:w="992" w:type="dxa"/>
            <w:gridSpan w:val="2"/>
            <w:vAlign w:val="center"/>
          </w:tcPr>
          <w:p w14:paraId="6CAD2DF4" w14:textId="22E08C37" w:rsidR="005963CB" w:rsidRPr="00731CB0" w:rsidRDefault="005963CB" w:rsidP="005963CB">
            <w:pPr>
              <w:jc w:val="center"/>
              <w:rPr>
                <w:rFonts w:ascii="仿宋" w:eastAsia="仿宋" w:hAnsi="仿宋"/>
                <w:szCs w:val="21"/>
              </w:rPr>
            </w:pPr>
          </w:p>
        </w:tc>
        <w:tc>
          <w:tcPr>
            <w:tcW w:w="1276" w:type="dxa"/>
            <w:gridSpan w:val="2"/>
            <w:vAlign w:val="center"/>
          </w:tcPr>
          <w:p w14:paraId="4AC8CF2B" w14:textId="77777777" w:rsidR="005963CB" w:rsidRPr="00731CB0" w:rsidRDefault="005963CB" w:rsidP="005963CB">
            <w:pPr>
              <w:jc w:val="center"/>
              <w:rPr>
                <w:rFonts w:ascii="仿宋" w:eastAsia="仿宋" w:hAnsi="仿宋"/>
                <w:szCs w:val="21"/>
              </w:rPr>
            </w:pPr>
          </w:p>
        </w:tc>
        <w:tc>
          <w:tcPr>
            <w:tcW w:w="1134" w:type="dxa"/>
            <w:vAlign w:val="center"/>
          </w:tcPr>
          <w:p w14:paraId="2EA9AE25" w14:textId="77777777" w:rsidR="005963CB" w:rsidRPr="00731CB0" w:rsidRDefault="005963CB" w:rsidP="005963CB">
            <w:pPr>
              <w:jc w:val="center"/>
              <w:rPr>
                <w:rFonts w:ascii="仿宋" w:eastAsia="仿宋" w:hAnsi="仿宋"/>
                <w:szCs w:val="21"/>
              </w:rPr>
            </w:pPr>
          </w:p>
        </w:tc>
        <w:tc>
          <w:tcPr>
            <w:tcW w:w="1134" w:type="dxa"/>
            <w:vAlign w:val="center"/>
          </w:tcPr>
          <w:p w14:paraId="14C08342" w14:textId="1DBE8DB0" w:rsidR="005963CB" w:rsidRPr="00731CB0" w:rsidRDefault="005963CB" w:rsidP="005963CB">
            <w:pPr>
              <w:jc w:val="center"/>
              <w:rPr>
                <w:rFonts w:ascii="仿宋" w:eastAsia="仿宋" w:hAnsi="仿宋"/>
                <w:szCs w:val="21"/>
              </w:rPr>
            </w:pPr>
          </w:p>
        </w:tc>
      </w:tr>
      <w:tr w:rsidR="005963CB" w:rsidRPr="00731CB0" w14:paraId="2DC7F787" w14:textId="77777777" w:rsidTr="00F4034F">
        <w:trPr>
          <w:gridAfter w:val="2"/>
          <w:wAfter w:w="35" w:type="dxa"/>
          <w:trHeight w:val="558"/>
        </w:trPr>
        <w:tc>
          <w:tcPr>
            <w:tcW w:w="709" w:type="dxa"/>
            <w:vAlign w:val="center"/>
          </w:tcPr>
          <w:p w14:paraId="48F34F3A" w14:textId="16B0A47A" w:rsidR="005963CB" w:rsidRPr="00731CB0" w:rsidRDefault="005963CB" w:rsidP="005963CB">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44DEBE7C" w:rsidR="005963CB" w:rsidRPr="00731CB0" w:rsidRDefault="005963CB" w:rsidP="005963CB">
            <w:pPr>
              <w:jc w:val="center"/>
              <w:rPr>
                <w:rFonts w:ascii="仿宋" w:eastAsia="仿宋" w:hAnsi="仿宋" w:cs="仿宋_GB2312"/>
                <w:szCs w:val="21"/>
              </w:rPr>
            </w:pPr>
            <w:r w:rsidRPr="002B60E2">
              <w:rPr>
                <w:rFonts w:ascii="仿宋" w:eastAsia="仿宋" w:hAnsi="仿宋" w:cs="宋体" w:hint="eastAsia"/>
                <w:color w:val="000000"/>
                <w:kern w:val="0"/>
                <w:sz w:val="22"/>
                <w:szCs w:val="22"/>
                <w:lang w:bidi="ar"/>
              </w:rPr>
              <w:t>M</w:t>
            </w:r>
            <w:r w:rsidRPr="002B60E2">
              <w:rPr>
                <w:rFonts w:ascii="仿宋" w:eastAsia="仿宋" w:hAnsi="仿宋" w:cs="宋体"/>
                <w:color w:val="000000"/>
                <w:kern w:val="0"/>
                <w:sz w:val="22"/>
                <w:szCs w:val="22"/>
                <w:lang w:bidi="ar"/>
              </w:rPr>
              <w:t>NS</w:t>
            </w:r>
            <w:r w:rsidRPr="002B60E2">
              <w:rPr>
                <w:rFonts w:ascii="仿宋" w:eastAsia="仿宋" w:hAnsi="仿宋" w:cs="宋体" w:hint="eastAsia"/>
                <w:color w:val="000000"/>
                <w:kern w:val="0"/>
                <w:sz w:val="22"/>
                <w:szCs w:val="22"/>
                <w:lang w:bidi="ar"/>
              </w:rPr>
              <w:t>柜体</w:t>
            </w:r>
          </w:p>
        </w:tc>
        <w:tc>
          <w:tcPr>
            <w:tcW w:w="4252" w:type="dxa"/>
            <w:vAlign w:val="center"/>
          </w:tcPr>
          <w:p w14:paraId="7C6DD5BD" w14:textId="67E310F4" w:rsidR="005963CB" w:rsidRPr="00731CB0" w:rsidRDefault="005963CB" w:rsidP="005963CB">
            <w:pPr>
              <w:jc w:val="center"/>
              <w:rPr>
                <w:rFonts w:ascii="仿宋" w:eastAsia="仿宋" w:hAnsi="仿宋" w:cs="仿宋"/>
                <w:color w:val="000000"/>
                <w:kern w:val="0"/>
                <w:szCs w:val="21"/>
                <w:lang w:bidi="ar"/>
              </w:rPr>
            </w:pPr>
            <w:r w:rsidRPr="002B60E2">
              <w:rPr>
                <w:rFonts w:ascii="仿宋" w:eastAsia="仿宋" w:hAnsi="仿宋" w:hint="eastAsia"/>
                <w:color w:val="000000"/>
                <w:sz w:val="22"/>
                <w:szCs w:val="22"/>
              </w:rPr>
              <w:t>800*800*2200，具体见金隆项目电气订货图2021.02.13</w:t>
            </w:r>
          </w:p>
        </w:tc>
        <w:tc>
          <w:tcPr>
            <w:tcW w:w="1701" w:type="dxa"/>
            <w:gridSpan w:val="2"/>
            <w:vAlign w:val="center"/>
          </w:tcPr>
          <w:p w14:paraId="1CADA5B4" w14:textId="3D3E493E" w:rsidR="005963CB" w:rsidRPr="00731CB0" w:rsidRDefault="005963CB" w:rsidP="005963CB">
            <w:pPr>
              <w:jc w:val="center"/>
              <w:rPr>
                <w:rFonts w:ascii="仿宋" w:eastAsia="仿宋" w:hAnsi="仿宋" w:cs="宋体"/>
                <w:kern w:val="0"/>
                <w:szCs w:val="21"/>
              </w:rPr>
            </w:pPr>
            <w:r w:rsidRPr="008B4A7A">
              <w:rPr>
                <w:rFonts w:ascii="仿宋" w:eastAsia="仿宋" w:hAnsi="仿宋" w:cs="宋体" w:hint="eastAsia"/>
                <w:kern w:val="0"/>
                <w:szCs w:val="21"/>
              </w:rPr>
              <w:t>图纸及国标</w:t>
            </w:r>
          </w:p>
        </w:tc>
        <w:tc>
          <w:tcPr>
            <w:tcW w:w="851" w:type="dxa"/>
            <w:gridSpan w:val="2"/>
            <w:vAlign w:val="center"/>
          </w:tcPr>
          <w:p w14:paraId="4CBAAF8D" w14:textId="5B4BA0C4" w:rsidR="005963CB" w:rsidRPr="00731CB0" w:rsidRDefault="005963CB" w:rsidP="005963CB">
            <w:pPr>
              <w:jc w:val="center"/>
              <w:rPr>
                <w:rFonts w:ascii="仿宋" w:eastAsia="仿宋" w:hAnsi="仿宋" w:cs="仿宋"/>
                <w:szCs w:val="21"/>
              </w:rPr>
            </w:pPr>
            <w:r w:rsidRPr="002B60E2">
              <w:rPr>
                <w:rFonts w:ascii="仿宋" w:eastAsia="仿宋" w:hAnsi="仿宋" w:hint="eastAsia"/>
                <w:sz w:val="22"/>
                <w:szCs w:val="22"/>
              </w:rPr>
              <w:t>台</w:t>
            </w:r>
          </w:p>
        </w:tc>
        <w:tc>
          <w:tcPr>
            <w:tcW w:w="709" w:type="dxa"/>
            <w:vAlign w:val="center"/>
          </w:tcPr>
          <w:p w14:paraId="30ED80CD" w14:textId="7F63615B" w:rsidR="005963CB" w:rsidRPr="00731CB0" w:rsidRDefault="005963CB" w:rsidP="005963CB">
            <w:pPr>
              <w:jc w:val="center"/>
              <w:rPr>
                <w:rFonts w:ascii="仿宋" w:eastAsia="仿宋" w:hAnsi="仿宋" w:cs="仿宋"/>
                <w:szCs w:val="21"/>
              </w:rPr>
            </w:pPr>
            <w:r w:rsidRPr="002B60E2">
              <w:rPr>
                <w:rFonts w:ascii="仿宋" w:eastAsia="仿宋" w:hAnsi="仿宋" w:hint="eastAsia"/>
                <w:sz w:val="22"/>
                <w:szCs w:val="22"/>
              </w:rPr>
              <w:t>3</w:t>
            </w:r>
          </w:p>
        </w:tc>
        <w:tc>
          <w:tcPr>
            <w:tcW w:w="992" w:type="dxa"/>
            <w:gridSpan w:val="2"/>
            <w:vAlign w:val="center"/>
          </w:tcPr>
          <w:p w14:paraId="22730461" w14:textId="53C49679" w:rsidR="005963CB" w:rsidRPr="00731CB0" w:rsidRDefault="005963CB" w:rsidP="005963CB">
            <w:pPr>
              <w:jc w:val="center"/>
              <w:rPr>
                <w:rFonts w:ascii="仿宋" w:eastAsia="仿宋" w:hAnsi="仿宋"/>
                <w:szCs w:val="21"/>
              </w:rPr>
            </w:pPr>
          </w:p>
        </w:tc>
        <w:tc>
          <w:tcPr>
            <w:tcW w:w="1276" w:type="dxa"/>
            <w:gridSpan w:val="2"/>
            <w:vAlign w:val="center"/>
          </w:tcPr>
          <w:p w14:paraId="317BB0CA" w14:textId="77777777" w:rsidR="005963CB" w:rsidRPr="00731CB0" w:rsidRDefault="005963CB" w:rsidP="005963CB">
            <w:pPr>
              <w:jc w:val="center"/>
              <w:rPr>
                <w:rFonts w:ascii="仿宋" w:eastAsia="仿宋" w:hAnsi="仿宋"/>
                <w:szCs w:val="21"/>
              </w:rPr>
            </w:pPr>
          </w:p>
        </w:tc>
        <w:tc>
          <w:tcPr>
            <w:tcW w:w="1134" w:type="dxa"/>
            <w:vAlign w:val="center"/>
          </w:tcPr>
          <w:p w14:paraId="713A0E05" w14:textId="77777777" w:rsidR="005963CB" w:rsidRPr="00731CB0" w:rsidRDefault="005963CB" w:rsidP="005963CB">
            <w:pPr>
              <w:jc w:val="center"/>
              <w:rPr>
                <w:rFonts w:ascii="仿宋" w:eastAsia="仿宋" w:hAnsi="仿宋"/>
                <w:szCs w:val="21"/>
              </w:rPr>
            </w:pPr>
          </w:p>
        </w:tc>
        <w:tc>
          <w:tcPr>
            <w:tcW w:w="1134" w:type="dxa"/>
            <w:vAlign w:val="center"/>
          </w:tcPr>
          <w:p w14:paraId="5B38D172" w14:textId="324E5DCC" w:rsidR="005963CB" w:rsidRPr="00731CB0" w:rsidRDefault="005963CB" w:rsidP="005963CB">
            <w:pPr>
              <w:jc w:val="center"/>
              <w:rPr>
                <w:rFonts w:ascii="仿宋" w:eastAsia="仿宋" w:hAnsi="仿宋"/>
                <w:szCs w:val="21"/>
              </w:rPr>
            </w:pPr>
          </w:p>
        </w:tc>
      </w:tr>
      <w:tr w:rsidR="005963CB" w:rsidRPr="00731CB0" w14:paraId="5C4FA654" w14:textId="77777777" w:rsidTr="00F4034F">
        <w:trPr>
          <w:gridAfter w:val="2"/>
          <w:wAfter w:w="35" w:type="dxa"/>
          <w:trHeight w:val="554"/>
        </w:trPr>
        <w:tc>
          <w:tcPr>
            <w:tcW w:w="709" w:type="dxa"/>
            <w:vAlign w:val="center"/>
          </w:tcPr>
          <w:p w14:paraId="028C9A05" w14:textId="11A29BF0" w:rsidR="005963CB" w:rsidRPr="00731CB0" w:rsidRDefault="005963CB" w:rsidP="005963CB">
            <w:pPr>
              <w:jc w:val="center"/>
              <w:rPr>
                <w:rFonts w:ascii="仿宋" w:eastAsia="仿宋" w:hAnsi="仿宋"/>
                <w:szCs w:val="21"/>
              </w:rPr>
            </w:pPr>
            <w:r>
              <w:rPr>
                <w:rFonts w:ascii="仿宋" w:eastAsia="仿宋" w:hAnsi="仿宋" w:hint="eastAsia"/>
                <w:szCs w:val="21"/>
              </w:rPr>
              <w:t>3</w:t>
            </w:r>
          </w:p>
        </w:tc>
        <w:tc>
          <w:tcPr>
            <w:tcW w:w="2297" w:type="dxa"/>
            <w:vAlign w:val="center"/>
          </w:tcPr>
          <w:p w14:paraId="66FD67EA" w14:textId="0F879A5A" w:rsidR="005963CB" w:rsidRPr="00731CB0" w:rsidRDefault="005963CB" w:rsidP="005963CB">
            <w:pPr>
              <w:jc w:val="center"/>
              <w:rPr>
                <w:rFonts w:ascii="仿宋" w:eastAsia="仿宋" w:hAnsi="仿宋" w:cs="仿宋_GB2312"/>
                <w:szCs w:val="21"/>
              </w:rPr>
            </w:pPr>
            <w:r w:rsidRPr="002B60E2">
              <w:rPr>
                <w:rFonts w:ascii="仿宋" w:eastAsia="仿宋" w:hAnsi="仿宋" w:cs="宋体" w:hint="eastAsia"/>
                <w:color w:val="000000"/>
                <w:kern w:val="0"/>
                <w:sz w:val="22"/>
                <w:szCs w:val="22"/>
                <w:lang w:bidi="ar"/>
              </w:rPr>
              <w:t>M</w:t>
            </w:r>
            <w:r w:rsidRPr="002B60E2">
              <w:rPr>
                <w:rFonts w:ascii="仿宋" w:eastAsia="仿宋" w:hAnsi="仿宋" w:cs="宋体"/>
                <w:color w:val="000000"/>
                <w:kern w:val="0"/>
                <w:sz w:val="22"/>
                <w:szCs w:val="22"/>
                <w:lang w:bidi="ar"/>
              </w:rPr>
              <w:t>NS</w:t>
            </w:r>
            <w:r w:rsidRPr="002B60E2">
              <w:rPr>
                <w:rFonts w:ascii="仿宋" w:eastAsia="仿宋" w:hAnsi="仿宋" w:cs="宋体" w:hint="eastAsia"/>
                <w:color w:val="000000"/>
                <w:kern w:val="0"/>
                <w:sz w:val="22"/>
                <w:szCs w:val="22"/>
                <w:lang w:bidi="ar"/>
              </w:rPr>
              <w:t>柜体</w:t>
            </w:r>
          </w:p>
        </w:tc>
        <w:tc>
          <w:tcPr>
            <w:tcW w:w="4252" w:type="dxa"/>
            <w:vAlign w:val="center"/>
          </w:tcPr>
          <w:p w14:paraId="22885B65" w14:textId="0C3C9403" w:rsidR="005963CB" w:rsidRPr="00731CB0" w:rsidRDefault="005963CB" w:rsidP="005963CB">
            <w:pPr>
              <w:jc w:val="center"/>
              <w:rPr>
                <w:rFonts w:ascii="仿宋" w:eastAsia="仿宋" w:hAnsi="仿宋" w:cs="仿宋"/>
                <w:color w:val="000000"/>
                <w:kern w:val="0"/>
                <w:szCs w:val="21"/>
                <w:lang w:bidi="ar"/>
              </w:rPr>
            </w:pPr>
            <w:r w:rsidRPr="002B60E2">
              <w:rPr>
                <w:rFonts w:ascii="仿宋" w:eastAsia="仿宋" w:hAnsi="仿宋" w:hint="eastAsia"/>
                <w:color w:val="000000"/>
                <w:sz w:val="22"/>
                <w:szCs w:val="22"/>
              </w:rPr>
              <w:t>800*800*2200，具体见金隆项目电气订货图2021.02.14</w:t>
            </w:r>
          </w:p>
        </w:tc>
        <w:tc>
          <w:tcPr>
            <w:tcW w:w="1701" w:type="dxa"/>
            <w:gridSpan w:val="2"/>
            <w:vAlign w:val="center"/>
          </w:tcPr>
          <w:p w14:paraId="642704EF" w14:textId="198CA41F" w:rsidR="005963CB" w:rsidRPr="00731CB0" w:rsidRDefault="005963CB" w:rsidP="005963CB">
            <w:pPr>
              <w:jc w:val="center"/>
              <w:rPr>
                <w:rFonts w:ascii="仿宋" w:eastAsia="仿宋" w:hAnsi="仿宋" w:cs="宋体"/>
                <w:kern w:val="0"/>
                <w:szCs w:val="21"/>
              </w:rPr>
            </w:pPr>
            <w:r w:rsidRPr="008B4A7A">
              <w:rPr>
                <w:rFonts w:ascii="仿宋" w:eastAsia="仿宋" w:hAnsi="仿宋" w:cs="宋体" w:hint="eastAsia"/>
                <w:kern w:val="0"/>
                <w:szCs w:val="21"/>
              </w:rPr>
              <w:t>图纸及国标</w:t>
            </w:r>
          </w:p>
        </w:tc>
        <w:tc>
          <w:tcPr>
            <w:tcW w:w="851" w:type="dxa"/>
            <w:gridSpan w:val="2"/>
            <w:vAlign w:val="center"/>
          </w:tcPr>
          <w:p w14:paraId="47F53D75" w14:textId="229ADE51" w:rsidR="005963CB" w:rsidRPr="00731CB0" w:rsidRDefault="005963CB" w:rsidP="005963CB">
            <w:pPr>
              <w:jc w:val="center"/>
              <w:rPr>
                <w:rFonts w:ascii="仿宋" w:eastAsia="仿宋" w:hAnsi="仿宋" w:cs="仿宋"/>
                <w:szCs w:val="21"/>
              </w:rPr>
            </w:pPr>
            <w:r w:rsidRPr="002B60E2">
              <w:rPr>
                <w:rFonts w:ascii="仿宋" w:eastAsia="仿宋" w:hAnsi="仿宋" w:hint="eastAsia"/>
                <w:sz w:val="22"/>
                <w:szCs w:val="22"/>
              </w:rPr>
              <w:t>台</w:t>
            </w:r>
          </w:p>
        </w:tc>
        <w:tc>
          <w:tcPr>
            <w:tcW w:w="709" w:type="dxa"/>
            <w:vAlign w:val="center"/>
          </w:tcPr>
          <w:p w14:paraId="26439C47" w14:textId="2A4F7F73" w:rsidR="005963CB" w:rsidRPr="00731CB0" w:rsidRDefault="005963CB" w:rsidP="005963CB">
            <w:pPr>
              <w:jc w:val="center"/>
              <w:rPr>
                <w:rFonts w:ascii="仿宋" w:eastAsia="仿宋" w:hAnsi="仿宋" w:cs="仿宋"/>
                <w:szCs w:val="21"/>
              </w:rPr>
            </w:pPr>
            <w:r w:rsidRPr="002B60E2">
              <w:rPr>
                <w:rFonts w:ascii="仿宋" w:eastAsia="仿宋" w:hAnsi="仿宋" w:hint="eastAsia"/>
                <w:sz w:val="22"/>
                <w:szCs w:val="22"/>
              </w:rPr>
              <w:t>7</w:t>
            </w:r>
          </w:p>
        </w:tc>
        <w:tc>
          <w:tcPr>
            <w:tcW w:w="992" w:type="dxa"/>
            <w:gridSpan w:val="2"/>
            <w:vAlign w:val="center"/>
          </w:tcPr>
          <w:p w14:paraId="0ACF236B" w14:textId="5FD7C383" w:rsidR="005963CB" w:rsidRPr="00731CB0" w:rsidRDefault="005963CB" w:rsidP="005963CB">
            <w:pPr>
              <w:jc w:val="center"/>
              <w:rPr>
                <w:rFonts w:ascii="仿宋" w:eastAsia="仿宋" w:hAnsi="仿宋"/>
                <w:szCs w:val="21"/>
              </w:rPr>
            </w:pPr>
          </w:p>
        </w:tc>
        <w:tc>
          <w:tcPr>
            <w:tcW w:w="1276" w:type="dxa"/>
            <w:gridSpan w:val="2"/>
            <w:vAlign w:val="center"/>
          </w:tcPr>
          <w:p w14:paraId="478E6842" w14:textId="77777777" w:rsidR="005963CB" w:rsidRPr="00731CB0" w:rsidRDefault="005963CB" w:rsidP="005963CB">
            <w:pPr>
              <w:jc w:val="center"/>
              <w:rPr>
                <w:rFonts w:ascii="仿宋" w:eastAsia="仿宋" w:hAnsi="仿宋"/>
                <w:szCs w:val="21"/>
              </w:rPr>
            </w:pPr>
          </w:p>
        </w:tc>
        <w:tc>
          <w:tcPr>
            <w:tcW w:w="1134" w:type="dxa"/>
            <w:vAlign w:val="center"/>
          </w:tcPr>
          <w:p w14:paraId="3D428225" w14:textId="77777777" w:rsidR="005963CB" w:rsidRPr="00731CB0" w:rsidRDefault="005963CB" w:rsidP="005963CB">
            <w:pPr>
              <w:jc w:val="center"/>
              <w:rPr>
                <w:rFonts w:ascii="仿宋" w:eastAsia="仿宋" w:hAnsi="仿宋"/>
                <w:szCs w:val="21"/>
              </w:rPr>
            </w:pPr>
          </w:p>
        </w:tc>
        <w:tc>
          <w:tcPr>
            <w:tcW w:w="1134" w:type="dxa"/>
            <w:vAlign w:val="center"/>
          </w:tcPr>
          <w:p w14:paraId="3B879AEF" w14:textId="0371322E" w:rsidR="005963CB" w:rsidRPr="00731CB0" w:rsidRDefault="005963CB" w:rsidP="005963CB">
            <w:pPr>
              <w:jc w:val="center"/>
              <w:rPr>
                <w:rFonts w:ascii="仿宋" w:eastAsia="仿宋" w:hAnsi="仿宋"/>
                <w:szCs w:val="21"/>
              </w:rPr>
            </w:pPr>
          </w:p>
        </w:tc>
      </w:tr>
      <w:tr w:rsidR="005963CB" w:rsidRPr="00731CB0" w14:paraId="08D68B60" w14:textId="77777777" w:rsidTr="004E6078">
        <w:trPr>
          <w:gridAfter w:val="2"/>
          <w:wAfter w:w="35" w:type="dxa"/>
          <w:trHeight w:val="562"/>
        </w:trPr>
        <w:tc>
          <w:tcPr>
            <w:tcW w:w="709" w:type="dxa"/>
            <w:vAlign w:val="center"/>
          </w:tcPr>
          <w:p w14:paraId="7337F923" w14:textId="0F431ADA" w:rsidR="005963CB" w:rsidRPr="00731CB0" w:rsidRDefault="005963CB" w:rsidP="005963CB">
            <w:pPr>
              <w:jc w:val="center"/>
              <w:rPr>
                <w:rFonts w:ascii="仿宋" w:eastAsia="仿宋" w:hAnsi="仿宋"/>
                <w:szCs w:val="21"/>
              </w:rPr>
            </w:pPr>
          </w:p>
        </w:tc>
        <w:tc>
          <w:tcPr>
            <w:tcW w:w="2297" w:type="dxa"/>
            <w:vAlign w:val="center"/>
          </w:tcPr>
          <w:p w14:paraId="455DA11C" w14:textId="4711C1C2" w:rsidR="005963CB" w:rsidRPr="00731CB0" w:rsidRDefault="005963CB" w:rsidP="005963CB">
            <w:pPr>
              <w:jc w:val="center"/>
              <w:rPr>
                <w:rFonts w:ascii="仿宋" w:eastAsia="仿宋" w:hAnsi="仿宋" w:cs="仿宋_GB2312"/>
                <w:szCs w:val="21"/>
              </w:rPr>
            </w:pPr>
          </w:p>
        </w:tc>
        <w:tc>
          <w:tcPr>
            <w:tcW w:w="4252" w:type="dxa"/>
            <w:vAlign w:val="center"/>
          </w:tcPr>
          <w:p w14:paraId="33FA9081" w14:textId="00A4A31A" w:rsidR="005963CB" w:rsidRPr="00731CB0" w:rsidRDefault="005963CB" w:rsidP="005963CB">
            <w:pPr>
              <w:jc w:val="center"/>
              <w:rPr>
                <w:rFonts w:ascii="仿宋" w:eastAsia="仿宋" w:hAnsi="仿宋" w:cs="仿宋"/>
                <w:color w:val="000000"/>
                <w:kern w:val="0"/>
                <w:szCs w:val="21"/>
                <w:lang w:bidi="ar"/>
              </w:rPr>
            </w:pPr>
          </w:p>
        </w:tc>
        <w:tc>
          <w:tcPr>
            <w:tcW w:w="1701" w:type="dxa"/>
            <w:gridSpan w:val="2"/>
            <w:vAlign w:val="center"/>
          </w:tcPr>
          <w:p w14:paraId="2E867CD5" w14:textId="0EE84B7D" w:rsidR="005963CB" w:rsidRPr="00731CB0" w:rsidRDefault="005963CB" w:rsidP="005963CB">
            <w:pPr>
              <w:jc w:val="center"/>
              <w:rPr>
                <w:rFonts w:ascii="仿宋" w:eastAsia="仿宋" w:hAnsi="仿宋" w:cs="宋体"/>
                <w:kern w:val="0"/>
                <w:szCs w:val="21"/>
              </w:rPr>
            </w:pPr>
          </w:p>
        </w:tc>
        <w:tc>
          <w:tcPr>
            <w:tcW w:w="851" w:type="dxa"/>
            <w:gridSpan w:val="2"/>
            <w:vAlign w:val="center"/>
          </w:tcPr>
          <w:p w14:paraId="786FB44B" w14:textId="6468433C" w:rsidR="005963CB" w:rsidRPr="00731CB0" w:rsidRDefault="005963CB" w:rsidP="005963CB">
            <w:pPr>
              <w:jc w:val="center"/>
              <w:rPr>
                <w:rFonts w:ascii="仿宋" w:eastAsia="仿宋" w:hAnsi="仿宋" w:cs="仿宋"/>
                <w:szCs w:val="21"/>
              </w:rPr>
            </w:pPr>
          </w:p>
        </w:tc>
        <w:tc>
          <w:tcPr>
            <w:tcW w:w="709" w:type="dxa"/>
            <w:vAlign w:val="center"/>
          </w:tcPr>
          <w:p w14:paraId="706494EF" w14:textId="746FFEB1" w:rsidR="005963CB" w:rsidRPr="00731CB0" w:rsidRDefault="005963CB" w:rsidP="005963CB">
            <w:pPr>
              <w:jc w:val="center"/>
              <w:rPr>
                <w:rFonts w:ascii="仿宋" w:eastAsia="仿宋" w:hAnsi="仿宋" w:cs="仿宋"/>
                <w:szCs w:val="21"/>
              </w:rPr>
            </w:pPr>
          </w:p>
        </w:tc>
        <w:tc>
          <w:tcPr>
            <w:tcW w:w="992" w:type="dxa"/>
            <w:gridSpan w:val="2"/>
            <w:vAlign w:val="center"/>
          </w:tcPr>
          <w:p w14:paraId="5DB2800C" w14:textId="55BDFBC1" w:rsidR="005963CB" w:rsidRPr="00731CB0" w:rsidRDefault="005963CB" w:rsidP="005963CB">
            <w:pPr>
              <w:jc w:val="center"/>
              <w:rPr>
                <w:rFonts w:ascii="仿宋" w:eastAsia="仿宋" w:hAnsi="仿宋"/>
                <w:szCs w:val="21"/>
              </w:rPr>
            </w:pPr>
          </w:p>
        </w:tc>
        <w:tc>
          <w:tcPr>
            <w:tcW w:w="1276" w:type="dxa"/>
            <w:gridSpan w:val="2"/>
            <w:vAlign w:val="center"/>
          </w:tcPr>
          <w:p w14:paraId="23E72381" w14:textId="77777777" w:rsidR="005963CB" w:rsidRPr="00731CB0" w:rsidRDefault="005963CB" w:rsidP="005963CB">
            <w:pPr>
              <w:jc w:val="center"/>
              <w:rPr>
                <w:rFonts w:ascii="仿宋" w:eastAsia="仿宋" w:hAnsi="仿宋"/>
                <w:szCs w:val="21"/>
              </w:rPr>
            </w:pPr>
          </w:p>
        </w:tc>
        <w:tc>
          <w:tcPr>
            <w:tcW w:w="1134" w:type="dxa"/>
            <w:vAlign w:val="center"/>
          </w:tcPr>
          <w:p w14:paraId="7549C8DA" w14:textId="77777777" w:rsidR="005963CB" w:rsidRPr="00731CB0" w:rsidRDefault="005963CB" w:rsidP="005963CB">
            <w:pPr>
              <w:jc w:val="center"/>
              <w:rPr>
                <w:rFonts w:ascii="仿宋" w:eastAsia="仿宋" w:hAnsi="仿宋"/>
                <w:szCs w:val="21"/>
              </w:rPr>
            </w:pPr>
          </w:p>
        </w:tc>
        <w:tc>
          <w:tcPr>
            <w:tcW w:w="1134" w:type="dxa"/>
            <w:vAlign w:val="center"/>
          </w:tcPr>
          <w:p w14:paraId="2AAB4DDB" w14:textId="289EC4BC" w:rsidR="005963CB" w:rsidRPr="00731CB0" w:rsidRDefault="005963CB" w:rsidP="005963CB">
            <w:pPr>
              <w:jc w:val="center"/>
              <w:rPr>
                <w:rFonts w:ascii="仿宋" w:eastAsia="仿宋" w:hAnsi="仿宋"/>
                <w:szCs w:val="21"/>
              </w:rPr>
            </w:pPr>
          </w:p>
        </w:tc>
      </w:tr>
      <w:tr w:rsidR="005963CB" w:rsidRPr="00731CB0" w14:paraId="0AD0E040" w14:textId="77777777" w:rsidTr="004E6078">
        <w:trPr>
          <w:gridAfter w:val="2"/>
          <w:wAfter w:w="35" w:type="dxa"/>
          <w:trHeight w:val="454"/>
        </w:trPr>
        <w:tc>
          <w:tcPr>
            <w:tcW w:w="709" w:type="dxa"/>
            <w:vAlign w:val="center"/>
          </w:tcPr>
          <w:p w14:paraId="09354D97" w14:textId="42EAF08E" w:rsidR="005963CB" w:rsidRPr="00731CB0" w:rsidRDefault="005963CB" w:rsidP="005963CB">
            <w:pPr>
              <w:jc w:val="center"/>
              <w:rPr>
                <w:rFonts w:ascii="仿宋" w:eastAsia="仿宋" w:hAnsi="仿宋"/>
                <w:szCs w:val="21"/>
              </w:rPr>
            </w:pPr>
          </w:p>
        </w:tc>
        <w:tc>
          <w:tcPr>
            <w:tcW w:w="2297" w:type="dxa"/>
            <w:vAlign w:val="center"/>
          </w:tcPr>
          <w:p w14:paraId="5CEE3F05" w14:textId="010F4C33" w:rsidR="005963CB" w:rsidRPr="00731CB0" w:rsidRDefault="005963CB" w:rsidP="005963CB">
            <w:pPr>
              <w:jc w:val="center"/>
              <w:rPr>
                <w:rFonts w:ascii="仿宋" w:eastAsia="仿宋" w:hAnsi="仿宋" w:cs="仿宋_GB2312"/>
                <w:szCs w:val="21"/>
              </w:rPr>
            </w:pPr>
          </w:p>
        </w:tc>
        <w:tc>
          <w:tcPr>
            <w:tcW w:w="4252" w:type="dxa"/>
            <w:vAlign w:val="center"/>
          </w:tcPr>
          <w:p w14:paraId="3AF48041" w14:textId="675D4AE6" w:rsidR="005963CB" w:rsidRPr="00731CB0" w:rsidRDefault="005963CB" w:rsidP="005963CB">
            <w:pPr>
              <w:jc w:val="center"/>
              <w:rPr>
                <w:rFonts w:ascii="仿宋" w:eastAsia="仿宋" w:hAnsi="仿宋" w:cs="仿宋"/>
                <w:color w:val="000000"/>
                <w:kern w:val="0"/>
                <w:szCs w:val="21"/>
                <w:lang w:bidi="ar"/>
              </w:rPr>
            </w:pPr>
          </w:p>
        </w:tc>
        <w:tc>
          <w:tcPr>
            <w:tcW w:w="1701" w:type="dxa"/>
            <w:gridSpan w:val="2"/>
            <w:vAlign w:val="center"/>
          </w:tcPr>
          <w:p w14:paraId="50E9047F" w14:textId="25DB411A" w:rsidR="005963CB" w:rsidRPr="00731CB0" w:rsidRDefault="005963CB" w:rsidP="005963CB">
            <w:pPr>
              <w:jc w:val="center"/>
              <w:rPr>
                <w:rFonts w:ascii="仿宋" w:eastAsia="仿宋" w:hAnsi="仿宋" w:cs="宋体"/>
                <w:kern w:val="0"/>
                <w:szCs w:val="21"/>
              </w:rPr>
            </w:pPr>
          </w:p>
        </w:tc>
        <w:tc>
          <w:tcPr>
            <w:tcW w:w="851" w:type="dxa"/>
            <w:gridSpan w:val="2"/>
            <w:vAlign w:val="center"/>
          </w:tcPr>
          <w:p w14:paraId="165E4F89" w14:textId="1C69E74D" w:rsidR="005963CB" w:rsidRPr="00731CB0" w:rsidRDefault="005963CB" w:rsidP="005963CB">
            <w:pPr>
              <w:jc w:val="center"/>
              <w:rPr>
                <w:rFonts w:ascii="仿宋" w:eastAsia="仿宋" w:hAnsi="仿宋" w:cs="仿宋"/>
                <w:szCs w:val="21"/>
              </w:rPr>
            </w:pPr>
          </w:p>
        </w:tc>
        <w:tc>
          <w:tcPr>
            <w:tcW w:w="709" w:type="dxa"/>
            <w:vAlign w:val="center"/>
          </w:tcPr>
          <w:p w14:paraId="3B1DF49D" w14:textId="6F61CA3C" w:rsidR="005963CB" w:rsidRPr="00731CB0" w:rsidRDefault="005963CB" w:rsidP="005963CB">
            <w:pPr>
              <w:jc w:val="center"/>
              <w:rPr>
                <w:rFonts w:ascii="仿宋" w:eastAsia="仿宋" w:hAnsi="仿宋" w:cs="仿宋"/>
                <w:szCs w:val="21"/>
              </w:rPr>
            </w:pPr>
          </w:p>
        </w:tc>
        <w:tc>
          <w:tcPr>
            <w:tcW w:w="992" w:type="dxa"/>
            <w:gridSpan w:val="2"/>
            <w:vAlign w:val="center"/>
          </w:tcPr>
          <w:p w14:paraId="073E0D92" w14:textId="078AB581" w:rsidR="005963CB" w:rsidRPr="00731CB0" w:rsidRDefault="005963CB" w:rsidP="005963CB">
            <w:pPr>
              <w:jc w:val="center"/>
              <w:rPr>
                <w:rFonts w:ascii="仿宋" w:eastAsia="仿宋" w:hAnsi="仿宋"/>
                <w:szCs w:val="21"/>
              </w:rPr>
            </w:pPr>
          </w:p>
        </w:tc>
        <w:tc>
          <w:tcPr>
            <w:tcW w:w="1276" w:type="dxa"/>
            <w:gridSpan w:val="2"/>
            <w:vAlign w:val="center"/>
          </w:tcPr>
          <w:p w14:paraId="729B480B" w14:textId="77777777" w:rsidR="005963CB" w:rsidRPr="00731CB0" w:rsidRDefault="005963CB" w:rsidP="005963CB">
            <w:pPr>
              <w:jc w:val="center"/>
              <w:rPr>
                <w:rFonts w:ascii="仿宋" w:eastAsia="仿宋" w:hAnsi="仿宋"/>
                <w:szCs w:val="21"/>
              </w:rPr>
            </w:pPr>
          </w:p>
        </w:tc>
        <w:tc>
          <w:tcPr>
            <w:tcW w:w="1134" w:type="dxa"/>
            <w:vAlign w:val="center"/>
          </w:tcPr>
          <w:p w14:paraId="4A27BC11" w14:textId="77777777" w:rsidR="005963CB" w:rsidRPr="00731CB0" w:rsidRDefault="005963CB" w:rsidP="005963CB">
            <w:pPr>
              <w:jc w:val="center"/>
              <w:rPr>
                <w:rFonts w:ascii="仿宋" w:eastAsia="仿宋" w:hAnsi="仿宋"/>
                <w:szCs w:val="21"/>
              </w:rPr>
            </w:pPr>
          </w:p>
        </w:tc>
        <w:tc>
          <w:tcPr>
            <w:tcW w:w="1134" w:type="dxa"/>
            <w:vAlign w:val="center"/>
          </w:tcPr>
          <w:p w14:paraId="7166AB91" w14:textId="77777777" w:rsidR="005963CB" w:rsidRPr="00731CB0" w:rsidRDefault="005963CB" w:rsidP="005963CB">
            <w:pPr>
              <w:jc w:val="center"/>
              <w:rPr>
                <w:rFonts w:ascii="仿宋" w:eastAsia="仿宋" w:hAnsi="仿宋"/>
                <w:szCs w:val="21"/>
              </w:rPr>
            </w:pPr>
          </w:p>
        </w:tc>
      </w:tr>
      <w:tr w:rsidR="005963CB" w:rsidRPr="00731CB0" w14:paraId="0B740DE3" w14:textId="77777777" w:rsidTr="004E6078">
        <w:trPr>
          <w:gridAfter w:val="2"/>
          <w:wAfter w:w="35" w:type="dxa"/>
          <w:trHeight w:val="454"/>
        </w:trPr>
        <w:tc>
          <w:tcPr>
            <w:tcW w:w="709" w:type="dxa"/>
            <w:vAlign w:val="center"/>
          </w:tcPr>
          <w:p w14:paraId="5E8650DE" w14:textId="6BFA7F41" w:rsidR="005963CB" w:rsidRPr="00731CB0" w:rsidRDefault="005963CB" w:rsidP="005963CB">
            <w:pPr>
              <w:jc w:val="center"/>
              <w:rPr>
                <w:rFonts w:ascii="仿宋" w:eastAsia="仿宋" w:hAnsi="仿宋"/>
                <w:szCs w:val="21"/>
              </w:rPr>
            </w:pPr>
          </w:p>
        </w:tc>
        <w:tc>
          <w:tcPr>
            <w:tcW w:w="2297" w:type="dxa"/>
            <w:vAlign w:val="center"/>
          </w:tcPr>
          <w:p w14:paraId="61D92E30" w14:textId="1A2080D1" w:rsidR="005963CB" w:rsidRPr="00731CB0" w:rsidRDefault="005963CB" w:rsidP="005963CB">
            <w:pPr>
              <w:jc w:val="center"/>
              <w:rPr>
                <w:rFonts w:ascii="仿宋" w:eastAsia="仿宋" w:hAnsi="仿宋" w:cs="仿宋_GB2312"/>
                <w:szCs w:val="21"/>
              </w:rPr>
            </w:pPr>
          </w:p>
        </w:tc>
        <w:tc>
          <w:tcPr>
            <w:tcW w:w="4252" w:type="dxa"/>
            <w:vAlign w:val="center"/>
          </w:tcPr>
          <w:p w14:paraId="63CDC399" w14:textId="46392A81" w:rsidR="005963CB" w:rsidRPr="00731CB0" w:rsidRDefault="005963CB" w:rsidP="005963CB">
            <w:pPr>
              <w:jc w:val="center"/>
              <w:rPr>
                <w:rFonts w:ascii="仿宋" w:eastAsia="仿宋" w:hAnsi="仿宋" w:cs="仿宋"/>
                <w:color w:val="000000"/>
                <w:kern w:val="0"/>
                <w:szCs w:val="21"/>
                <w:lang w:bidi="ar"/>
              </w:rPr>
            </w:pPr>
          </w:p>
        </w:tc>
        <w:tc>
          <w:tcPr>
            <w:tcW w:w="1701" w:type="dxa"/>
            <w:gridSpan w:val="2"/>
            <w:vAlign w:val="center"/>
          </w:tcPr>
          <w:p w14:paraId="67D5AE74" w14:textId="178AE328" w:rsidR="005963CB" w:rsidRPr="00731CB0" w:rsidRDefault="005963CB" w:rsidP="005963CB">
            <w:pPr>
              <w:jc w:val="center"/>
              <w:rPr>
                <w:rFonts w:ascii="仿宋" w:eastAsia="仿宋" w:hAnsi="仿宋" w:cs="宋体"/>
                <w:kern w:val="0"/>
                <w:szCs w:val="21"/>
              </w:rPr>
            </w:pPr>
          </w:p>
        </w:tc>
        <w:tc>
          <w:tcPr>
            <w:tcW w:w="851" w:type="dxa"/>
            <w:gridSpan w:val="2"/>
            <w:vAlign w:val="center"/>
          </w:tcPr>
          <w:p w14:paraId="0B928B3C" w14:textId="4A1B61FC" w:rsidR="005963CB" w:rsidRPr="00731CB0" w:rsidRDefault="005963CB" w:rsidP="005963CB">
            <w:pPr>
              <w:jc w:val="center"/>
              <w:rPr>
                <w:rFonts w:ascii="仿宋" w:eastAsia="仿宋" w:hAnsi="仿宋" w:cs="仿宋"/>
                <w:szCs w:val="21"/>
              </w:rPr>
            </w:pPr>
          </w:p>
        </w:tc>
        <w:tc>
          <w:tcPr>
            <w:tcW w:w="709" w:type="dxa"/>
            <w:vAlign w:val="center"/>
          </w:tcPr>
          <w:p w14:paraId="0FF43047" w14:textId="1176D406" w:rsidR="005963CB" w:rsidRPr="00731CB0" w:rsidRDefault="005963CB" w:rsidP="005963CB">
            <w:pPr>
              <w:jc w:val="center"/>
              <w:rPr>
                <w:rFonts w:ascii="仿宋" w:eastAsia="仿宋" w:hAnsi="仿宋" w:cs="仿宋"/>
                <w:szCs w:val="21"/>
              </w:rPr>
            </w:pPr>
          </w:p>
        </w:tc>
        <w:tc>
          <w:tcPr>
            <w:tcW w:w="992" w:type="dxa"/>
            <w:gridSpan w:val="2"/>
            <w:vAlign w:val="center"/>
          </w:tcPr>
          <w:p w14:paraId="25ECBF1A" w14:textId="15985EBA" w:rsidR="005963CB" w:rsidRPr="00731CB0" w:rsidRDefault="005963CB" w:rsidP="005963CB">
            <w:pPr>
              <w:jc w:val="center"/>
              <w:rPr>
                <w:rFonts w:ascii="仿宋" w:eastAsia="仿宋" w:hAnsi="仿宋"/>
                <w:szCs w:val="21"/>
              </w:rPr>
            </w:pPr>
          </w:p>
        </w:tc>
        <w:tc>
          <w:tcPr>
            <w:tcW w:w="1276" w:type="dxa"/>
            <w:gridSpan w:val="2"/>
            <w:vAlign w:val="center"/>
          </w:tcPr>
          <w:p w14:paraId="066C21D7" w14:textId="77777777" w:rsidR="005963CB" w:rsidRPr="00731CB0" w:rsidRDefault="005963CB" w:rsidP="005963CB">
            <w:pPr>
              <w:jc w:val="center"/>
              <w:rPr>
                <w:rFonts w:ascii="仿宋" w:eastAsia="仿宋" w:hAnsi="仿宋"/>
                <w:szCs w:val="21"/>
              </w:rPr>
            </w:pPr>
          </w:p>
        </w:tc>
        <w:tc>
          <w:tcPr>
            <w:tcW w:w="1134" w:type="dxa"/>
            <w:vAlign w:val="center"/>
          </w:tcPr>
          <w:p w14:paraId="7D5ADCF7" w14:textId="77777777" w:rsidR="005963CB" w:rsidRPr="00731CB0" w:rsidRDefault="005963CB" w:rsidP="005963CB">
            <w:pPr>
              <w:jc w:val="center"/>
              <w:rPr>
                <w:rFonts w:ascii="仿宋" w:eastAsia="仿宋" w:hAnsi="仿宋"/>
                <w:szCs w:val="21"/>
              </w:rPr>
            </w:pPr>
          </w:p>
        </w:tc>
        <w:tc>
          <w:tcPr>
            <w:tcW w:w="1134" w:type="dxa"/>
            <w:vAlign w:val="center"/>
          </w:tcPr>
          <w:p w14:paraId="21DBE1D9" w14:textId="77777777" w:rsidR="005963CB" w:rsidRPr="00731CB0" w:rsidRDefault="005963CB" w:rsidP="005963CB">
            <w:pPr>
              <w:jc w:val="center"/>
              <w:rPr>
                <w:rFonts w:ascii="仿宋" w:eastAsia="仿宋" w:hAnsi="仿宋"/>
                <w:szCs w:val="21"/>
              </w:rPr>
            </w:pPr>
          </w:p>
        </w:tc>
      </w:tr>
      <w:tr w:rsidR="005963CB" w:rsidRPr="00731CB0" w14:paraId="70D9A814" w14:textId="77777777" w:rsidTr="00E10B94">
        <w:trPr>
          <w:gridAfter w:val="2"/>
          <w:wAfter w:w="35" w:type="dxa"/>
          <w:trHeight w:val="454"/>
        </w:trPr>
        <w:tc>
          <w:tcPr>
            <w:tcW w:w="709" w:type="dxa"/>
            <w:vAlign w:val="center"/>
          </w:tcPr>
          <w:p w14:paraId="77F96E86" w14:textId="44713B8C" w:rsidR="005963CB" w:rsidRPr="00731CB0" w:rsidRDefault="005963CB" w:rsidP="005963CB">
            <w:pPr>
              <w:jc w:val="center"/>
              <w:rPr>
                <w:rFonts w:ascii="仿宋" w:eastAsia="仿宋" w:hAnsi="仿宋"/>
                <w:b/>
                <w:bCs/>
                <w:szCs w:val="21"/>
                <w:highlight w:val="yellow"/>
              </w:rPr>
            </w:pPr>
            <w:r>
              <w:rPr>
                <w:rFonts w:ascii="仿宋" w:eastAsia="仿宋" w:hAnsi="仿宋"/>
                <w:b/>
                <w:bCs/>
                <w:szCs w:val="21"/>
                <w:highlight w:val="yellow"/>
              </w:rPr>
              <w:t>4</w:t>
            </w:r>
          </w:p>
        </w:tc>
        <w:tc>
          <w:tcPr>
            <w:tcW w:w="2297" w:type="dxa"/>
            <w:vAlign w:val="center"/>
          </w:tcPr>
          <w:p w14:paraId="3711F0E2" w14:textId="207FA518" w:rsidR="005963CB" w:rsidRPr="00731CB0" w:rsidRDefault="005963CB" w:rsidP="005963CB">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5963CB" w:rsidRPr="00731CB0" w:rsidRDefault="005963CB" w:rsidP="005963CB">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5963CB" w:rsidRPr="00731CB0" w:rsidRDefault="005963CB" w:rsidP="005963CB">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5963CB" w:rsidRPr="00731CB0" w:rsidRDefault="005963CB" w:rsidP="005963CB">
            <w:pPr>
              <w:jc w:val="center"/>
              <w:rPr>
                <w:rFonts w:ascii="仿宋" w:eastAsia="仿宋" w:hAnsi="仿宋" w:cs="仿宋"/>
                <w:b/>
                <w:bCs/>
                <w:szCs w:val="21"/>
                <w:highlight w:val="yellow"/>
              </w:rPr>
            </w:pPr>
          </w:p>
        </w:tc>
        <w:tc>
          <w:tcPr>
            <w:tcW w:w="992" w:type="dxa"/>
            <w:gridSpan w:val="2"/>
            <w:vAlign w:val="center"/>
          </w:tcPr>
          <w:p w14:paraId="3E102F91" w14:textId="77777777" w:rsidR="005963CB" w:rsidRPr="00731CB0" w:rsidRDefault="005963CB" w:rsidP="005963CB">
            <w:pPr>
              <w:jc w:val="center"/>
              <w:rPr>
                <w:rFonts w:ascii="仿宋" w:eastAsia="仿宋" w:hAnsi="仿宋"/>
                <w:b/>
                <w:bCs/>
                <w:szCs w:val="21"/>
              </w:rPr>
            </w:pPr>
          </w:p>
        </w:tc>
        <w:tc>
          <w:tcPr>
            <w:tcW w:w="1276" w:type="dxa"/>
            <w:gridSpan w:val="2"/>
            <w:vAlign w:val="center"/>
          </w:tcPr>
          <w:p w14:paraId="0DFDAC9D" w14:textId="77777777" w:rsidR="005963CB" w:rsidRPr="00731CB0" w:rsidRDefault="005963CB" w:rsidP="005963CB">
            <w:pPr>
              <w:jc w:val="center"/>
              <w:rPr>
                <w:rFonts w:ascii="仿宋" w:eastAsia="仿宋" w:hAnsi="仿宋"/>
                <w:b/>
                <w:bCs/>
                <w:szCs w:val="21"/>
              </w:rPr>
            </w:pPr>
          </w:p>
        </w:tc>
        <w:tc>
          <w:tcPr>
            <w:tcW w:w="1134" w:type="dxa"/>
            <w:vAlign w:val="center"/>
          </w:tcPr>
          <w:p w14:paraId="7A63AE9C" w14:textId="77777777" w:rsidR="005963CB" w:rsidRPr="00731CB0" w:rsidRDefault="005963CB" w:rsidP="005963CB">
            <w:pPr>
              <w:jc w:val="center"/>
              <w:rPr>
                <w:rFonts w:ascii="仿宋" w:eastAsia="仿宋" w:hAnsi="仿宋"/>
                <w:b/>
                <w:bCs/>
                <w:szCs w:val="21"/>
              </w:rPr>
            </w:pPr>
          </w:p>
        </w:tc>
        <w:tc>
          <w:tcPr>
            <w:tcW w:w="1134" w:type="dxa"/>
            <w:vAlign w:val="center"/>
          </w:tcPr>
          <w:p w14:paraId="57D3BBD4" w14:textId="201FAE05" w:rsidR="005963CB" w:rsidRPr="00731CB0" w:rsidRDefault="005963CB" w:rsidP="005963CB">
            <w:pPr>
              <w:jc w:val="center"/>
              <w:rPr>
                <w:rFonts w:ascii="仿宋" w:eastAsia="仿宋" w:hAnsi="仿宋"/>
                <w:b/>
                <w:bCs/>
                <w:szCs w:val="21"/>
              </w:rPr>
            </w:pPr>
          </w:p>
        </w:tc>
      </w:tr>
      <w:tr w:rsidR="005963CB" w:rsidRPr="00731CB0" w14:paraId="6923BDDB" w14:textId="77777777">
        <w:trPr>
          <w:trHeight w:val="1415"/>
        </w:trPr>
        <w:tc>
          <w:tcPr>
            <w:tcW w:w="15090" w:type="dxa"/>
            <w:gridSpan w:val="16"/>
            <w:vAlign w:val="center"/>
          </w:tcPr>
          <w:p w14:paraId="4CE7EBE5" w14:textId="77777777" w:rsidR="005963CB" w:rsidRPr="00731CB0" w:rsidRDefault="005963CB" w:rsidP="005963CB">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5963CB" w:rsidRPr="00731CB0" w:rsidRDefault="005963CB" w:rsidP="005963CB">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5963CB" w:rsidRPr="00731CB0" w:rsidRDefault="005963CB" w:rsidP="005963CB">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5963CB" w:rsidRPr="00731CB0" w:rsidRDefault="005963CB" w:rsidP="005963CB">
            <w:pPr>
              <w:pStyle w:val="2"/>
              <w:rPr>
                <w:rFonts w:ascii="仿宋" w:eastAsia="仿宋" w:hAnsi="仿宋"/>
              </w:rPr>
            </w:pPr>
          </w:p>
        </w:tc>
      </w:tr>
      <w:tr w:rsidR="005963CB" w:rsidRPr="00731CB0" w14:paraId="1A5833A9" w14:textId="77777777" w:rsidTr="009154CA">
        <w:trPr>
          <w:gridAfter w:val="1"/>
          <w:wAfter w:w="27" w:type="dxa"/>
          <w:trHeight w:val="441"/>
        </w:trPr>
        <w:tc>
          <w:tcPr>
            <w:tcW w:w="7400" w:type="dxa"/>
            <w:gridSpan w:val="4"/>
            <w:vMerge w:val="restart"/>
            <w:vAlign w:val="center"/>
          </w:tcPr>
          <w:p w14:paraId="1B3760FD" w14:textId="77777777" w:rsidR="005963CB" w:rsidRPr="00731CB0" w:rsidRDefault="005963CB" w:rsidP="005963CB">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5963CB" w:rsidRPr="00731CB0" w:rsidRDefault="005963CB" w:rsidP="005963CB">
            <w:pPr>
              <w:rPr>
                <w:rFonts w:ascii="仿宋" w:eastAsia="仿宋" w:hAnsi="仿宋"/>
                <w:sz w:val="24"/>
              </w:rPr>
            </w:pPr>
          </w:p>
        </w:tc>
      </w:tr>
      <w:tr w:rsidR="005963CB" w:rsidRPr="00731CB0" w14:paraId="697C967A" w14:textId="77777777" w:rsidTr="009154CA">
        <w:trPr>
          <w:gridAfter w:val="1"/>
          <w:wAfter w:w="27" w:type="dxa"/>
          <w:trHeight w:val="348"/>
        </w:trPr>
        <w:tc>
          <w:tcPr>
            <w:tcW w:w="7400" w:type="dxa"/>
            <w:gridSpan w:val="4"/>
            <w:vMerge/>
            <w:vAlign w:val="center"/>
          </w:tcPr>
          <w:p w14:paraId="44C295F6" w14:textId="77777777" w:rsidR="005963CB" w:rsidRPr="00731CB0" w:rsidRDefault="005963CB" w:rsidP="005963CB">
            <w:pPr>
              <w:rPr>
                <w:rFonts w:ascii="仿宋" w:eastAsia="仿宋" w:hAnsi="仿宋"/>
                <w:sz w:val="24"/>
              </w:rPr>
            </w:pPr>
          </w:p>
        </w:tc>
        <w:tc>
          <w:tcPr>
            <w:tcW w:w="2268" w:type="dxa"/>
            <w:gridSpan w:val="2"/>
            <w:vMerge w:val="restart"/>
            <w:vAlign w:val="center"/>
          </w:tcPr>
          <w:p w14:paraId="77FFE7B7"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5963CB" w:rsidRPr="00731CB0" w:rsidRDefault="005963CB" w:rsidP="005963CB">
            <w:pPr>
              <w:rPr>
                <w:rFonts w:ascii="仿宋" w:eastAsia="仿宋" w:hAnsi="仿宋"/>
                <w:sz w:val="24"/>
              </w:rPr>
            </w:pPr>
          </w:p>
        </w:tc>
      </w:tr>
      <w:tr w:rsidR="005963CB" w:rsidRPr="00731CB0" w14:paraId="648AD9D7" w14:textId="77777777" w:rsidTr="009154CA">
        <w:trPr>
          <w:gridAfter w:val="1"/>
          <w:wAfter w:w="27" w:type="dxa"/>
          <w:trHeight w:val="362"/>
        </w:trPr>
        <w:tc>
          <w:tcPr>
            <w:tcW w:w="7400" w:type="dxa"/>
            <w:gridSpan w:val="4"/>
            <w:vMerge/>
            <w:vAlign w:val="center"/>
          </w:tcPr>
          <w:p w14:paraId="6BA5B43D" w14:textId="77777777" w:rsidR="005963CB" w:rsidRPr="00731CB0" w:rsidRDefault="005963CB" w:rsidP="005963CB">
            <w:pPr>
              <w:rPr>
                <w:rFonts w:ascii="仿宋" w:eastAsia="仿宋" w:hAnsi="仿宋"/>
                <w:sz w:val="24"/>
              </w:rPr>
            </w:pPr>
          </w:p>
        </w:tc>
        <w:tc>
          <w:tcPr>
            <w:tcW w:w="2268" w:type="dxa"/>
            <w:gridSpan w:val="2"/>
            <w:vMerge/>
            <w:vAlign w:val="center"/>
          </w:tcPr>
          <w:p w14:paraId="4F0073E8" w14:textId="77777777" w:rsidR="005963CB" w:rsidRPr="00731CB0" w:rsidRDefault="005963CB" w:rsidP="005963CB">
            <w:pPr>
              <w:jc w:val="center"/>
              <w:rPr>
                <w:rFonts w:ascii="仿宋" w:eastAsia="仿宋" w:hAnsi="仿宋"/>
                <w:sz w:val="24"/>
              </w:rPr>
            </w:pPr>
          </w:p>
        </w:tc>
        <w:tc>
          <w:tcPr>
            <w:tcW w:w="1701" w:type="dxa"/>
            <w:gridSpan w:val="3"/>
            <w:vAlign w:val="center"/>
          </w:tcPr>
          <w:p w14:paraId="5F6B6CE9"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5963CB" w:rsidRPr="00731CB0" w:rsidRDefault="005963CB" w:rsidP="005963CB">
            <w:pPr>
              <w:rPr>
                <w:rFonts w:ascii="仿宋" w:eastAsia="仿宋" w:hAnsi="仿宋"/>
                <w:sz w:val="24"/>
              </w:rPr>
            </w:pPr>
          </w:p>
        </w:tc>
      </w:tr>
    </w:tbl>
    <w:p w14:paraId="0968D463" w14:textId="5F0CE4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76213F86"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w:t>
      </w:r>
      <w:r w:rsidR="0053666A">
        <w:rPr>
          <w:rFonts w:ascii="仿宋" w:eastAsia="仿宋" w:hAnsi="仿宋"/>
          <w:bCs/>
          <w:sz w:val="24"/>
        </w:rPr>
        <w:t>2</w:t>
      </w:r>
      <w:r w:rsidR="005963CB">
        <w:rPr>
          <w:rFonts w:ascii="仿宋" w:eastAsia="仿宋" w:hAnsi="仿宋"/>
          <w:bCs/>
          <w:sz w:val="24"/>
        </w:rPr>
        <w:t>11</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52C5F3A7"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5963CB">
        <w:rPr>
          <w:rFonts w:ascii="仿宋" w:eastAsia="仿宋" w:hAnsi="仿宋"/>
          <w:bCs/>
          <w:sz w:val="24"/>
        </w:rPr>
        <w:t>11</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AF6A" w14:textId="77777777" w:rsidR="009E7DFE" w:rsidRDefault="009E7DFE">
      <w:r>
        <w:separator/>
      </w:r>
    </w:p>
  </w:endnote>
  <w:endnote w:type="continuationSeparator" w:id="0">
    <w:p w14:paraId="06BA8B10" w14:textId="77777777" w:rsidR="009E7DFE" w:rsidRDefault="009E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7951" w14:textId="77777777" w:rsidR="009E7DFE" w:rsidRDefault="009E7DFE">
      <w:r>
        <w:separator/>
      </w:r>
    </w:p>
  </w:footnote>
  <w:footnote w:type="continuationSeparator" w:id="0">
    <w:p w14:paraId="786C33FC" w14:textId="77777777" w:rsidR="009E7DFE" w:rsidRDefault="009E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63CB"/>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3BA"/>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17AB"/>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E7DFE"/>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14</Pages>
  <Words>733</Words>
  <Characters>4183</Characters>
  <Application>Microsoft Office Word</Application>
  <DocSecurity>0</DocSecurity>
  <Lines>34</Lines>
  <Paragraphs>9</Paragraphs>
  <ScaleCrop>false</ScaleCrop>
  <Company>中国微软</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107</cp:revision>
  <cp:lastPrinted>2021-11-01T06:13:00Z</cp:lastPrinted>
  <dcterms:created xsi:type="dcterms:W3CDTF">2021-05-26T01:46:00Z</dcterms:created>
  <dcterms:modified xsi:type="dcterms:W3CDTF">2022-02-22T00:55:00Z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