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9E475E">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庐江矿业自动化系统</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F36E83">
        <w:rPr>
          <w:rFonts w:ascii="仿宋" w:eastAsia="仿宋" w:hAnsi="仿宋" w:cs="仿宋_GB2312" w:hint="eastAsia"/>
          <w:b/>
          <w:bCs/>
          <w:sz w:val="32"/>
          <w:szCs w:val="32"/>
          <w:u w:val="single"/>
        </w:rPr>
        <w:t>1</w:t>
      </w:r>
      <w:r w:rsidR="009E475E">
        <w:rPr>
          <w:rFonts w:ascii="仿宋" w:eastAsia="仿宋" w:hAnsi="仿宋" w:cs="仿宋_GB2312" w:hint="eastAsia"/>
          <w:b/>
          <w:bCs/>
          <w:sz w:val="32"/>
          <w:szCs w:val="32"/>
          <w:u w:val="single"/>
        </w:rPr>
        <w:t>9</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E145C0">
        <w:rPr>
          <w:rFonts w:ascii="仿宋" w:eastAsia="仿宋" w:hAnsi="仿宋" w:cs="仿宋_GB2312" w:hint="eastAsia"/>
          <w:b/>
          <w:bCs/>
          <w:sz w:val="32"/>
          <w:szCs w:val="32"/>
          <w:u w:val="single"/>
        </w:rPr>
        <w:t>3</w:t>
      </w:r>
      <w:r w:rsidRPr="00731CB0">
        <w:rPr>
          <w:rFonts w:ascii="仿宋" w:eastAsia="仿宋" w:hAnsi="仿宋" w:cs="仿宋_GB2312" w:hint="eastAsia"/>
          <w:b/>
          <w:bCs/>
          <w:sz w:val="32"/>
          <w:szCs w:val="32"/>
          <w:u w:val="single"/>
        </w:rPr>
        <w:t>月</w:t>
      </w:r>
      <w:r w:rsidR="0047176C">
        <w:rPr>
          <w:rFonts w:ascii="仿宋" w:eastAsia="仿宋" w:hAnsi="仿宋" w:cs="仿宋_GB2312" w:hint="eastAsia"/>
          <w:b/>
          <w:bCs/>
          <w:sz w:val="32"/>
          <w:szCs w:val="32"/>
          <w:u w:val="single"/>
        </w:rPr>
        <w:t>1</w:t>
      </w:r>
      <w:r w:rsidR="00740BFA">
        <w:rPr>
          <w:rFonts w:ascii="仿宋" w:eastAsia="仿宋" w:hAnsi="仿宋" w:cs="仿宋_GB2312" w:hint="eastAsia"/>
          <w:b/>
          <w:bCs/>
          <w:sz w:val="32"/>
          <w:szCs w:val="32"/>
          <w:u w:val="single"/>
        </w:rPr>
        <w:t>6</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w:t>
      </w:r>
      <w:proofErr w:type="gramStart"/>
      <w:r w:rsidRPr="00FD55C2">
        <w:rPr>
          <w:rFonts w:ascii="仿宋" w:eastAsia="仿宋" w:hAnsi="仿宋" w:cs="仿宋_GB2312" w:hint="eastAsia"/>
          <w:b/>
          <w:bCs/>
          <w:sz w:val="32"/>
          <w:szCs w:val="32"/>
        </w:rPr>
        <w:t>冠建筑</w:t>
      </w:r>
      <w:proofErr w:type="gramEnd"/>
      <w:r w:rsidRPr="00FD55C2">
        <w:rPr>
          <w:rFonts w:ascii="仿宋" w:eastAsia="仿宋" w:hAnsi="仿宋" w:cs="仿宋_GB2312" w:hint="eastAsia"/>
          <w:b/>
          <w:bCs/>
          <w:sz w:val="32"/>
          <w:szCs w:val="32"/>
        </w:rPr>
        <w:t>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6C2491" w:rsidRDefault="006C2491">
      <w:pPr>
        <w:rPr>
          <w:rFonts w:ascii="仿宋" w:eastAsia="仿宋" w:hAnsi="仿宋" w:cs="仿宋_GB2312" w:hint="eastAsia"/>
          <w:b/>
          <w:bCs/>
          <w:sz w:val="28"/>
          <w:szCs w:val="28"/>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145C0">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47176C">
        <w:rPr>
          <w:rFonts w:ascii="仿宋" w:eastAsia="仿宋" w:hAnsi="仿宋" w:cs="仿宋_GB2312" w:hint="eastAsia"/>
          <w:sz w:val="28"/>
          <w:szCs w:val="28"/>
          <w:u w:val="single"/>
        </w:rPr>
        <w:t>1</w:t>
      </w:r>
      <w:r w:rsidR="00740BFA">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firstRow="1" w:lastRow="0" w:firstColumn="1" w:lastColumn="0" w:noHBand="0" w:noVBand="1"/>
      </w:tblPr>
      <w:tblGrid>
        <w:gridCol w:w="3498"/>
        <w:gridCol w:w="2922"/>
        <w:gridCol w:w="810"/>
        <w:gridCol w:w="780"/>
        <w:gridCol w:w="2179"/>
      </w:tblGrid>
      <w:tr w:rsidR="00BE73D8" w:rsidRPr="00BE73D8" w:rsidTr="00A00B6A">
        <w:tc>
          <w:tcPr>
            <w:tcW w:w="3498"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292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A00B6A" w:rsidRPr="00BE73D8" w:rsidTr="00A00B6A">
        <w:trPr>
          <w:trHeight w:val="550"/>
        </w:trPr>
        <w:tc>
          <w:tcPr>
            <w:tcW w:w="3498" w:type="dxa"/>
            <w:vAlign w:val="center"/>
          </w:tcPr>
          <w:p w:rsidR="00A00B6A" w:rsidRPr="009E475E" w:rsidRDefault="00A00B6A" w:rsidP="00A00B6A">
            <w:pPr>
              <w:jc w:val="center"/>
              <w:rPr>
                <w:rFonts w:ascii="仿宋" w:eastAsia="仿宋" w:hAnsi="仿宋" w:cs="宋体"/>
                <w:color w:val="000000"/>
                <w:sz w:val="22"/>
                <w:szCs w:val="22"/>
              </w:rPr>
            </w:pPr>
            <w:proofErr w:type="gramStart"/>
            <w:r w:rsidRPr="009E475E">
              <w:rPr>
                <w:rFonts w:ascii="仿宋" w:eastAsia="仿宋" w:hAnsi="仿宋" w:hint="eastAsia"/>
                <w:color w:val="000000"/>
                <w:sz w:val="22"/>
                <w:szCs w:val="22"/>
              </w:rPr>
              <w:t>深锥控制箱</w:t>
            </w:r>
            <w:proofErr w:type="gramEnd"/>
            <w:r w:rsidRPr="009E475E">
              <w:rPr>
                <w:rFonts w:ascii="仿宋" w:eastAsia="仿宋" w:hAnsi="仿宋" w:hint="eastAsia"/>
                <w:color w:val="000000"/>
                <w:sz w:val="22"/>
                <w:szCs w:val="22"/>
              </w:rPr>
              <w:t>自动化项目成套</w:t>
            </w:r>
          </w:p>
        </w:tc>
        <w:tc>
          <w:tcPr>
            <w:tcW w:w="2922" w:type="dxa"/>
            <w:vAlign w:val="center"/>
          </w:tcPr>
          <w:p w:rsidR="00A00B6A" w:rsidRPr="009E475E" w:rsidRDefault="00A00B6A" w:rsidP="00A00B6A">
            <w:pPr>
              <w:jc w:val="center"/>
              <w:rPr>
                <w:rFonts w:ascii="仿宋" w:eastAsia="仿宋" w:hAnsi="仿宋" w:cs="宋体"/>
                <w:sz w:val="22"/>
                <w:szCs w:val="22"/>
              </w:rPr>
            </w:pPr>
            <w:r w:rsidRPr="009E475E">
              <w:rPr>
                <w:rFonts w:ascii="仿宋" w:eastAsia="仿宋" w:hAnsi="仿宋" w:hint="eastAsia"/>
                <w:color w:val="000000"/>
                <w:sz w:val="22"/>
                <w:szCs w:val="22"/>
              </w:rPr>
              <w:t>具体清单见明细表</w:t>
            </w:r>
          </w:p>
        </w:tc>
        <w:tc>
          <w:tcPr>
            <w:tcW w:w="810" w:type="dxa"/>
            <w:vAlign w:val="center"/>
          </w:tcPr>
          <w:p w:rsidR="00A00B6A" w:rsidRPr="009E475E" w:rsidRDefault="00A00B6A" w:rsidP="00CD44EB">
            <w:pPr>
              <w:jc w:val="center"/>
              <w:rPr>
                <w:rFonts w:ascii="仿宋" w:eastAsia="仿宋" w:hAnsi="仿宋" w:cs="宋体"/>
                <w:sz w:val="22"/>
                <w:szCs w:val="22"/>
              </w:rPr>
            </w:pPr>
            <w:r w:rsidRPr="009E475E">
              <w:rPr>
                <w:rFonts w:ascii="仿宋" w:eastAsia="仿宋" w:hAnsi="仿宋" w:hint="eastAsia"/>
                <w:sz w:val="22"/>
                <w:szCs w:val="22"/>
              </w:rPr>
              <w:t>套</w:t>
            </w:r>
          </w:p>
        </w:tc>
        <w:tc>
          <w:tcPr>
            <w:tcW w:w="780" w:type="dxa"/>
            <w:vAlign w:val="center"/>
          </w:tcPr>
          <w:p w:rsidR="00A00B6A" w:rsidRPr="009E475E" w:rsidRDefault="00A00B6A" w:rsidP="00CD44EB">
            <w:pPr>
              <w:jc w:val="center"/>
              <w:rPr>
                <w:rFonts w:ascii="仿宋" w:eastAsia="仿宋" w:hAnsi="仿宋" w:cs="宋体"/>
                <w:sz w:val="22"/>
                <w:szCs w:val="22"/>
              </w:rPr>
            </w:pPr>
            <w:r w:rsidRPr="009E475E">
              <w:rPr>
                <w:rFonts w:ascii="仿宋" w:eastAsia="仿宋" w:hAnsi="仿宋" w:hint="eastAsia"/>
                <w:sz w:val="22"/>
                <w:szCs w:val="22"/>
              </w:rPr>
              <w:t xml:space="preserve">1 </w:t>
            </w:r>
          </w:p>
        </w:tc>
        <w:tc>
          <w:tcPr>
            <w:tcW w:w="2179" w:type="dxa"/>
            <w:vAlign w:val="center"/>
          </w:tcPr>
          <w:p w:rsidR="00A00B6A" w:rsidRPr="00740BFA" w:rsidRDefault="009E475E" w:rsidP="00740BFA">
            <w:pPr>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2022年3月31日前</w:t>
            </w:r>
          </w:p>
        </w:tc>
      </w:tr>
      <w:tr w:rsidR="00A00B6A" w:rsidRPr="00BE73D8" w:rsidTr="00A00B6A">
        <w:trPr>
          <w:trHeight w:val="503"/>
        </w:trPr>
        <w:tc>
          <w:tcPr>
            <w:tcW w:w="3498" w:type="dxa"/>
            <w:vAlign w:val="center"/>
          </w:tcPr>
          <w:p w:rsidR="00A00B6A" w:rsidRPr="009E475E" w:rsidRDefault="00A00B6A" w:rsidP="00A00B6A">
            <w:pPr>
              <w:jc w:val="center"/>
              <w:rPr>
                <w:rFonts w:ascii="仿宋" w:eastAsia="仿宋" w:hAnsi="仿宋" w:cs="宋体"/>
                <w:color w:val="000000"/>
                <w:sz w:val="22"/>
                <w:szCs w:val="22"/>
              </w:rPr>
            </w:pPr>
            <w:r w:rsidRPr="009E475E">
              <w:rPr>
                <w:rFonts w:ascii="仿宋" w:eastAsia="仿宋" w:hAnsi="仿宋" w:hint="eastAsia"/>
                <w:color w:val="000000"/>
                <w:sz w:val="22"/>
                <w:szCs w:val="22"/>
              </w:rPr>
              <w:t>过滤车间控制箱自动化项目成套</w:t>
            </w:r>
          </w:p>
        </w:tc>
        <w:tc>
          <w:tcPr>
            <w:tcW w:w="2922" w:type="dxa"/>
            <w:vAlign w:val="center"/>
          </w:tcPr>
          <w:p w:rsidR="00A00B6A" w:rsidRPr="009E475E" w:rsidRDefault="00A00B6A">
            <w:pPr>
              <w:jc w:val="center"/>
              <w:rPr>
                <w:rFonts w:ascii="仿宋" w:eastAsia="仿宋" w:hAnsi="仿宋" w:cs="宋体"/>
                <w:sz w:val="22"/>
                <w:szCs w:val="22"/>
              </w:rPr>
            </w:pPr>
            <w:r w:rsidRPr="009E475E">
              <w:rPr>
                <w:rFonts w:ascii="仿宋" w:eastAsia="仿宋" w:hAnsi="仿宋" w:hint="eastAsia"/>
                <w:color w:val="000000"/>
                <w:sz w:val="22"/>
                <w:szCs w:val="22"/>
              </w:rPr>
              <w:t>具体清单见明细表</w:t>
            </w:r>
          </w:p>
        </w:tc>
        <w:tc>
          <w:tcPr>
            <w:tcW w:w="810" w:type="dxa"/>
            <w:vAlign w:val="center"/>
          </w:tcPr>
          <w:p w:rsidR="00A00B6A" w:rsidRPr="009E475E" w:rsidRDefault="00A00B6A" w:rsidP="00CD44EB">
            <w:pPr>
              <w:jc w:val="center"/>
              <w:rPr>
                <w:rFonts w:ascii="仿宋" w:eastAsia="仿宋" w:hAnsi="仿宋" w:cs="宋体"/>
                <w:sz w:val="22"/>
                <w:szCs w:val="22"/>
              </w:rPr>
            </w:pPr>
            <w:r w:rsidRPr="009E475E">
              <w:rPr>
                <w:rFonts w:ascii="仿宋" w:eastAsia="仿宋" w:hAnsi="仿宋" w:hint="eastAsia"/>
                <w:sz w:val="22"/>
                <w:szCs w:val="22"/>
              </w:rPr>
              <w:t>套</w:t>
            </w:r>
          </w:p>
        </w:tc>
        <w:tc>
          <w:tcPr>
            <w:tcW w:w="780" w:type="dxa"/>
            <w:vAlign w:val="center"/>
          </w:tcPr>
          <w:p w:rsidR="00A00B6A" w:rsidRPr="009E475E" w:rsidRDefault="00A00B6A" w:rsidP="00CD44EB">
            <w:pPr>
              <w:jc w:val="center"/>
              <w:rPr>
                <w:rFonts w:ascii="仿宋" w:eastAsia="仿宋" w:hAnsi="仿宋" w:cs="宋体"/>
                <w:sz w:val="22"/>
                <w:szCs w:val="22"/>
              </w:rPr>
            </w:pPr>
            <w:r w:rsidRPr="009E475E">
              <w:rPr>
                <w:rFonts w:ascii="仿宋" w:eastAsia="仿宋" w:hAnsi="仿宋" w:hint="eastAsia"/>
                <w:sz w:val="22"/>
                <w:szCs w:val="22"/>
              </w:rPr>
              <w:t xml:space="preserve">1 </w:t>
            </w:r>
          </w:p>
        </w:tc>
        <w:tc>
          <w:tcPr>
            <w:tcW w:w="2179" w:type="dxa"/>
            <w:vAlign w:val="center"/>
          </w:tcPr>
          <w:p w:rsidR="00A00B6A" w:rsidRDefault="009E475E" w:rsidP="00520443">
            <w:pPr>
              <w:jc w:val="center"/>
              <w:rPr>
                <w:rFonts w:ascii="宋体" w:hAnsi="宋体" w:cs="宋体"/>
                <w:sz w:val="22"/>
                <w:szCs w:val="22"/>
              </w:rPr>
            </w:pPr>
            <w:r>
              <w:rPr>
                <w:rFonts w:ascii="仿宋" w:eastAsia="仿宋" w:hAnsi="仿宋" w:cs="宋体" w:hint="eastAsia"/>
                <w:color w:val="000000"/>
                <w:kern w:val="0"/>
                <w:sz w:val="22"/>
                <w:szCs w:val="22"/>
              </w:rPr>
              <w:t>2022年3月31日前</w:t>
            </w:r>
          </w:p>
        </w:tc>
      </w:tr>
      <w:tr w:rsidR="00A00B6A" w:rsidRPr="00BE73D8" w:rsidTr="00A00B6A">
        <w:trPr>
          <w:trHeight w:val="559"/>
        </w:trPr>
        <w:tc>
          <w:tcPr>
            <w:tcW w:w="3498" w:type="dxa"/>
            <w:vAlign w:val="center"/>
          </w:tcPr>
          <w:p w:rsidR="00A00B6A" w:rsidRPr="00740BFA" w:rsidRDefault="00A00B6A" w:rsidP="002B60E2">
            <w:pPr>
              <w:jc w:val="center"/>
              <w:rPr>
                <w:rFonts w:ascii="仿宋" w:eastAsia="仿宋" w:hAnsi="仿宋" w:cs="宋体"/>
                <w:color w:val="000000"/>
                <w:kern w:val="0"/>
                <w:sz w:val="22"/>
                <w:szCs w:val="22"/>
              </w:rPr>
            </w:pPr>
          </w:p>
        </w:tc>
        <w:tc>
          <w:tcPr>
            <w:tcW w:w="2922" w:type="dxa"/>
            <w:vAlign w:val="center"/>
          </w:tcPr>
          <w:p w:rsidR="00A00B6A" w:rsidRPr="00740BFA" w:rsidRDefault="00A00B6A" w:rsidP="00740BFA">
            <w:pPr>
              <w:jc w:val="center"/>
              <w:rPr>
                <w:rFonts w:ascii="仿宋" w:eastAsia="仿宋" w:hAnsi="仿宋" w:cs="宋体"/>
                <w:color w:val="000000"/>
                <w:sz w:val="22"/>
                <w:szCs w:val="22"/>
              </w:rPr>
            </w:pPr>
          </w:p>
        </w:tc>
        <w:tc>
          <w:tcPr>
            <w:tcW w:w="810" w:type="dxa"/>
            <w:vAlign w:val="center"/>
          </w:tcPr>
          <w:p w:rsidR="00A00B6A" w:rsidRPr="00740BFA" w:rsidRDefault="00A00B6A">
            <w:pPr>
              <w:jc w:val="center"/>
              <w:rPr>
                <w:rFonts w:ascii="仿宋" w:eastAsia="仿宋" w:hAnsi="仿宋" w:cs="宋体"/>
                <w:color w:val="000000"/>
                <w:sz w:val="22"/>
                <w:szCs w:val="22"/>
              </w:rPr>
            </w:pPr>
          </w:p>
        </w:tc>
        <w:tc>
          <w:tcPr>
            <w:tcW w:w="780" w:type="dxa"/>
            <w:vAlign w:val="center"/>
          </w:tcPr>
          <w:p w:rsidR="00A00B6A" w:rsidRDefault="00A00B6A" w:rsidP="00520443">
            <w:pPr>
              <w:jc w:val="center"/>
              <w:rPr>
                <w:rFonts w:ascii="宋体" w:hAnsi="宋体" w:cs="宋体"/>
                <w:sz w:val="22"/>
                <w:szCs w:val="22"/>
              </w:rPr>
            </w:pPr>
          </w:p>
        </w:tc>
        <w:tc>
          <w:tcPr>
            <w:tcW w:w="2179" w:type="dxa"/>
            <w:vAlign w:val="center"/>
          </w:tcPr>
          <w:p w:rsidR="00A00B6A" w:rsidRDefault="00A00B6A" w:rsidP="00520443">
            <w:pPr>
              <w:jc w:val="center"/>
              <w:rPr>
                <w:rFonts w:ascii="宋体" w:hAnsi="宋体" w:cs="宋体"/>
                <w:sz w:val="22"/>
                <w:szCs w:val="22"/>
              </w:rPr>
            </w:pPr>
          </w:p>
        </w:tc>
      </w:tr>
      <w:tr w:rsidR="00A00B6A" w:rsidRPr="00BE73D8" w:rsidTr="00A00B6A">
        <w:trPr>
          <w:trHeight w:val="553"/>
        </w:trPr>
        <w:tc>
          <w:tcPr>
            <w:tcW w:w="3498" w:type="dxa"/>
            <w:vAlign w:val="center"/>
          </w:tcPr>
          <w:p w:rsidR="00A00B6A" w:rsidRPr="00C12BD5" w:rsidRDefault="00A00B6A" w:rsidP="00BE73D8">
            <w:pPr>
              <w:jc w:val="center"/>
              <w:rPr>
                <w:rFonts w:ascii="仿宋" w:eastAsia="仿宋" w:hAnsi="仿宋" w:cs="仿宋_GB2312"/>
                <w:sz w:val="28"/>
                <w:szCs w:val="28"/>
              </w:rPr>
            </w:pPr>
          </w:p>
        </w:tc>
        <w:tc>
          <w:tcPr>
            <w:tcW w:w="2922" w:type="dxa"/>
            <w:vAlign w:val="center"/>
          </w:tcPr>
          <w:p w:rsidR="00A00B6A" w:rsidRPr="00C12BD5" w:rsidRDefault="00A00B6A">
            <w:pPr>
              <w:jc w:val="center"/>
              <w:rPr>
                <w:rFonts w:ascii="仿宋" w:eastAsia="仿宋" w:hAnsi="仿宋" w:cs="宋体"/>
                <w:color w:val="000000"/>
                <w:sz w:val="22"/>
                <w:szCs w:val="22"/>
              </w:rPr>
            </w:pPr>
          </w:p>
        </w:tc>
        <w:tc>
          <w:tcPr>
            <w:tcW w:w="810" w:type="dxa"/>
            <w:vAlign w:val="center"/>
          </w:tcPr>
          <w:p w:rsidR="00A00B6A" w:rsidRPr="00C12BD5" w:rsidRDefault="00A00B6A">
            <w:pPr>
              <w:jc w:val="center"/>
              <w:rPr>
                <w:rFonts w:ascii="仿宋" w:eastAsia="仿宋" w:hAnsi="仿宋" w:cs="宋体"/>
                <w:sz w:val="22"/>
                <w:szCs w:val="22"/>
              </w:rPr>
            </w:pPr>
          </w:p>
        </w:tc>
        <w:tc>
          <w:tcPr>
            <w:tcW w:w="780" w:type="dxa"/>
            <w:vAlign w:val="center"/>
          </w:tcPr>
          <w:p w:rsidR="00A00B6A" w:rsidRPr="00C12BD5" w:rsidRDefault="00A00B6A">
            <w:pPr>
              <w:jc w:val="center"/>
              <w:rPr>
                <w:rFonts w:ascii="仿宋" w:eastAsia="仿宋" w:hAnsi="仿宋" w:cs="宋体"/>
                <w:sz w:val="22"/>
                <w:szCs w:val="22"/>
              </w:rPr>
            </w:pPr>
          </w:p>
        </w:tc>
        <w:tc>
          <w:tcPr>
            <w:tcW w:w="2179" w:type="dxa"/>
            <w:vAlign w:val="center"/>
          </w:tcPr>
          <w:p w:rsidR="00A00B6A" w:rsidRPr="00C12BD5" w:rsidRDefault="00A00B6A" w:rsidP="00E97051">
            <w:pPr>
              <w:jc w:val="center"/>
              <w:rPr>
                <w:rFonts w:ascii="仿宋" w:eastAsia="仿宋" w:hAnsi="仿宋" w:cs="宋体"/>
                <w:color w:val="000000"/>
                <w:kern w:val="0"/>
                <w:sz w:val="22"/>
                <w:szCs w:val="22"/>
              </w:rPr>
            </w:pPr>
          </w:p>
        </w:tc>
      </w:tr>
      <w:tr w:rsidR="00A00B6A" w:rsidRPr="00BE73D8" w:rsidTr="00A00B6A">
        <w:tc>
          <w:tcPr>
            <w:tcW w:w="3498" w:type="dxa"/>
          </w:tcPr>
          <w:p w:rsidR="00A00B6A" w:rsidRPr="00BE73D8" w:rsidRDefault="00A00B6A" w:rsidP="00BF50DF">
            <w:pPr>
              <w:jc w:val="center"/>
              <w:rPr>
                <w:rFonts w:ascii="仿宋" w:eastAsia="仿宋" w:hAnsi="仿宋" w:cs="仿宋_GB2312"/>
                <w:sz w:val="28"/>
                <w:szCs w:val="28"/>
              </w:rPr>
            </w:pPr>
          </w:p>
        </w:tc>
        <w:tc>
          <w:tcPr>
            <w:tcW w:w="2922"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4"/>
              </w:rPr>
            </w:pPr>
          </w:p>
        </w:tc>
      </w:tr>
      <w:tr w:rsidR="00A00B6A" w:rsidRPr="00BE73D8" w:rsidTr="00A00B6A">
        <w:tc>
          <w:tcPr>
            <w:tcW w:w="3498" w:type="dxa"/>
          </w:tcPr>
          <w:p w:rsidR="00A00B6A" w:rsidRPr="00BE73D8" w:rsidRDefault="00A00B6A" w:rsidP="00BF50DF">
            <w:pPr>
              <w:jc w:val="center"/>
              <w:rPr>
                <w:rFonts w:ascii="仿宋" w:eastAsia="仿宋" w:hAnsi="仿宋" w:cs="仿宋_GB2312"/>
                <w:sz w:val="28"/>
                <w:szCs w:val="28"/>
              </w:rPr>
            </w:pPr>
          </w:p>
        </w:tc>
        <w:tc>
          <w:tcPr>
            <w:tcW w:w="2922"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4"/>
              </w:rPr>
            </w:pPr>
          </w:p>
        </w:tc>
      </w:tr>
      <w:tr w:rsidR="00A00B6A" w:rsidRPr="00BE73D8" w:rsidTr="00A00B6A">
        <w:tc>
          <w:tcPr>
            <w:tcW w:w="3498" w:type="dxa"/>
          </w:tcPr>
          <w:p w:rsidR="00A00B6A" w:rsidRPr="00BE73D8" w:rsidRDefault="00A00B6A" w:rsidP="00BF50DF">
            <w:pPr>
              <w:jc w:val="center"/>
              <w:rPr>
                <w:rFonts w:ascii="仿宋" w:eastAsia="仿宋" w:hAnsi="仿宋" w:cs="仿宋_GB2312"/>
                <w:sz w:val="28"/>
                <w:szCs w:val="28"/>
              </w:rPr>
            </w:pPr>
          </w:p>
        </w:tc>
        <w:tc>
          <w:tcPr>
            <w:tcW w:w="2922"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9E475E" w:rsidRDefault="009E475E" w:rsidP="00BE73D8">
      <w:pPr>
        <w:pStyle w:val="2"/>
        <w:ind w:firstLine="560"/>
        <w:rPr>
          <w:rFonts w:ascii="仿宋" w:eastAsia="仿宋" w:hAnsi="仿宋"/>
          <w:sz w:val="28"/>
          <w:szCs w:val="28"/>
        </w:rPr>
      </w:pPr>
    </w:p>
    <w:p w:rsidR="009E475E" w:rsidRDefault="009E475E" w:rsidP="00BE73D8">
      <w:pPr>
        <w:pStyle w:val="2"/>
        <w:ind w:firstLine="560"/>
        <w:rPr>
          <w:rFonts w:ascii="仿宋" w:eastAsia="仿宋" w:hAnsi="仿宋"/>
          <w:sz w:val="28"/>
          <w:szCs w:val="28"/>
        </w:rPr>
      </w:pPr>
    </w:p>
    <w:p w:rsidR="009E475E" w:rsidRDefault="009E475E" w:rsidP="00BE73D8">
      <w:pPr>
        <w:pStyle w:val="2"/>
        <w:ind w:firstLine="560"/>
        <w:rPr>
          <w:rFonts w:ascii="仿宋" w:eastAsia="仿宋" w:hAnsi="仿宋"/>
          <w:sz w:val="28"/>
          <w:szCs w:val="28"/>
        </w:rPr>
      </w:pPr>
    </w:p>
    <w:p w:rsidR="009E475E" w:rsidRDefault="009E475E" w:rsidP="00BE73D8">
      <w:pPr>
        <w:pStyle w:val="2"/>
        <w:ind w:firstLine="560"/>
        <w:rPr>
          <w:rFonts w:ascii="仿宋" w:eastAsia="仿宋" w:hAnsi="仿宋"/>
          <w:sz w:val="28"/>
          <w:szCs w:val="28"/>
        </w:rPr>
      </w:pPr>
    </w:p>
    <w:p w:rsidR="009E475E" w:rsidRDefault="009E475E" w:rsidP="00BE73D8">
      <w:pPr>
        <w:pStyle w:val="2"/>
        <w:ind w:firstLine="560"/>
        <w:rPr>
          <w:rFonts w:ascii="仿宋" w:eastAsia="仿宋" w:hAnsi="仿宋"/>
          <w:sz w:val="28"/>
          <w:szCs w:val="28"/>
        </w:rPr>
      </w:pPr>
    </w:p>
    <w:p w:rsidR="009E475E" w:rsidRDefault="009E475E" w:rsidP="009E475E">
      <w:pPr>
        <w:pStyle w:val="2"/>
        <w:ind w:leftChars="0" w:left="0" w:firstLineChars="0" w:firstLine="0"/>
        <w:rPr>
          <w:rFonts w:ascii="仿宋" w:eastAsia="仿宋" w:hAnsi="仿宋"/>
          <w:sz w:val="28"/>
          <w:szCs w:val="28"/>
        </w:rPr>
      </w:pPr>
    </w:p>
    <w:p w:rsidR="009E475E" w:rsidRDefault="009E475E" w:rsidP="009E475E">
      <w:pPr>
        <w:pStyle w:val="2"/>
        <w:ind w:leftChars="0" w:left="0" w:firstLineChars="0" w:firstLine="0"/>
        <w:rPr>
          <w:rFonts w:ascii="仿宋" w:eastAsia="仿宋" w:hAnsi="仿宋"/>
          <w:sz w:val="28"/>
          <w:szCs w:val="28"/>
        </w:rPr>
      </w:pPr>
      <w:r>
        <w:rPr>
          <w:rFonts w:ascii="仿宋" w:eastAsia="仿宋" w:hAnsi="仿宋" w:hint="eastAsia"/>
          <w:sz w:val="28"/>
          <w:szCs w:val="28"/>
        </w:rPr>
        <w:lastRenderedPageBreak/>
        <w:t>庐江矿业自动化系统明细清单</w:t>
      </w:r>
    </w:p>
    <w:tbl>
      <w:tblPr>
        <w:tblW w:w="10065" w:type="dxa"/>
        <w:tblInd w:w="-885" w:type="dxa"/>
        <w:tblLook w:val="04A0" w:firstRow="1" w:lastRow="0" w:firstColumn="1" w:lastColumn="0" w:noHBand="0" w:noVBand="1"/>
      </w:tblPr>
      <w:tblGrid>
        <w:gridCol w:w="818"/>
        <w:gridCol w:w="971"/>
        <w:gridCol w:w="3931"/>
        <w:gridCol w:w="2578"/>
        <w:gridCol w:w="917"/>
        <w:gridCol w:w="850"/>
      </w:tblGrid>
      <w:tr w:rsidR="009E475E" w:rsidRPr="009E475E" w:rsidTr="009E475E">
        <w:trPr>
          <w:trHeight w:val="315"/>
        </w:trPr>
        <w:tc>
          <w:tcPr>
            <w:tcW w:w="8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序号</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项目</w:t>
            </w:r>
          </w:p>
        </w:tc>
        <w:tc>
          <w:tcPr>
            <w:tcW w:w="3931" w:type="dxa"/>
            <w:tcBorders>
              <w:top w:val="single" w:sz="4" w:space="0" w:color="auto"/>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物资名称</w:t>
            </w:r>
          </w:p>
        </w:tc>
        <w:tc>
          <w:tcPr>
            <w:tcW w:w="2578" w:type="dxa"/>
            <w:tcBorders>
              <w:top w:val="single" w:sz="4" w:space="0" w:color="auto"/>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规格/型号</w:t>
            </w:r>
          </w:p>
        </w:tc>
        <w:tc>
          <w:tcPr>
            <w:tcW w:w="917" w:type="dxa"/>
            <w:tcBorders>
              <w:top w:val="single" w:sz="4" w:space="0" w:color="auto"/>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单位</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数量</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c>
          <w:tcPr>
            <w:tcW w:w="971" w:type="dxa"/>
            <w:vMerge w:val="restart"/>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proofErr w:type="gramStart"/>
            <w:r w:rsidRPr="009E475E">
              <w:rPr>
                <w:rFonts w:ascii="仿宋" w:eastAsia="仿宋" w:hAnsi="仿宋" w:cs="宋体" w:hint="eastAsia"/>
                <w:color w:val="000000"/>
                <w:kern w:val="0"/>
                <w:sz w:val="24"/>
              </w:rPr>
              <w:t>深锥控制箱</w:t>
            </w:r>
            <w:proofErr w:type="gramEnd"/>
          </w:p>
        </w:tc>
        <w:tc>
          <w:tcPr>
            <w:tcW w:w="3931"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控制柜柜体（含辅材）</w:t>
            </w:r>
          </w:p>
        </w:tc>
        <w:tc>
          <w:tcPr>
            <w:tcW w:w="2578"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1200H*800W*300D</w:t>
            </w:r>
          </w:p>
        </w:tc>
        <w:tc>
          <w:tcPr>
            <w:tcW w:w="917"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件</w:t>
            </w:r>
          </w:p>
        </w:tc>
        <w:tc>
          <w:tcPr>
            <w:tcW w:w="850"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2</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电源模块PM1207</w:t>
            </w:r>
          </w:p>
        </w:tc>
        <w:tc>
          <w:tcPr>
            <w:tcW w:w="2578"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6EP1332-1SH71</w:t>
            </w:r>
          </w:p>
        </w:tc>
        <w:tc>
          <w:tcPr>
            <w:tcW w:w="917"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块</w:t>
            </w:r>
          </w:p>
        </w:tc>
        <w:tc>
          <w:tcPr>
            <w:tcW w:w="850"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31"/>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3</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CPU 1215C</w:t>
            </w:r>
          </w:p>
        </w:tc>
        <w:tc>
          <w:tcPr>
            <w:tcW w:w="2578"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rPr>
                <w:rFonts w:ascii="仿宋" w:eastAsia="仿宋" w:hAnsi="仿宋" w:cs="宋体"/>
                <w:color w:val="000000"/>
                <w:kern w:val="0"/>
                <w:sz w:val="24"/>
              </w:rPr>
            </w:pPr>
            <w:r w:rsidRPr="009E475E">
              <w:rPr>
                <w:rFonts w:ascii="仿宋" w:eastAsia="仿宋" w:hAnsi="仿宋" w:cs="宋体" w:hint="eastAsia"/>
                <w:color w:val="000000"/>
                <w:kern w:val="0"/>
                <w:sz w:val="24"/>
              </w:rPr>
              <w:t>6ES7215-1HG40-0XB0</w:t>
            </w:r>
          </w:p>
        </w:tc>
        <w:tc>
          <w:tcPr>
            <w:tcW w:w="917"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块</w:t>
            </w:r>
          </w:p>
        </w:tc>
        <w:tc>
          <w:tcPr>
            <w:tcW w:w="850"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4</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模块SM 1234 AI4/2AQ</w:t>
            </w:r>
          </w:p>
        </w:tc>
        <w:tc>
          <w:tcPr>
            <w:tcW w:w="2578"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rPr>
                <w:rFonts w:ascii="仿宋" w:eastAsia="仿宋" w:hAnsi="仿宋" w:cs="宋体"/>
                <w:color w:val="000000"/>
                <w:kern w:val="0"/>
                <w:sz w:val="24"/>
              </w:rPr>
            </w:pPr>
            <w:r w:rsidRPr="009E475E">
              <w:rPr>
                <w:rFonts w:ascii="仿宋" w:eastAsia="仿宋" w:hAnsi="仿宋" w:cs="宋体" w:hint="eastAsia"/>
                <w:color w:val="000000"/>
                <w:kern w:val="0"/>
                <w:sz w:val="24"/>
              </w:rPr>
              <w:t>6ES7234-4HE32-0XB0</w:t>
            </w:r>
          </w:p>
        </w:tc>
        <w:tc>
          <w:tcPr>
            <w:tcW w:w="917"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块</w:t>
            </w:r>
          </w:p>
        </w:tc>
        <w:tc>
          <w:tcPr>
            <w:tcW w:w="850"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5</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隔离器</w:t>
            </w:r>
          </w:p>
        </w:tc>
        <w:tc>
          <w:tcPr>
            <w:tcW w:w="2578"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PA-1317</w:t>
            </w:r>
          </w:p>
        </w:tc>
        <w:tc>
          <w:tcPr>
            <w:tcW w:w="917"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块</w:t>
            </w:r>
          </w:p>
        </w:tc>
        <w:tc>
          <w:tcPr>
            <w:tcW w:w="850"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8</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6</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交换机</w:t>
            </w:r>
          </w:p>
        </w:tc>
        <w:tc>
          <w:tcPr>
            <w:tcW w:w="2578"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EDS-205A</w:t>
            </w:r>
          </w:p>
        </w:tc>
        <w:tc>
          <w:tcPr>
            <w:tcW w:w="917"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台</w:t>
            </w:r>
          </w:p>
        </w:tc>
        <w:tc>
          <w:tcPr>
            <w:tcW w:w="850"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7</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left"/>
              <w:rPr>
                <w:rFonts w:ascii="仿宋" w:eastAsia="仿宋" w:hAnsi="仿宋" w:cs="宋体"/>
                <w:color w:val="000000"/>
                <w:kern w:val="0"/>
                <w:sz w:val="24"/>
              </w:rPr>
            </w:pPr>
            <w:proofErr w:type="gramStart"/>
            <w:r w:rsidRPr="009E475E">
              <w:rPr>
                <w:rFonts w:ascii="仿宋" w:eastAsia="仿宋" w:hAnsi="仿宋" w:cs="宋体" w:hint="eastAsia"/>
                <w:color w:val="000000"/>
                <w:kern w:val="0"/>
                <w:sz w:val="24"/>
              </w:rPr>
              <w:t>光端盒</w:t>
            </w:r>
            <w:proofErr w:type="gramEnd"/>
          </w:p>
        </w:tc>
        <w:tc>
          <w:tcPr>
            <w:tcW w:w="2578"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8口（配套法兰、单模尾</w:t>
            </w:r>
            <w:proofErr w:type="gramStart"/>
            <w:r w:rsidRPr="009E475E">
              <w:rPr>
                <w:rFonts w:ascii="仿宋" w:eastAsia="仿宋" w:hAnsi="仿宋" w:cs="宋体" w:hint="eastAsia"/>
                <w:color w:val="000000"/>
                <w:kern w:val="0"/>
                <w:sz w:val="24"/>
              </w:rPr>
              <w:t>纤</w:t>
            </w:r>
            <w:proofErr w:type="gramEnd"/>
            <w:r w:rsidRPr="009E475E">
              <w:rPr>
                <w:rFonts w:ascii="仿宋" w:eastAsia="仿宋" w:hAnsi="仿宋" w:cs="宋体" w:hint="eastAsia"/>
                <w:color w:val="000000"/>
                <w:kern w:val="0"/>
                <w:sz w:val="24"/>
              </w:rPr>
              <w:t>等辅材）</w:t>
            </w:r>
          </w:p>
        </w:tc>
        <w:tc>
          <w:tcPr>
            <w:tcW w:w="917"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件</w:t>
            </w:r>
          </w:p>
        </w:tc>
        <w:tc>
          <w:tcPr>
            <w:tcW w:w="850"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8</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控制柜集成</w:t>
            </w:r>
          </w:p>
        </w:tc>
        <w:tc>
          <w:tcPr>
            <w:tcW w:w="2578"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 xml:space="preserve">　</w:t>
            </w:r>
          </w:p>
        </w:tc>
        <w:tc>
          <w:tcPr>
            <w:tcW w:w="917"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件</w:t>
            </w:r>
          </w:p>
        </w:tc>
        <w:tc>
          <w:tcPr>
            <w:tcW w:w="850"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11</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包装及运费</w:t>
            </w:r>
          </w:p>
        </w:tc>
        <w:tc>
          <w:tcPr>
            <w:tcW w:w="2578"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 xml:space="preserve">　</w:t>
            </w:r>
          </w:p>
        </w:tc>
        <w:tc>
          <w:tcPr>
            <w:tcW w:w="917"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项</w:t>
            </w:r>
          </w:p>
        </w:tc>
        <w:tc>
          <w:tcPr>
            <w:tcW w:w="850"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c>
          <w:tcPr>
            <w:tcW w:w="971" w:type="dxa"/>
            <w:vMerge w:val="restart"/>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过滤车间控制箱</w:t>
            </w: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控制柜柜体（含辅材）</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1000H*1200W*300D</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件</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2</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电源模块PM1207</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6EP1332-1SH71</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块</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3</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DP主站模块CM1243-5</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rPr>
                <w:rFonts w:ascii="仿宋" w:eastAsia="仿宋" w:hAnsi="仿宋" w:cs="宋体"/>
                <w:color w:val="000000"/>
                <w:kern w:val="0"/>
                <w:sz w:val="24"/>
              </w:rPr>
            </w:pPr>
            <w:r w:rsidRPr="009E475E">
              <w:rPr>
                <w:rFonts w:ascii="仿宋" w:eastAsia="仿宋" w:hAnsi="仿宋" w:cs="宋体" w:hint="eastAsia"/>
                <w:color w:val="000000"/>
                <w:kern w:val="0"/>
                <w:sz w:val="24"/>
              </w:rPr>
              <w:t>6GK7243-5DX30-0XE0</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块</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4</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CPU 1215C</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rPr>
                <w:rFonts w:ascii="仿宋" w:eastAsia="仿宋" w:hAnsi="仿宋" w:cs="宋体"/>
                <w:color w:val="000000"/>
                <w:kern w:val="0"/>
                <w:sz w:val="24"/>
              </w:rPr>
            </w:pPr>
            <w:r w:rsidRPr="009E475E">
              <w:rPr>
                <w:rFonts w:ascii="仿宋" w:eastAsia="仿宋" w:hAnsi="仿宋" w:cs="宋体" w:hint="eastAsia"/>
                <w:color w:val="000000"/>
                <w:kern w:val="0"/>
                <w:sz w:val="24"/>
              </w:rPr>
              <w:t>6ES7215-1HG40-0XB0</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块</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5</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数字量输入/输出SM1223 DI16/DQ16</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rPr>
                <w:rFonts w:ascii="仿宋" w:eastAsia="仿宋" w:hAnsi="仿宋" w:cs="宋体"/>
                <w:color w:val="000000"/>
                <w:kern w:val="0"/>
                <w:sz w:val="24"/>
              </w:rPr>
            </w:pPr>
            <w:r w:rsidRPr="009E475E">
              <w:rPr>
                <w:rFonts w:ascii="仿宋" w:eastAsia="仿宋" w:hAnsi="仿宋" w:cs="宋体" w:hint="eastAsia"/>
                <w:color w:val="000000"/>
                <w:kern w:val="0"/>
                <w:sz w:val="24"/>
              </w:rPr>
              <w:t>6ES7223-1PL32-0XB0</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块</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6</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数字量输入SM1221 DI16</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rPr>
                <w:rFonts w:ascii="仿宋" w:eastAsia="仿宋" w:hAnsi="仿宋" w:cs="宋体"/>
                <w:color w:val="000000"/>
                <w:kern w:val="0"/>
                <w:sz w:val="24"/>
              </w:rPr>
            </w:pPr>
            <w:r w:rsidRPr="009E475E">
              <w:rPr>
                <w:rFonts w:ascii="仿宋" w:eastAsia="仿宋" w:hAnsi="仿宋" w:cs="宋体" w:hint="eastAsia"/>
                <w:color w:val="000000"/>
                <w:kern w:val="0"/>
                <w:sz w:val="24"/>
              </w:rPr>
              <w:t>6ES7221-1BH30-0XB0</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块</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7</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隔离器</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PA-1317</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块</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2</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8</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交换机</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EDS-205A</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件</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9</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DP头</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6ES7-9720BA120XA0</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只</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5</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10</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DP通讯线缆</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6XV18300EH10</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米</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100</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11</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网线</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米</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300</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12</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控制柜集成</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项</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r w:rsidR="009E475E" w:rsidRPr="009E475E" w:rsidTr="009E475E">
        <w:trPr>
          <w:trHeight w:val="397"/>
        </w:trPr>
        <w:tc>
          <w:tcPr>
            <w:tcW w:w="818" w:type="dxa"/>
            <w:tcBorders>
              <w:top w:val="nil"/>
              <w:left w:val="single" w:sz="4" w:space="0" w:color="auto"/>
              <w:bottom w:val="single" w:sz="4" w:space="0" w:color="auto"/>
              <w:right w:val="single" w:sz="4" w:space="0" w:color="auto"/>
            </w:tcBorders>
            <w:shd w:val="clear" w:color="auto" w:fill="auto"/>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13</w:t>
            </w:r>
          </w:p>
        </w:tc>
        <w:tc>
          <w:tcPr>
            <w:tcW w:w="971" w:type="dxa"/>
            <w:vMerge/>
            <w:tcBorders>
              <w:top w:val="nil"/>
              <w:left w:val="single" w:sz="4" w:space="0" w:color="auto"/>
              <w:bottom w:val="single" w:sz="4" w:space="0" w:color="auto"/>
              <w:right w:val="single" w:sz="4" w:space="0" w:color="auto"/>
            </w:tcBorders>
            <w:vAlign w:val="center"/>
            <w:hideMark/>
          </w:tcPr>
          <w:p w:rsidR="009E475E" w:rsidRPr="009E475E" w:rsidRDefault="009E475E" w:rsidP="009E475E">
            <w:pPr>
              <w:widowControl/>
              <w:jc w:val="left"/>
              <w:rPr>
                <w:rFonts w:ascii="仿宋" w:eastAsia="仿宋" w:hAnsi="仿宋" w:cs="宋体"/>
                <w:color w:val="000000"/>
                <w:kern w:val="0"/>
                <w:sz w:val="24"/>
              </w:rPr>
            </w:pPr>
          </w:p>
        </w:tc>
        <w:tc>
          <w:tcPr>
            <w:tcW w:w="3931" w:type="dxa"/>
            <w:tcBorders>
              <w:top w:val="nil"/>
              <w:left w:val="nil"/>
              <w:bottom w:val="single" w:sz="4" w:space="0" w:color="auto"/>
              <w:right w:val="single" w:sz="4" w:space="0" w:color="auto"/>
            </w:tcBorders>
            <w:shd w:val="clear" w:color="auto" w:fill="auto"/>
            <w:vAlign w:val="center"/>
            <w:hideMark/>
          </w:tcPr>
          <w:p w:rsidR="009E475E" w:rsidRPr="009E475E" w:rsidRDefault="009E475E" w:rsidP="009E475E">
            <w:pPr>
              <w:widowControl/>
              <w:jc w:val="left"/>
              <w:rPr>
                <w:rFonts w:ascii="仿宋" w:eastAsia="仿宋" w:hAnsi="仿宋" w:cs="宋体"/>
                <w:color w:val="000000"/>
                <w:kern w:val="0"/>
                <w:sz w:val="24"/>
              </w:rPr>
            </w:pPr>
            <w:r w:rsidRPr="009E475E">
              <w:rPr>
                <w:rFonts w:ascii="仿宋" w:eastAsia="仿宋" w:hAnsi="仿宋" w:cs="宋体" w:hint="eastAsia"/>
                <w:color w:val="000000"/>
                <w:kern w:val="0"/>
                <w:sz w:val="24"/>
              </w:rPr>
              <w:t>包装及运费</w:t>
            </w:r>
          </w:p>
        </w:tc>
        <w:tc>
          <w:tcPr>
            <w:tcW w:w="2578"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 xml:space="preserve">　</w:t>
            </w:r>
          </w:p>
        </w:tc>
        <w:tc>
          <w:tcPr>
            <w:tcW w:w="917"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项</w:t>
            </w:r>
          </w:p>
        </w:tc>
        <w:tc>
          <w:tcPr>
            <w:tcW w:w="850" w:type="dxa"/>
            <w:tcBorders>
              <w:top w:val="nil"/>
              <w:left w:val="nil"/>
              <w:bottom w:val="single" w:sz="4" w:space="0" w:color="auto"/>
              <w:right w:val="single" w:sz="4" w:space="0" w:color="auto"/>
            </w:tcBorders>
            <w:shd w:val="clear" w:color="auto" w:fill="auto"/>
            <w:noWrap/>
            <w:vAlign w:val="center"/>
            <w:hideMark/>
          </w:tcPr>
          <w:p w:rsidR="009E475E" w:rsidRPr="009E475E" w:rsidRDefault="009E475E" w:rsidP="009E475E">
            <w:pPr>
              <w:widowControl/>
              <w:jc w:val="center"/>
              <w:rPr>
                <w:rFonts w:ascii="仿宋" w:eastAsia="仿宋" w:hAnsi="仿宋" w:cs="宋体"/>
                <w:color w:val="000000"/>
                <w:kern w:val="0"/>
                <w:sz w:val="24"/>
              </w:rPr>
            </w:pPr>
            <w:r w:rsidRPr="009E475E">
              <w:rPr>
                <w:rFonts w:ascii="仿宋" w:eastAsia="仿宋" w:hAnsi="仿宋" w:cs="宋体" w:hint="eastAsia"/>
                <w:color w:val="000000"/>
                <w:kern w:val="0"/>
                <w:sz w:val="24"/>
              </w:rPr>
              <w:t>1</w:t>
            </w:r>
          </w:p>
        </w:tc>
      </w:tr>
    </w:tbl>
    <w:p w:rsidR="009E475E" w:rsidRDefault="009E475E" w:rsidP="00BE73D8">
      <w:pPr>
        <w:pStyle w:val="2"/>
        <w:ind w:firstLine="560"/>
        <w:rPr>
          <w:rFonts w:ascii="仿宋" w:eastAsia="仿宋" w:hAnsi="仿宋"/>
          <w:sz w:val="28"/>
          <w:szCs w:val="28"/>
        </w:rPr>
      </w:pP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C12BD5" w:rsidP="00BE73D8">
      <w:pPr>
        <w:pStyle w:val="2"/>
        <w:ind w:firstLine="560"/>
        <w:rPr>
          <w:sz w:val="28"/>
          <w:szCs w:val="28"/>
        </w:rPr>
      </w:pPr>
    </w:p>
    <w:p w:rsidR="006C2491" w:rsidRDefault="006C2491">
      <w:pPr>
        <w:jc w:val="center"/>
        <w:rPr>
          <w:rFonts w:ascii="仿宋" w:eastAsia="仿宋" w:hAnsi="仿宋" w:cs="仿宋_GB2312" w:hint="eastAsia"/>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6C2491" w:rsidRDefault="006C2491">
      <w:pPr>
        <w:jc w:val="center"/>
        <w:rPr>
          <w:rFonts w:ascii="仿宋" w:eastAsia="仿宋" w:hAnsi="仿宋" w:cs="仿宋_GB2312" w:hint="eastAsia"/>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w:t>
      </w:r>
      <w:proofErr w:type="gramStart"/>
      <w:r w:rsidRPr="00731CB0">
        <w:rPr>
          <w:rFonts w:ascii="仿宋" w:eastAsia="仿宋" w:hAnsi="仿宋" w:cs="仿宋_GB2312" w:hint="eastAsia"/>
          <w:sz w:val="28"/>
          <w:szCs w:val="28"/>
        </w:rPr>
        <w:t>以以上</w:t>
      </w:r>
      <w:proofErr w:type="gramEnd"/>
      <w:r w:rsidRPr="00731CB0">
        <w:rPr>
          <w:rFonts w:ascii="仿宋" w:eastAsia="仿宋" w:hAnsi="仿宋" w:cs="仿宋_GB2312" w:hint="eastAsia"/>
          <w:sz w:val="28"/>
          <w:szCs w:val="28"/>
        </w:rPr>
        <w:t>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w:t>
      </w:r>
      <w:proofErr w:type="gramStart"/>
      <w:r w:rsidR="00A87409" w:rsidRPr="00731CB0">
        <w:rPr>
          <w:rFonts w:ascii="仿宋" w:eastAsia="仿宋" w:hAnsi="仿宋" w:cs="仿宋_GB2312" w:hint="eastAsia"/>
          <w:b/>
          <w:bCs/>
          <w:sz w:val="28"/>
          <w:szCs w:val="28"/>
        </w:rPr>
        <w:t>冠建筑</w:t>
      </w:r>
      <w:proofErr w:type="gramEnd"/>
      <w:r w:rsidR="00A87409" w:rsidRPr="00731CB0">
        <w:rPr>
          <w:rFonts w:ascii="仿宋" w:eastAsia="仿宋" w:hAnsi="仿宋" w:cs="仿宋_GB2312" w:hint="eastAsia"/>
          <w:b/>
          <w:bCs/>
          <w:sz w:val="28"/>
          <w:szCs w:val="28"/>
        </w:rPr>
        <w:t>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23</w:t>
      </w:r>
      <w:r w:rsidRPr="00731CB0">
        <w:rPr>
          <w:rFonts w:ascii="仿宋" w:eastAsia="仿宋" w:hAnsi="仿宋" w:cs="仿宋_GB2312" w:hint="eastAsia"/>
          <w:sz w:val="28"/>
          <w:szCs w:val="28"/>
          <w:u w:val="single"/>
        </w:rPr>
        <w:t>日17:30</w:t>
      </w:r>
      <w:proofErr w:type="gramStart"/>
      <w:r w:rsidRPr="00731CB0">
        <w:rPr>
          <w:rFonts w:ascii="仿宋" w:eastAsia="仿宋" w:hAnsi="仿宋" w:cs="仿宋_GB2312" w:hint="eastAsia"/>
          <w:sz w:val="28"/>
          <w:szCs w:val="28"/>
          <w:u w:val="single"/>
        </w:rPr>
        <w:t>止</w:t>
      </w:r>
      <w:proofErr w:type="gramEnd"/>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安装股份有限公司经营部（铜陵市</w:t>
      </w:r>
      <w:proofErr w:type="gramStart"/>
      <w:r w:rsidRPr="00731CB0">
        <w:rPr>
          <w:rFonts w:ascii="仿宋" w:eastAsia="仿宋" w:hAnsi="仿宋" w:cs="仿宋_GB2312" w:hint="eastAsia"/>
          <w:sz w:val="28"/>
          <w:szCs w:val="28"/>
        </w:rPr>
        <w:t>铜官区长江西路</w:t>
      </w:r>
      <w:proofErr w:type="gramEnd"/>
      <w:r w:rsidRPr="00731CB0">
        <w:rPr>
          <w:rFonts w:ascii="仿宋" w:eastAsia="仿宋" w:hAnsi="仿宋" w:cs="仿宋_GB2312" w:hint="eastAsia"/>
          <w:sz w:val="28"/>
          <w:szCs w:val="28"/>
        </w:rPr>
        <w:t>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w:t>
      </w:r>
      <w:proofErr w:type="gramStart"/>
      <w:r w:rsidRPr="00731CB0">
        <w:rPr>
          <w:rFonts w:ascii="仿宋" w:eastAsia="仿宋" w:hAnsi="仿宋" w:cs="仿宋_GB2312" w:hint="eastAsia"/>
          <w:sz w:val="28"/>
          <w:szCs w:val="28"/>
          <w:u w:val="single"/>
        </w:rPr>
        <w:t>按装订要求</w:t>
      </w:r>
      <w:proofErr w:type="gramEnd"/>
      <w:r w:rsidRPr="00731CB0">
        <w:rPr>
          <w:rFonts w:ascii="仿宋" w:eastAsia="仿宋" w:hAnsi="仿宋" w:cs="仿宋_GB2312" w:hint="eastAsia"/>
          <w:sz w:val="28"/>
          <w:szCs w:val="28"/>
          <w:u w:val="single"/>
        </w:rPr>
        <w:t>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12BD5">
        <w:rPr>
          <w:rFonts w:ascii="仿宋" w:eastAsia="仿宋" w:hAnsi="仿宋" w:cs="仿宋_GB2312" w:hint="eastAsia"/>
          <w:b/>
          <w:bCs/>
          <w:sz w:val="28"/>
          <w:szCs w:val="28"/>
        </w:rPr>
        <w:t>3</w:t>
      </w:r>
      <w:r w:rsidRPr="00731CB0">
        <w:rPr>
          <w:rFonts w:ascii="仿宋" w:eastAsia="仿宋" w:hAnsi="仿宋" w:cs="仿宋_GB2312" w:hint="eastAsia"/>
          <w:b/>
          <w:bCs/>
          <w:sz w:val="28"/>
          <w:szCs w:val="28"/>
        </w:rPr>
        <w:t>月</w:t>
      </w:r>
      <w:r w:rsidR="00740BFA">
        <w:rPr>
          <w:rFonts w:ascii="仿宋" w:eastAsia="仿宋" w:hAnsi="仿宋" w:cs="仿宋_GB2312" w:hint="eastAsia"/>
          <w:b/>
          <w:bCs/>
          <w:sz w:val="28"/>
          <w:szCs w:val="28"/>
        </w:rPr>
        <w:t>25</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9E475E">
        <w:rPr>
          <w:rFonts w:ascii="仿宋" w:eastAsia="仿宋" w:hAnsi="仿宋" w:cs="仿宋_GB2312" w:hint="eastAsia"/>
          <w:b/>
          <w:bCs/>
          <w:sz w:val="28"/>
          <w:szCs w:val="28"/>
        </w:rPr>
        <w:t>3</w:t>
      </w:r>
      <w:r w:rsidRPr="00731CB0">
        <w:rPr>
          <w:rFonts w:ascii="仿宋" w:eastAsia="仿宋" w:hAnsi="仿宋" w:cs="仿宋_GB2312" w:hint="eastAsia"/>
          <w:b/>
          <w:bCs/>
          <w:sz w:val="28"/>
          <w:szCs w:val="28"/>
        </w:rPr>
        <w:t>月</w:t>
      </w:r>
      <w:r w:rsidR="009E475E">
        <w:rPr>
          <w:rFonts w:ascii="仿宋" w:eastAsia="仿宋" w:hAnsi="仿宋" w:cs="仿宋_GB2312" w:hint="eastAsia"/>
          <w:b/>
          <w:bCs/>
          <w:sz w:val="28"/>
          <w:szCs w:val="28"/>
        </w:rPr>
        <w:t>31</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6C2491" w:rsidRDefault="006C2491">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6C2491" w:rsidRDefault="006C2491">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6C2491">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6C2491">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6C2491">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6C2491">
      <w:pPr>
        <w:spacing w:beforeLines="50" w:before="156" w:afterLines="50" w:after="156" w:line="360" w:lineRule="auto"/>
        <w:ind w:firstLineChars="1700" w:firstLine="4080"/>
        <w:rPr>
          <w:rFonts w:ascii="仿宋" w:eastAsia="仿宋" w:hAnsi="仿宋"/>
          <w:sz w:val="24"/>
        </w:rPr>
      </w:pPr>
    </w:p>
    <w:p w:rsidR="0082529C" w:rsidRPr="00731CB0" w:rsidRDefault="00761502" w:rsidP="006C2491">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6C2491">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6C2491">
      <w:pPr>
        <w:spacing w:beforeLines="50" w:before="156" w:afterLines="50" w:after="156"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10"/>
          <w:footerReference w:type="default" r:id="rId11"/>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C12BD5">
        <w:rPr>
          <w:rFonts w:ascii="仿宋" w:eastAsia="仿宋" w:hAnsi="仿宋" w:hint="eastAsia"/>
          <w:b/>
          <w:sz w:val="28"/>
          <w:szCs w:val="28"/>
        </w:rPr>
        <w:t>1</w:t>
      </w:r>
      <w:r w:rsidR="009E475E">
        <w:rPr>
          <w:rFonts w:ascii="仿宋" w:eastAsia="仿宋" w:hAnsi="仿宋" w:hint="eastAsia"/>
          <w:b/>
          <w:sz w:val="28"/>
          <w:szCs w:val="28"/>
        </w:rPr>
        <w:t>9</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6"/>
        <w:gridCol w:w="2835"/>
        <w:gridCol w:w="596"/>
        <w:gridCol w:w="1559"/>
        <w:gridCol w:w="709"/>
        <w:gridCol w:w="142"/>
        <w:gridCol w:w="709"/>
        <w:gridCol w:w="850"/>
        <w:gridCol w:w="142"/>
        <w:gridCol w:w="425"/>
        <w:gridCol w:w="851"/>
        <w:gridCol w:w="1134"/>
        <w:gridCol w:w="1134"/>
        <w:gridCol w:w="8"/>
        <w:gridCol w:w="27"/>
      </w:tblGrid>
      <w:tr w:rsidR="0097309D" w:rsidRPr="00731CB0" w:rsidTr="00F8316B">
        <w:trPr>
          <w:gridAfter w:val="2"/>
          <w:wAfter w:w="35" w:type="dxa"/>
          <w:trHeight w:val="454"/>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976"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2835"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155"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CA3222" w:rsidRPr="00731CB0" w:rsidTr="00F8316B">
        <w:trPr>
          <w:gridAfter w:val="2"/>
          <w:wAfter w:w="35" w:type="dxa"/>
          <w:trHeight w:val="718"/>
        </w:trPr>
        <w:tc>
          <w:tcPr>
            <w:tcW w:w="993" w:type="dxa"/>
            <w:vAlign w:val="center"/>
          </w:tcPr>
          <w:p w:rsidR="00CA3222" w:rsidRPr="009E475E" w:rsidRDefault="00CA3222" w:rsidP="00F8316B">
            <w:pPr>
              <w:jc w:val="center"/>
              <w:rPr>
                <w:rFonts w:ascii="仿宋" w:eastAsia="仿宋" w:hAnsi="仿宋"/>
                <w:szCs w:val="21"/>
              </w:rPr>
            </w:pPr>
            <w:r w:rsidRPr="009E475E">
              <w:rPr>
                <w:rFonts w:ascii="仿宋" w:eastAsia="仿宋" w:hAnsi="仿宋" w:hint="eastAsia"/>
                <w:szCs w:val="21"/>
              </w:rPr>
              <w:t>1</w:t>
            </w:r>
          </w:p>
        </w:tc>
        <w:tc>
          <w:tcPr>
            <w:tcW w:w="2976" w:type="dxa"/>
            <w:vAlign w:val="center"/>
          </w:tcPr>
          <w:p w:rsidR="00CA3222" w:rsidRPr="009E475E" w:rsidRDefault="00CA3222" w:rsidP="00CD44EB">
            <w:pPr>
              <w:jc w:val="center"/>
              <w:rPr>
                <w:rFonts w:ascii="仿宋" w:eastAsia="仿宋" w:hAnsi="仿宋" w:cs="宋体"/>
                <w:color w:val="000000"/>
                <w:sz w:val="22"/>
                <w:szCs w:val="22"/>
              </w:rPr>
            </w:pPr>
            <w:proofErr w:type="gramStart"/>
            <w:r w:rsidRPr="009E475E">
              <w:rPr>
                <w:rFonts w:ascii="仿宋" w:eastAsia="仿宋" w:hAnsi="仿宋" w:hint="eastAsia"/>
                <w:color w:val="000000"/>
                <w:sz w:val="22"/>
                <w:szCs w:val="22"/>
              </w:rPr>
              <w:t>深锥控制箱</w:t>
            </w:r>
            <w:proofErr w:type="gramEnd"/>
            <w:r w:rsidRPr="009E475E">
              <w:rPr>
                <w:rFonts w:ascii="仿宋" w:eastAsia="仿宋" w:hAnsi="仿宋" w:hint="eastAsia"/>
                <w:color w:val="000000"/>
                <w:sz w:val="22"/>
                <w:szCs w:val="22"/>
              </w:rPr>
              <w:t>自动化项目成套</w:t>
            </w:r>
          </w:p>
        </w:tc>
        <w:tc>
          <w:tcPr>
            <w:tcW w:w="2835" w:type="dxa"/>
            <w:vAlign w:val="center"/>
          </w:tcPr>
          <w:p w:rsidR="00CA3222" w:rsidRPr="009E475E" w:rsidRDefault="00CA3222" w:rsidP="00CD44EB">
            <w:pPr>
              <w:jc w:val="center"/>
              <w:rPr>
                <w:rFonts w:ascii="仿宋" w:eastAsia="仿宋" w:hAnsi="仿宋" w:cs="宋体"/>
                <w:sz w:val="22"/>
                <w:szCs w:val="22"/>
              </w:rPr>
            </w:pPr>
            <w:r w:rsidRPr="009E475E">
              <w:rPr>
                <w:rFonts w:ascii="仿宋" w:eastAsia="仿宋" w:hAnsi="仿宋" w:hint="eastAsia"/>
                <w:color w:val="000000"/>
                <w:sz w:val="22"/>
                <w:szCs w:val="22"/>
              </w:rPr>
              <w:t>具体清单见明细表</w:t>
            </w:r>
          </w:p>
        </w:tc>
        <w:tc>
          <w:tcPr>
            <w:tcW w:w="2155" w:type="dxa"/>
            <w:gridSpan w:val="2"/>
            <w:vAlign w:val="center"/>
          </w:tcPr>
          <w:p w:rsidR="00CA3222" w:rsidRPr="009E475E" w:rsidRDefault="00CA3222" w:rsidP="00F8316B">
            <w:pPr>
              <w:jc w:val="center"/>
              <w:rPr>
                <w:rFonts w:ascii="仿宋" w:eastAsia="仿宋" w:hAnsi="仿宋" w:cs="宋体"/>
                <w:color w:val="000000"/>
                <w:sz w:val="22"/>
                <w:szCs w:val="22"/>
              </w:rPr>
            </w:pPr>
            <w:r w:rsidRPr="009E475E">
              <w:rPr>
                <w:rFonts w:ascii="仿宋" w:eastAsia="仿宋" w:hAnsi="仿宋" w:cs="宋体"/>
                <w:color w:val="000000"/>
                <w:sz w:val="22"/>
                <w:szCs w:val="22"/>
              </w:rPr>
              <w:t>国标及技术规范</w:t>
            </w:r>
          </w:p>
        </w:tc>
        <w:tc>
          <w:tcPr>
            <w:tcW w:w="851" w:type="dxa"/>
            <w:gridSpan w:val="2"/>
            <w:vAlign w:val="center"/>
          </w:tcPr>
          <w:p w:rsidR="00CA3222" w:rsidRPr="009E475E" w:rsidRDefault="00CA3222" w:rsidP="00F8316B">
            <w:pPr>
              <w:jc w:val="center"/>
              <w:rPr>
                <w:rFonts w:ascii="仿宋" w:eastAsia="仿宋" w:hAnsi="仿宋" w:cs="宋体"/>
                <w:color w:val="000000"/>
                <w:sz w:val="22"/>
                <w:szCs w:val="22"/>
              </w:rPr>
            </w:pPr>
            <w:r w:rsidRPr="009E475E">
              <w:rPr>
                <w:rFonts w:ascii="仿宋" w:eastAsia="仿宋" w:hAnsi="仿宋" w:hint="eastAsia"/>
                <w:color w:val="000000"/>
                <w:sz w:val="22"/>
                <w:szCs w:val="22"/>
              </w:rPr>
              <w:t>套</w:t>
            </w:r>
          </w:p>
        </w:tc>
        <w:tc>
          <w:tcPr>
            <w:tcW w:w="709" w:type="dxa"/>
            <w:vAlign w:val="center"/>
          </w:tcPr>
          <w:p w:rsidR="00CA3222" w:rsidRPr="009E475E" w:rsidRDefault="00CA3222" w:rsidP="00F8316B">
            <w:pPr>
              <w:jc w:val="center"/>
              <w:rPr>
                <w:rFonts w:ascii="仿宋" w:eastAsia="仿宋" w:hAnsi="仿宋" w:cs="宋体"/>
                <w:color w:val="000000"/>
                <w:sz w:val="22"/>
                <w:szCs w:val="22"/>
              </w:rPr>
            </w:pPr>
            <w:r w:rsidRPr="009E475E">
              <w:rPr>
                <w:rFonts w:ascii="仿宋" w:eastAsia="仿宋" w:hAnsi="仿宋" w:hint="eastAsia"/>
                <w:color w:val="000000"/>
                <w:sz w:val="22"/>
                <w:szCs w:val="22"/>
              </w:rPr>
              <w:t>1</w:t>
            </w:r>
          </w:p>
        </w:tc>
        <w:tc>
          <w:tcPr>
            <w:tcW w:w="992" w:type="dxa"/>
            <w:gridSpan w:val="2"/>
            <w:vAlign w:val="center"/>
          </w:tcPr>
          <w:p w:rsidR="00CA3222" w:rsidRPr="009E475E" w:rsidRDefault="00CA3222" w:rsidP="00F8316B">
            <w:pPr>
              <w:jc w:val="center"/>
              <w:rPr>
                <w:rFonts w:ascii="仿宋" w:eastAsia="仿宋" w:hAnsi="仿宋" w:cs="宋体"/>
                <w:sz w:val="22"/>
                <w:szCs w:val="22"/>
              </w:rPr>
            </w:pPr>
          </w:p>
        </w:tc>
        <w:tc>
          <w:tcPr>
            <w:tcW w:w="1276" w:type="dxa"/>
            <w:gridSpan w:val="2"/>
            <w:vAlign w:val="center"/>
          </w:tcPr>
          <w:p w:rsidR="00CA3222" w:rsidRPr="00731CB0" w:rsidRDefault="00CA3222" w:rsidP="00F8316B">
            <w:pPr>
              <w:jc w:val="center"/>
              <w:rPr>
                <w:rFonts w:ascii="仿宋" w:eastAsia="仿宋" w:hAnsi="仿宋"/>
                <w:szCs w:val="21"/>
              </w:rPr>
            </w:pPr>
          </w:p>
        </w:tc>
        <w:tc>
          <w:tcPr>
            <w:tcW w:w="1134" w:type="dxa"/>
            <w:vAlign w:val="center"/>
          </w:tcPr>
          <w:p w:rsidR="00CA3222" w:rsidRPr="00731CB0" w:rsidRDefault="00CA3222" w:rsidP="00F8316B">
            <w:pPr>
              <w:jc w:val="center"/>
              <w:rPr>
                <w:rFonts w:ascii="仿宋" w:eastAsia="仿宋" w:hAnsi="仿宋"/>
                <w:szCs w:val="21"/>
              </w:rPr>
            </w:pPr>
          </w:p>
        </w:tc>
        <w:tc>
          <w:tcPr>
            <w:tcW w:w="1134" w:type="dxa"/>
            <w:vAlign w:val="center"/>
          </w:tcPr>
          <w:p w:rsidR="00CA3222" w:rsidRPr="00731CB0" w:rsidRDefault="00CA3222" w:rsidP="00F8316B">
            <w:pPr>
              <w:jc w:val="center"/>
              <w:rPr>
                <w:rFonts w:ascii="仿宋" w:eastAsia="仿宋" w:hAnsi="仿宋"/>
                <w:szCs w:val="21"/>
              </w:rPr>
            </w:pPr>
          </w:p>
        </w:tc>
      </w:tr>
      <w:tr w:rsidR="00CA3222" w:rsidRPr="00731CB0" w:rsidTr="00F8316B">
        <w:trPr>
          <w:gridAfter w:val="2"/>
          <w:wAfter w:w="35" w:type="dxa"/>
          <w:trHeight w:val="558"/>
        </w:trPr>
        <w:tc>
          <w:tcPr>
            <w:tcW w:w="993" w:type="dxa"/>
            <w:vAlign w:val="center"/>
          </w:tcPr>
          <w:p w:rsidR="00CA3222" w:rsidRPr="009E475E" w:rsidRDefault="00CA3222" w:rsidP="00F8316B">
            <w:pPr>
              <w:jc w:val="center"/>
              <w:rPr>
                <w:rFonts w:ascii="仿宋" w:eastAsia="仿宋" w:hAnsi="仿宋"/>
                <w:szCs w:val="21"/>
              </w:rPr>
            </w:pPr>
            <w:r w:rsidRPr="009E475E">
              <w:rPr>
                <w:rFonts w:ascii="仿宋" w:eastAsia="仿宋" w:hAnsi="仿宋" w:hint="eastAsia"/>
                <w:szCs w:val="21"/>
              </w:rPr>
              <w:t>2</w:t>
            </w:r>
          </w:p>
        </w:tc>
        <w:tc>
          <w:tcPr>
            <w:tcW w:w="2976" w:type="dxa"/>
            <w:vAlign w:val="center"/>
          </w:tcPr>
          <w:p w:rsidR="00CA3222" w:rsidRPr="009E475E" w:rsidRDefault="00CA3222" w:rsidP="00CD44EB">
            <w:pPr>
              <w:jc w:val="center"/>
              <w:rPr>
                <w:rFonts w:ascii="仿宋" w:eastAsia="仿宋" w:hAnsi="仿宋" w:cs="宋体"/>
                <w:color w:val="000000"/>
                <w:sz w:val="22"/>
                <w:szCs w:val="22"/>
              </w:rPr>
            </w:pPr>
            <w:r w:rsidRPr="009E475E">
              <w:rPr>
                <w:rFonts w:ascii="仿宋" w:eastAsia="仿宋" w:hAnsi="仿宋" w:hint="eastAsia"/>
                <w:color w:val="000000"/>
                <w:sz w:val="22"/>
                <w:szCs w:val="22"/>
              </w:rPr>
              <w:t>过滤车间控制箱自动化项目成套</w:t>
            </w:r>
          </w:p>
        </w:tc>
        <w:tc>
          <w:tcPr>
            <w:tcW w:w="2835" w:type="dxa"/>
            <w:vAlign w:val="center"/>
          </w:tcPr>
          <w:p w:rsidR="00CA3222" w:rsidRPr="009E475E" w:rsidRDefault="00CA3222" w:rsidP="00CD44EB">
            <w:pPr>
              <w:jc w:val="center"/>
              <w:rPr>
                <w:rFonts w:ascii="仿宋" w:eastAsia="仿宋" w:hAnsi="仿宋" w:cs="宋体"/>
                <w:sz w:val="22"/>
                <w:szCs w:val="22"/>
              </w:rPr>
            </w:pPr>
            <w:r w:rsidRPr="009E475E">
              <w:rPr>
                <w:rFonts w:ascii="仿宋" w:eastAsia="仿宋" w:hAnsi="仿宋" w:hint="eastAsia"/>
                <w:color w:val="000000"/>
                <w:sz w:val="22"/>
                <w:szCs w:val="22"/>
              </w:rPr>
              <w:t>具体清单见明细表</w:t>
            </w:r>
          </w:p>
        </w:tc>
        <w:tc>
          <w:tcPr>
            <w:tcW w:w="2155" w:type="dxa"/>
            <w:gridSpan w:val="2"/>
            <w:vAlign w:val="center"/>
          </w:tcPr>
          <w:p w:rsidR="00CA3222" w:rsidRPr="009E475E" w:rsidRDefault="00CA3222" w:rsidP="00F8316B">
            <w:pPr>
              <w:jc w:val="center"/>
              <w:rPr>
                <w:rFonts w:ascii="仿宋" w:eastAsia="仿宋" w:hAnsi="仿宋"/>
              </w:rPr>
            </w:pPr>
            <w:r w:rsidRPr="009E475E">
              <w:rPr>
                <w:rFonts w:ascii="仿宋" w:eastAsia="仿宋" w:hAnsi="仿宋" w:cs="宋体"/>
                <w:color w:val="000000"/>
                <w:sz w:val="22"/>
                <w:szCs w:val="22"/>
              </w:rPr>
              <w:t>国标及技术规范</w:t>
            </w:r>
          </w:p>
        </w:tc>
        <w:tc>
          <w:tcPr>
            <w:tcW w:w="851" w:type="dxa"/>
            <w:gridSpan w:val="2"/>
            <w:vAlign w:val="center"/>
          </w:tcPr>
          <w:p w:rsidR="00CA3222" w:rsidRPr="009E475E" w:rsidRDefault="00CA3222" w:rsidP="00F8316B">
            <w:pPr>
              <w:jc w:val="center"/>
              <w:rPr>
                <w:rFonts w:ascii="仿宋" w:eastAsia="仿宋" w:hAnsi="仿宋" w:cs="宋体"/>
                <w:color w:val="000000"/>
                <w:sz w:val="22"/>
                <w:szCs w:val="22"/>
              </w:rPr>
            </w:pPr>
            <w:r w:rsidRPr="009E475E">
              <w:rPr>
                <w:rFonts w:ascii="仿宋" w:eastAsia="仿宋" w:hAnsi="仿宋" w:hint="eastAsia"/>
                <w:color w:val="000000"/>
                <w:sz w:val="22"/>
                <w:szCs w:val="22"/>
              </w:rPr>
              <w:t>套</w:t>
            </w:r>
          </w:p>
        </w:tc>
        <w:tc>
          <w:tcPr>
            <w:tcW w:w="709" w:type="dxa"/>
            <w:vAlign w:val="center"/>
          </w:tcPr>
          <w:p w:rsidR="00CA3222" w:rsidRPr="009E475E" w:rsidRDefault="00CA3222" w:rsidP="00F8316B">
            <w:pPr>
              <w:jc w:val="center"/>
              <w:rPr>
                <w:rFonts w:ascii="仿宋" w:eastAsia="仿宋" w:hAnsi="仿宋" w:cs="宋体"/>
                <w:color w:val="000000"/>
                <w:sz w:val="22"/>
                <w:szCs w:val="22"/>
              </w:rPr>
            </w:pPr>
            <w:r w:rsidRPr="009E475E">
              <w:rPr>
                <w:rFonts w:ascii="仿宋" w:eastAsia="仿宋" w:hAnsi="仿宋" w:hint="eastAsia"/>
                <w:color w:val="000000"/>
                <w:sz w:val="22"/>
                <w:szCs w:val="22"/>
              </w:rPr>
              <w:t>1</w:t>
            </w:r>
          </w:p>
        </w:tc>
        <w:tc>
          <w:tcPr>
            <w:tcW w:w="992" w:type="dxa"/>
            <w:gridSpan w:val="2"/>
            <w:vAlign w:val="center"/>
          </w:tcPr>
          <w:p w:rsidR="00CA3222" w:rsidRPr="009E475E" w:rsidRDefault="00CA3222" w:rsidP="00F8316B">
            <w:pPr>
              <w:jc w:val="center"/>
              <w:rPr>
                <w:rFonts w:ascii="仿宋" w:eastAsia="仿宋" w:hAnsi="仿宋"/>
                <w:szCs w:val="21"/>
              </w:rPr>
            </w:pPr>
          </w:p>
        </w:tc>
        <w:tc>
          <w:tcPr>
            <w:tcW w:w="1276" w:type="dxa"/>
            <w:gridSpan w:val="2"/>
            <w:vAlign w:val="center"/>
          </w:tcPr>
          <w:p w:rsidR="00CA3222" w:rsidRPr="00731CB0" w:rsidRDefault="00CA3222" w:rsidP="00F8316B">
            <w:pPr>
              <w:jc w:val="center"/>
              <w:rPr>
                <w:rFonts w:ascii="仿宋" w:eastAsia="仿宋" w:hAnsi="仿宋"/>
                <w:szCs w:val="21"/>
              </w:rPr>
            </w:pPr>
          </w:p>
        </w:tc>
        <w:tc>
          <w:tcPr>
            <w:tcW w:w="1134" w:type="dxa"/>
            <w:vAlign w:val="center"/>
          </w:tcPr>
          <w:p w:rsidR="00CA3222" w:rsidRPr="00731CB0" w:rsidRDefault="00CA3222" w:rsidP="00F8316B">
            <w:pPr>
              <w:jc w:val="center"/>
              <w:rPr>
                <w:rFonts w:ascii="仿宋" w:eastAsia="仿宋" w:hAnsi="仿宋"/>
                <w:szCs w:val="21"/>
              </w:rPr>
            </w:pPr>
          </w:p>
        </w:tc>
        <w:tc>
          <w:tcPr>
            <w:tcW w:w="1134" w:type="dxa"/>
            <w:vAlign w:val="center"/>
          </w:tcPr>
          <w:p w:rsidR="00CA3222" w:rsidRPr="00731CB0" w:rsidRDefault="00CA3222" w:rsidP="00F8316B">
            <w:pPr>
              <w:jc w:val="center"/>
              <w:rPr>
                <w:rFonts w:ascii="仿宋" w:eastAsia="仿宋" w:hAnsi="仿宋"/>
                <w:szCs w:val="21"/>
              </w:rPr>
            </w:pPr>
          </w:p>
        </w:tc>
      </w:tr>
      <w:tr w:rsidR="00F8316B" w:rsidRPr="00731CB0" w:rsidTr="00F8316B">
        <w:trPr>
          <w:gridAfter w:val="2"/>
          <w:wAfter w:w="35" w:type="dxa"/>
          <w:trHeight w:val="554"/>
        </w:trPr>
        <w:tc>
          <w:tcPr>
            <w:tcW w:w="993" w:type="dxa"/>
            <w:vAlign w:val="center"/>
          </w:tcPr>
          <w:p w:rsidR="00F8316B" w:rsidRPr="00731CB0" w:rsidRDefault="00F8316B" w:rsidP="00F8316B">
            <w:pPr>
              <w:jc w:val="center"/>
              <w:rPr>
                <w:rFonts w:ascii="仿宋" w:eastAsia="仿宋" w:hAnsi="仿宋"/>
                <w:szCs w:val="21"/>
              </w:rPr>
            </w:pPr>
          </w:p>
        </w:tc>
        <w:tc>
          <w:tcPr>
            <w:tcW w:w="2976" w:type="dxa"/>
            <w:vAlign w:val="center"/>
          </w:tcPr>
          <w:p w:rsidR="00F8316B" w:rsidRPr="00740BFA" w:rsidRDefault="00F8316B" w:rsidP="00F8316B">
            <w:pPr>
              <w:jc w:val="center"/>
              <w:rPr>
                <w:rFonts w:ascii="仿宋" w:eastAsia="仿宋" w:hAnsi="仿宋" w:cs="宋体"/>
                <w:color w:val="000000"/>
                <w:kern w:val="0"/>
                <w:sz w:val="22"/>
                <w:szCs w:val="22"/>
              </w:rPr>
            </w:pPr>
          </w:p>
        </w:tc>
        <w:tc>
          <w:tcPr>
            <w:tcW w:w="2835" w:type="dxa"/>
            <w:vAlign w:val="center"/>
          </w:tcPr>
          <w:p w:rsidR="00F8316B" w:rsidRPr="00740BFA" w:rsidRDefault="00F8316B" w:rsidP="00F8316B">
            <w:pPr>
              <w:jc w:val="center"/>
              <w:rPr>
                <w:rFonts w:ascii="仿宋" w:eastAsia="仿宋" w:hAnsi="仿宋" w:cs="宋体"/>
                <w:color w:val="000000"/>
                <w:sz w:val="22"/>
                <w:szCs w:val="22"/>
              </w:rPr>
            </w:pPr>
          </w:p>
        </w:tc>
        <w:tc>
          <w:tcPr>
            <w:tcW w:w="2155" w:type="dxa"/>
            <w:gridSpan w:val="2"/>
            <w:vAlign w:val="center"/>
          </w:tcPr>
          <w:p w:rsidR="00F8316B" w:rsidRDefault="00F8316B" w:rsidP="00F8316B">
            <w:pPr>
              <w:jc w:val="center"/>
            </w:pPr>
          </w:p>
        </w:tc>
        <w:tc>
          <w:tcPr>
            <w:tcW w:w="851" w:type="dxa"/>
            <w:gridSpan w:val="2"/>
            <w:vAlign w:val="center"/>
          </w:tcPr>
          <w:p w:rsidR="00F8316B" w:rsidRPr="00740BFA" w:rsidRDefault="00F8316B" w:rsidP="00F8316B">
            <w:pPr>
              <w:jc w:val="center"/>
              <w:rPr>
                <w:rFonts w:ascii="仿宋" w:eastAsia="仿宋" w:hAnsi="仿宋" w:cs="宋体"/>
                <w:color w:val="000000"/>
                <w:sz w:val="22"/>
                <w:szCs w:val="22"/>
              </w:rPr>
            </w:pPr>
          </w:p>
        </w:tc>
        <w:tc>
          <w:tcPr>
            <w:tcW w:w="709" w:type="dxa"/>
            <w:vAlign w:val="center"/>
          </w:tcPr>
          <w:p w:rsidR="00F8316B" w:rsidRPr="00740BFA" w:rsidRDefault="00F8316B" w:rsidP="00F8316B">
            <w:pPr>
              <w:jc w:val="center"/>
              <w:rPr>
                <w:rFonts w:ascii="仿宋" w:eastAsia="仿宋" w:hAnsi="仿宋" w:cs="宋体"/>
                <w:color w:val="000000"/>
                <w:sz w:val="22"/>
                <w:szCs w:val="22"/>
              </w:rPr>
            </w:pPr>
          </w:p>
        </w:tc>
        <w:tc>
          <w:tcPr>
            <w:tcW w:w="992" w:type="dxa"/>
            <w:gridSpan w:val="2"/>
            <w:vAlign w:val="center"/>
          </w:tcPr>
          <w:p w:rsidR="00F8316B" w:rsidRPr="00731CB0" w:rsidRDefault="00F8316B" w:rsidP="00F8316B">
            <w:pPr>
              <w:jc w:val="center"/>
              <w:rPr>
                <w:rFonts w:ascii="仿宋" w:eastAsia="仿宋" w:hAnsi="仿宋"/>
                <w:szCs w:val="21"/>
              </w:rPr>
            </w:pPr>
          </w:p>
        </w:tc>
        <w:tc>
          <w:tcPr>
            <w:tcW w:w="1276" w:type="dxa"/>
            <w:gridSpan w:val="2"/>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r>
      <w:tr w:rsidR="00F8316B" w:rsidRPr="00731CB0" w:rsidTr="00F8316B">
        <w:trPr>
          <w:gridAfter w:val="2"/>
          <w:wAfter w:w="35" w:type="dxa"/>
          <w:trHeight w:val="562"/>
        </w:trPr>
        <w:tc>
          <w:tcPr>
            <w:tcW w:w="993" w:type="dxa"/>
            <w:vAlign w:val="center"/>
          </w:tcPr>
          <w:p w:rsidR="00F8316B" w:rsidRPr="00731CB0" w:rsidRDefault="00F8316B" w:rsidP="00F8316B">
            <w:pPr>
              <w:jc w:val="center"/>
              <w:rPr>
                <w:rFonts w:ascii="仿宋" w:eastAsia="仿宋" w:hAnsi="仿宋"/>
                <w:szCs w:val="21"/>
              </w:rPr>
            </w:pPr>
          </w:p>
        </w:tc>
        <w:tc>
          <w:tcPr>
            <w:tcW w:w="2976" w:type="dxa"/>
            <w:vAlign w:val="center"/>
          </w:tcPr>
          <w:p w:rsidR="00F8316B" w:rsidRPr="00C12BD5" w:rsidRDefault="00F8316B" w:rsidP="00F8316B">
            <w:pPr>
              <w:jc w:val="center"/>
              <w:rPr>
                <w:rFonts w:ascii="仿宋" w:eastAsia="仿宋" w:hAnsi="仿宋" w:cs="仿宋_GB2312"/>
                <w:sz w:val="28"/>
                <w:szCs w:val="28"/>
              </w:rPr>
            </w:pPr>
          </w:p>
        </w:tc>
        <w:tc>
          <w:tcPr>
            <w:tcW w:w="2835" w:type="dxa"/>
            <w:vAlign w:val="center"/>
          </w:tcPr>
          <w:p w:rsidR="00F8316B" w:rsidRPr="00C12BD5" w:rsidRDefault="00F8316B" w:rsidP="00F8316B">
            <w:pPr>
              <w:jc w:val="center"/>
              <w:rPr>
                <w:rFonts w:ascii="仿宋" w:eastAsia="仿宋" w:hAnsi="仿宋" w:cs="宋体"/>
                <w:color w:val="000000"/>
                <w:sz w:val="22"/>
                <w:szCs w:val="22"/>
              </w:rPr>
            </w:pPr>
          </w:p>
        </w:tc>
        <w:tc>
          <w:tcPr>
            <w:tcW w:w="2155" w:type="dxa"/>
            <w:gridSpan w:val="2"/>
            <w:vAlign w:val="center"/>
          </w:tcPr>
          <w:p w:rsidR="00F8316B" w:rsidRDefault="00F8316B" w:rsidP="00F8316B">
            <w:pPr>
              <w:jc w:val="center"/>
            </w:pPr>
          </w:p>
        </w:tc>
        <w:tc>
          <w:tcPr>
            <w:tcW w:w="851" w:type="dxa"/>
            <w:gridSpan w:val="2"/>
            <w:vAlign w:val="center"/>
          </w:tcPr>
          <w:p w:rsidR="00F8316B" w:rsidRPr="00C12BD5" w:rsidRDefault="00F8316B" w:rsidP="00F8316B">
            <w:pPr>
              <w:jc w:val="center"/>
              <w:rPr>
                <w:rFonts w:ascii="仿宋" w:eastAsia="仿宋" w:hAnsi="仿宋" w:cs="宋体"/>
                <w:sz w:val="22"/>
                <w:szCs w:val="22"/>
              </w:rPr>
            </w:pPr>
          </w:p>
        </w:tc>
        <w:tc>
          <w:tcPr>
            <w:tcW w:w="709" w:type="dxa"/>
            <w:vAlign w:val="center"/>
          </w:tcPr>
          <w:p w:rsidR="00F8316B" w:rsidRPr="00C12BD5" w:rsidRDefault="00F8316B" w:rsidP="00F8316B">
            <w:pPr>
              <w:jc w:val="center"/>
              <w:rPr>
                <w:rFonts w:ascii="仿宋" w:eastAsia="仿宋" w:hAnsi="仿宋" w:cs="宋体"/>
                <w:sz w:val="22"/>
                <w:szCs w:val="22"/>
              </w:rPr>
            </w:pPr>
          </w:p>
        </w:tc>
        <w:tc>
          <w:tcPr>
            <w:tcW w:w="992" w:type="dxa"/>
            <w:gridSpan w:val="2"/>
            <w:vAlign w:val="center"/>
          </w:tcPr>
          <w:p w:rsidR="00F8316B" w:rsidRPr="00731CB0" w:rsidRDefault="00F8316B" w:rsidP="00F8316B">
            <w:pPr>
              <w:jc w:val="center"/>
              <w:rPr>
                <w:rFonts w:ascii="仿宋" w:eastAsia="仿宋" w:hAnsi="仿宋"/>
                <w:szCs w:val="21"/>
              </w:rPr>
            </w:pPr>
          </w:p>
        </w:tc>
        <w:tc>
          <w:tcPr>
            <w:tcW w:w="1276" w:type="dxa"/>
            <w:gridSpan w:val="2"/>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c>
          <w:tcPr>
            <w:tcW w:w="1134" w:type="dxa"/>
            <w:vAlign w:val="center"/>
          </w:tcPr>
          <w:p w:rsidR="00F8316B" w:rsidRPr="00731CB0" w:rsidRDefault="00F8316B" w:rsidP="00F8316B">
            <w:pPr>
              <w:jc w:val="center"/>
              <w:rPr>
                <w:rFonts w:ascii="仿宋" w:eastAsia="仿宋" w:hAnsi="仿宋"/>
                <w:szCs w:val="21"/>
              </w:rPr>
            </w:pPr>
          </w:p>
        </w:tc>
      </w:tr>
      <w:tr w:rsidR="00F8316B" w:rsidRPr="00731CB0" w:rsidTr="00F8316B">
        <w:trPr>
          <w:gridAfter w:val="2"/>
          <w:wAfter w:w="35" w:type="dxa"/>
          <w:trHeight w:val="454"/>
        </w:trPr>
        <w:tc>
          <w:tcPr>
            <w:tcW w:w="993" w:type="dxa"/>
            <w:vAlign w:val="center"/>
          </w:tcPr>
          <w:p w:rsidR="00F8316B" w:rsidRPr="00731CB0" w:rsidRDefault="00F8316B" w:rsidP="002B60E2">
            <w:pPr>
              <w:jc w:val="center"/>
              <w:rPr>
                <w:rFonts w:ascii="仿宋" w:eastAsia="仿宋" w:hAnsi="仿宋"/>
                <w:szCs w:val="21"/>
              </w:rPr>
            </w:pPr>
          </w:p>
        </w:tc>
        <w:tc>
          <w:tcPr>
            <w:tcW w:w="2976" w:type="dxa"/>
            <w:vAlign w:val="center"/>
          </w:tcPr>
          <w:p w:rsidR="00F8316B" w:rsidRPr="00731CB0" w:rsidRDefault="00F8316B" w:rsidP="002B60E2">
            <w:pPr>
              <w:jc w:val="center"/>
              <w:rPr>
                <w:rFonts w:ascii="仿宋" w:eastAsia="仿宋" w:hAnsi="仿宋" w:cs="仿宋_GB2312"/>
                <w:szCs w:val="21"/>
              </w:rPr>
            </w:pPr>
          </w:p>
        </w:tc>
        <w:tc>
          <w:tcPr>
            <w:tcW w:w="2835" w:type="dxa"/>
            <w:vAlign w:val="center"/>
          </w:tcPr>
          <w:p w:rsidR="00F8316B" w:rsidRPr="00731CB0" w:rsidRDefault="00F8316B" w:rsidP="002B60E2">
            <w:pPr>
              <w:jc w:val="center"/>
              <w:rPr>
                <w:rFonts w:ascii="仿宋" w:eastAsia="仿宋" w:hAnsi="仿宋" w:cs="仿宋"/>
                <w:color w:val="000000"/>
                <w:kern w:val="0"/>
                <w:szCs w:val="21"/>
              </w:rPr>
            </w:pPr>
          </w:p>
        </w:tc>
        <w:tc>
          <w:tcPr>
            <w:tcW w:w="2155" w:type="dxa"/>
            <w:gridSpan w:val="2"/>
            <w:vAlign w:val="center"/>
          </w:tcPr>
          <w:p w:rsidR="00F8316B" w:rsidRPr="00731CB0" w:rsidRDefault="00F8316B" w:rsidP="002B60E2">
            <w:pPr>
              <w:jc w:val="center"/>
              <w:rPr>
                <w:rFonts w:ascii="仿宋" w:eastAsia="仿宋" w:hAnsi="仿宋" w:cs="宋体"/>
                <w:kern w:val="0"/>
                <w:szCs w:val="21"/>
              </w:rPr>
            </w:pPr>
          </w:p>
        </w:tc>
        <w:tc>
          <w:tcPr>
            <w:tcW w:w="851" w:type="dxa"/>
            <w:gridSpan w:val="2"/>
            <w:vAlign w:val="center"/>
          </w:tcPr>
          <w:p w:rsidR="00F8316B" w:rsidRPr="00731CB0" w:rsidRDefault="00F8316B" w:rsidP="002B60E2">
            <w:pPr>
              <w:jc w:val="center"/>
              <w:rPr>
                <w:rFonts w:ascii="仿宋" w:eastAsia="仿宋" w:hAnsi="仿宋" w:cs="仿宋"/>
                <w:szCs w:val="21"/>
              </w:rPr>
            </w:pPr>
          </w:p>
        </w:tc>
        <w:tc>
          <w:tcPr>
            <w:tcW w:w="709" w:type="dxa"/>
            <w:vAlign w:val="center"/>
          </w:tcPr>
          <w:p w:rsidR="00F8316B" w:rsidRPr="00731CB0" w:rsidRDefault="00F8316B" w:rsidP="002B60E2">
            <w:pPr>
              <w:jc w:val="center"/>
              <w:rPr>
                <w:rFonts w:ascii="仿宋" w:eastAsia="仿宋" w:hAnsi="仿宋" w:cs="仿宋"/>
                <w:szCs w:val="21"/>
              </w:rPr>
            </w:pPr>
          </w:p>
        </w:tc>
        <w:tc>
          <w:tcPr>
            <w:tcW w:w="992" w:type="dxa"/>
            <w:gridSpan w:val="2"/>
            <w:vAlign w:val="center"/>
          </w:tcPr>
          <w:p w:rsidR="00F8316B" w:rsidRPr="00731CB0" w:rsidRDefault="00F8316B" w:rsidP="002B60E2">
            <w:pPr>
              <w:jc w:val="center"/>
              <w:rPr>
                <w:rFonts w:ascii="仿宋" w:eastAsia="仿宋" w:hAnsi="仿宋"/>
                <w:szCs w:val="21"/>
              </w:rPr>
            </w:pPr>
          </w:p>
        </w:tc>
        <w:tc>
          <w:tcPr>
            <w:tcW w:w="1276" w:type="dxa"/>
            <w:gridSpan w:val="2"/>
            <w:vAlign w:val="center"/>
          </w:tcPr>
          <w:p w:rsidR="00F8316B" w:rsidRPr="00731CB0" w:rsidRDefault="00F8316B" w:rsidP="002B60E2">
            <w:pPr>
              <w:jc w:val="center"/>
              <w:rPr>
                <w:rFonts w:ascii="仿宋" w:eastAsia="仿宋" w:hAnsi="仿宋"/>
                <w:szCs w:val="21"/>
              </w:rPr>
            </w:pPr>
          </w:p>
        </w:tc>
        <w:tc>
          <w:tcPr>
            <w:tcW w:w="1134" w:type="dxa"/>
            <w:vAlign w:val="center"/>
          </w:tcPr>
          <w:p w:rsidR="00F8316B" w:rsidRPr="00731CB0" w:rsidRDefault="00F8316B" w:rsidP="002B60E2">
            <w:pPr>
              <w:jc w:val="center"/>
              <w:rPr>
                <w:rFonts w:ascii="仿宋" w:eastAsia="仿宋" w:hAnsi="仿宋"/>
                <w:szCs w:val="21"/>
              </w:rPr>
            </w:pPr>
          </w:p>
        </w:tc>
        <w:tc>
          <w:tcPr>
            <w:tcW w:w="1134" w:type="dxa"/>
            <w:vAlign w:val="center"/>
          </w:tcPr>
          <w:p w:rsidR="00F8316B" w:rsidRPr="00731CB0" w:rsidRDefault="00F8316B" w:rsidP="002B60E2">
            <w:pPr>
              <w:jc w:val="center"/>
              <w:rPr>
                <w:rFonts w:ascii="仿宋" w:eastAsia="仿宋" w:hAnsi="仿宋"/>
                <w:szCs w:val="21"/>
              </w:rPr>
            </w:pPr>
          </w:p>
        </w:tc>
      </w:tr>
      <w:tr w:rsidR="00F8316B" w:rsidRPr="00731CB0" w:rsidTr="00F8316B">
        <w:trPr>
          <w:gridAfter w:val="2"/>
          <w:wAfter w:w="35" w:type="dxa"/>
          <w:trHeight w:val="454"/>
        </w:trPr>
        <w:tc>
          <w:tcPr>
            <w:tcW w:w="993" w:type="dxa"/>
            <w:vAlign w:val="center"/>
          </w:tcPr>
          <w:p w:rsidR="00F8316B" w:rsidRPr="00731CB0" w:rsidRDefault="00F8316B" w:rsidP="002B60E2">
            <w:pPr>
              <w:jc w:val="center"/>
              <w:rPr>
                <w:rFonts w:ascii="仿宋" w:eastAsia="仿宋" w:hAnsi="仿宋"/>
                <w:szCs w:val="21"/>
              </w:rPr>
            </w:pPr>
          </w:p>
        </w:tc>
        <w:tc>
          <w:tcPr>
            <w:tcW w:w="2976" w:type="dxa"/>
            <w:vAlign w:val="center"/>
          </w:tcPr>
          <w:p w:rsidR="00F8316B" w:rsidRPr="00731CB0" w:rsidRDefault="00F8316B" w:rsidP="002B60E2">
            <w:pPr>
              <w:jc w:val="center"/>
              <w:rPr>
                <w:rFonts w:ascii="仿宋" w:eastAsia="仿宋" w:hAnsi="仿宋" w:cs="仿宋_GB2312"/>
                <w:szCs w:val="21"/>
              </w:rPr>
            </w:pPr>
          </w:p>
        </w:tc>
        <w:tc>
          <w:tcPr>
            <w:tcW w:w="2835" w:type="dxa"/>
            <w:vAlign w:val="center"/>
          </w:tcPr>
          <w:p w:rsidR="00F8316B" w:rsidRPr="00731CB0" w:rsidRDefault="00F8316B" w:rsidP="002B60E2">
            <w:pPr>
              <w:jc w:val="center"/>
              <w:rPr>
                <w:rFonts w:ascii="仿宋" w:eastAsia="仿宋" w:hAnsi="仿宋" w:cs="仿宋"/>
                <w:color w:val="000000"/>
                <w:kern w:val="0"/>
                <w:szCs w:val="21"/>
              </w:rPr>
            </w:pPr>
          </w:p>
        </w:tc>
        <w:tc>
          <w:tcPr>
            <w:tcW w:w="2155" w:type="dxa"/>
            <w:gridSpan w:val="2"/>
            <w:vAlign w:val="center"/>
          </w:tcPr>
          <w:p w:rsidR="00F8316B" w:rsidRPr="00731CB0" w:rsidRDefault="00F8316B" w:rsidP="002B60E2">
            <w:pPr>
              <w:jc w:val="center"/>
              <w:rPr>
                <w:rFonts w:ascii="仿宋" w:eastAsia="仿宋" w:hAnsi="仿宋" w:cs="宋体"/>
                <w:kern w:val="0"/>
                <w:szCs w:val="21"/>
              </w:rPr>
            </w:pPr>
          </w:p>
        </w:tc>
        <w:tc>
          <w:tcPr>
            <w:tcW w:w="851" w:type="dxa"/>
            <w:gridSpan w:val="2"/>
            <w:vAlign w:val="center"/>
          </w:tcPr>
          <w:p w:rsidR="00F8316B" w:rsidRPr="00731CB0" w:rsidRDefault="00F8316B" w:rsidP="002B60E2">
            <w:pPr>
              <w:jc w:val="center"/>
              <w:rPr>
                <w:rFonts w:ascii="仿宋" w:eastAsia="仿宋" w:hAnsi="仿宋" w:cs="仿宋"/>
                <w:szCs w:val="21"/>
              </w:rPr>
            </w:pPr>
          </w:p>
        </w:tc>
        <w:tc>
          <w:tcPr>
            <w:tcW w:w="709" w:type="dxa"/>
            <w:vAlign w:val="center"/>
          </w:tcPr>
          <w:p w:rsidR="00F8316B" w:rsidRPr="00731CB0" w:rsidRDefault="00F8316B" w:rsidP="002B60E2">
            <w:pPr>
              <w:jc w:val="center"/>
              <w:rPr>
                <w:rFonts w:ascii="仿宋" w:eastAsia="仿宋" w:hAnsi="仿宋" w:cs="仿宋"/>
                <w:szCs w:val="21"/>
              </w:rPr>
            </w:pPr>
          </w:p>
        </w:tc>
        <w:tc>
          <w:tcPr>
            <w:tcW w:w="992" w:type="dxa"/>
            <w:gridSpan w:val="2"/>
            <w:vAlign w:val="center"/>
          </w:tcPr>
          <w:p w:rsidR="00F8316B" w:rsidRPr="00731CB0" w:rsidRDefault="00F8316B" w:rsidP="002B60E2">
            <w:pPr>
              <w:jc w:val="center"/>
              <w:rPr>
                <w:rFonts w:ascii="仿宋" w:eastAsia="仿宋" w:hAnsi="仿宋"/>
                <w:szCs w:val="21"/>
              </w:rPr>
            </w:pPr>
          </w:p>
        </w:tc>
        <w:tc>
          <w:tcPr>
            <w:tcW w:w="1276" w:type="dxa"/>
            <w:gridSpan w:val="2"/>
            <w:vAlign w:val="center"/>
          </w:tcPr>
          <w:p w:rsidR="00F8316B" w:rsidRPr="00731CB0" w:rsidRDefault="00F8316B" w:rsidP="002B60E2">
            <w:pPr>
              <w:jc w:val="center"/>
              <w:rPr>
                <w:rFonts w:ascii="仿宋" w:eastAsia="仿宋" w:hAnsi="仿宋"/>
                <w:szCs w:val="21"/>
              </w:rPr>
            </w:pPr>
          </w:p>
        </w:tc>
        <w:tc>
          <w:tcPr>
            <w:tcW w:w="1134" w:type="dxa"/>
            <w:vAlign w:val="center"/>
          </w:tcPr>
          <w:p w:rsidR="00F8316B" w:rsidRPr="00731CB0" w:rsidRDefault="00F8316B" w:rsidP="002B60E2">
            <w:pPr>
              <w:jc w:val="center"/>
              <w:rPr>
                <w:rFonts w:ascii="仿宋" w:eastAsia="仿宋" w:hAnsi="仿宋"/>
                <w:szCs w:val="21"/>
              </w:rPr>
            </w:pPr>
          </w:p>
        </w:tc>
        <w:tc>
          <w:tcPr>
            <w:tcW w:w="1134" w:type="dxa"/>
            <w:vAlign w:val="center"/>
          </w:tcPr>
          <w:p w:rsidR="00F8316B" w:rsidRPr="00731CB0" w:rsidRDefault="00F8316B" w:rsidP="002B60E2">
            <w:pPr>
              <w:jc w:val="center"/>
              <w:rPr>
                <w:rFonts w:ascii="仿宋" w:eastAsia="仿宋" w:hAnsi="仿宋"/>
                <w:szCs w:val="21"/>
              </w:rPr>
            </w:pPr>
          </w:p>
        </w:tc>
      </w:tr>
      <w:tr w:rsidR="00F8316B" w:rsidRPr="00731CB0" w:rsidTr="00F8316B">
        <w:trPr>
          <w:gridAfter w:val="2"/>
          <w:wAfter w:w="35" w:type="dxa"/>
          <w:trHeight w:val="454"/>
        </w:trPr>
        <w:tc>
          <w:tcPr>
            <w:tcW w:w="993" w:type="dxa"/>
            <w:vAlign w:val="center"/>
          </w:tcPr>
          <w:p w:rsidR="00F8316B" w:rsidRPr="00731CB0" w:rsidRDefault="00CA3222" w:rsidP="002B60E2">
            <w:pPr>
              <w:jc w:val="center"/>
              <w:rPr>
                <w:rFonts w:ascii="仿宋" w:eastAsia="仿宋" w:hAnsi="仿宋"/>
                <w:b/>
                <w:bCs/>
                <w:szCs w:val="21"/>
                <w:highlight w:val="yellow"/>
              </w:rPr>
            </w:pPr>
            <w:r>
              <w:rPr>
                <w:rFonts w:ascii="仿宋" w:eastAsia="仿宋" w:hAnsi="仿宋" w:hint="eastAsia"/>
                <w:b/>
                <w:bCs/>
                <w:szCs w:val="21"/>
                <w:highlight w:val="yellow"/>
              </w:rPr>
              <w:t>3</w:t>
            </w:r>
          </w:p>
        </w:tc>
        <w:tc>
          <w:tcPr>
            <w:tcW w:w="2976" w:type="dxa"/>
            <w:vAlign w:val="center"/>
          </w:tcPr>
          <w:p w:rsidR="00F8316B" w:rsidRPr="00731CB0" w:rsidRDefault="00F8316B"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4990" w:type="dxa"/>
            <w:gridSpan w:val="3"/>
            <w:vAlign w:val="center"/>
          </w:tcPr>
          <w:p w:rsidR="00F8316B" w:rsidRPr="00731CB0" w:rsidRDefault="00F8316B"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F8316B" w:rsidRPr="00731CB0" w:rsidRDefault="00F8316B"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F8316B" w:rsidRPr="00731CB0" w:rsidRDefault="00F8316B" w:rsidP="002B60E2">
            <w:pPr>
              <w:jc w:val="center"/>
              <w:rPr>
                <w:rFonts w:ascii="仿宋" w:eastAsia="仿宋" w:hAnsi="仿宋" w:cs="仿宋"/>
                <w:b/>
                <w:bCs/>
                <w:szCs w:val="21"/>
                <w:highlight w:val="yellow"/>
              </w:rPr>
            </w:pPr>
          </w:p>
        </w:tc>
        <w:tc>
          <w:tcPr>
            <w:tcW w:w="992" w:type="dxa"/>
            <w:gridSpan w:val="2"/>
            <w:vAlign w:val="center"/>
          </w:tcPr>
          <w:p w:rsidR="00F8316B" w:rsidRPr="00731CB0" w:rsidRDefault="00F8316B" w:rsidP="002B60E2">
            <w:pPr>
              <w:jc w:val="center"/>
              <w:rPr>
                <w:rFonts w:ascii="仿宋" w:eastAsia="仿宋" w:hAnsi="仿宋"/>
                <w:b/>
                <w:bCs/>
                <w:szCs w:val="21"/>
              </w:rPr>
            </w:pPr>
          </w:p>
        </w:tc>
        <w:tc>
          <w:tcPr>
            <w:tcW w:w="1276" w:type="dxa"/>
            <w:gridSpan w:val="2"/>
            <w:vAlign w:val="center"/>
          </w:tcPr>
          <w:p w:rsidR="00F8316B" w:rsidRPr="00731CB0" w:rsidRDefault="00F8316B" w:rsidP="002B60E2">
            <w:pPr>
              <w:jc w:val="center"/>
              <w:rPr>
                <w:rFonts w:ascii="仿宋" w:eastAsia="仿宋" w:hAnsi="仿宋"/>
                <w:b/>
                <w:bCs/>
                <w:szCs w:val="21"/>
              </w:rPr>
            </w:pPr>
          </w:p>
        </w:tc>
        <w:tc>
          <w:tcPr>
            <w:tcW w:w="1134" w:type="dxa"/>
            <w:vAlign w:val="center"/>
          </w:tcPr>
          <w:p w:rsidR="00F8316B" w:rsidRPr="00731CB0" w:rsidRDefault="00F8316B" w:rsidP="002B60E2">
            <w:pPr>
              <w:jc w:val="center"/>
              <w:rPr>
                <w:rFonts w:ascii="仿宋" w:eastAsia="仿宋" w:hAnsi="仿宋"/>
                <w:b/>
                <w:bCs/>
                <w:szCs w:val="21"/>
              </w:rPr>
            </w:pPr>
          </w:p>
        </w:tc>
        <w:tc>
          <w:tcPr>
            <w:tcW w:w="1134" w:type="dxa"/>
            <w:vAlign w:val="center"/>
          </w:tcPr>
          <w:p w:rsidR="00F8316B" w:rsidRPr="00731CB0" w:rsidRDefault="00F8316B" w:rsidP="002B60E2">
            <w:pPr>
              <w:jc w:val="center"/>
              <w:rPr>
                <w:rFonts w:ascii="仿宋" w:eastAsia="仿宋" w:hAnsi="仿宋"/>
                <w:b/>
                <w:bCs/>
                <w:szCs w:val="21"/>
              </w:rPr>
            </w:pPr>
          </w:p>
        </w:tc>
      </w:tr>
      <w:tr w:rsidR="00F8316B" w:rsidRPr="00731CB0">
        <w:trPr>
          <w:trHeight w:val="1415"/>
        </w:trPr>
        <w:tc>
          <w:tcPr>
            <w:tcW w:w="15090" w:type="dxa"/>
            <w:gridSpan w:val="16"/>
            <w:vAlign w:val="center"/>
          </w:tcPr>
          <w:p w:rsidR="00F8316B" w:rsidRPr="00731CB0" w:rsidRDefault="00F8316B"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F8316B" w:rsidRPr="00731CB0" w:rsidRDefault="00F8316B"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F8316B" w:rsidRPr="00731CB0" w:rsidRDefault="00F8316B"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F8316B" w:rsidRPr="00731CB0" w:rsidRDefault="00F8316B" w:rsidP="002B60E2">
            <w:pPr>
              <w:pStyle w:val="2"/>
              <w:rPr>
                <w:rFonts w:ascii="仿宋" w:eastAsia="仿宋" w:hAnsi="仿宋"/>
              </w:rPr>
            </w:pPr>
          </w:p>
        </w:tc>
      </w:tr>
      <w:tr w:rsidR="00F8316B" w:rsidRPr="00731CB0" w:rsidTr="009154CA">
        <w:trPr>
          <w:gridAfter w:val="1"/>
          <w:wAfter w:w="27" w:type="dxa"/>
          <w:trHeight w:val="441"/>
        </w:trPr>
        <w:tc>
          <w:tcPr>
            <w:tcW w:w="7400" w:type="dxa"/>
            <w:gridSpan w:val="4"/>
            <w:vMerge w:val="restart"/>
            <w:vAlign w:val="center"/>
          </w:tcPr>
          <w:p w:rsidR="00F8316B" w:rsidRPr="00731CB0" w:rsidRDefault="00F8316B" w:rsidP="002B60E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rsidR="00F8316B" w:rsidRPr="00731CB0" w:rsidRDefault="00F8316B"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rsidR="00F8316B" w:rsidRPr="00731CB0" w:rsidRDefault="00F8316B" w:rsidP="002B60E2">
            <w:pPr>
              <w:rPr>
                <w:rFonts w:ascii="仿宋" w:eastAsia="仿宋" w:hAnsi="仿宋"/>
                <w:sz w:val="24"/>
              </w:rPr>
            </w:pPr>
          </w:p>
        </w:tc>
      </w:tr>
      <w:tr w:rsidR="00F8316B" w:rsidRPr="00731CB0" w:rsidTr="009154CA">
        <w:trPr>
          <w:gridAfter w:val="1"/>
          <w:wAfter w:w="27" w:type="dxa"/>
          <w:trHeight w:val="348"/>
        </w:trPr>
        <w:tc>
          <w:tcPr>
            <w:tcW w:w="7400" w:type="dxa"/>
            <w:gridSpan w:val="4"/>
            <w:vMerge/>
            <w:vAlign w:val="center"/>
          </w:tcPr>
          <w:p w:rsidR="00F8316B" w:rsidRPr="00731CB0" w:rsidRDefault="00F8316B" w:rsidP="002B60E2">
            <w:pPr>
              <w:rPr>
                <w:rFonts w:ascii="仿宋" w:eastAsia="仿宋" w:hAnsi="仿宋"/>
                <w:sz w:val="24"/>
              </w:rPr>
            </w:pPr>
          </w:p>
        </w:tc>
        <w:tc>
          <w:tcPr>
            <w:tcW w:w="2268" w:type="dxa"/>
            <w:gridSpan w:val="2"/>
            <w:vMerge w:val="restart"/>
            <w:vAlign w:val="center"/>
          </w:tcPr>
          <w:p w:rsidR="00F8316B" w:rsidRPr="00731CB0" w:rsidRDefault="00F8316B"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rsidR="00F8316B" w:rsidRPr="00731CB0" w:rsidRDefault="00F8316B"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rsidR="00F8316B" w:rsidRPr="00731CB0" w:rsidRDefault="00F8316B" w:rsidP="002B60E2">
            <w:pPr>
              <w:rPr>
                <w:rFonts w:ascii="仿宋" w:eastAsia="仿宋" w:hAnsi="仿宋"/>
                <w:sz w:val="24"/>
              </w:rPr>
            </w:pPr>
          </w:p>
        </w:tc>
      </w:tr>
      <w:tr w:rsidR="00F8316B" w:rsidRPr="00731CB0" w:rsidTr="009154CA">
        <w:trPr>
          <w:gridAfter w:val="1"/>
          <w:wAfter w:w="27" w:type="dxa"/>
          <w:trHeight w:val="362"/>
        </w:trPr>
        <w:tc>
          <w:tcPr>
            <w:tcW w:w="7400" w:type="dxa"/>
            <w:gridSpan w:val="4"/>
            <w:vMerge/>
            <w:vAlign w:val="center"/>
          </w:tcPr>
          <w:p w:rsidR="00F8316B" w:rsidRPr="00731CB0" w:rsidRDefault="00F8316B" w:rsidP="002B60E2">
            <w:pPr>
              <w:rPr>
                <w:rFonts w:ascii="仿宋" w:eastAsia="仿宋" w:hAnsi="仿宋"/>
                <w:sz w:val="24"/>
              </w:rPr>
            </w:pPr>
          </w:p>
        </w:tc>
        <w:tc>
          <w:tcPr>
            <w:tcW w:w="2268" w:type="dxa"/>
            <w:gridSpan w:val="2"/>
            <w:vMerge/>
            <w:vAlign w:val="center"/>
          </w:tcPr>
          <w:p w:rsidR="00F8316B" w:rsidRPr="00731CB0" w:rsidRDefault="00F8316B" w:rsidP="002B60E2">
            <w:pPr>
              <w:jc w:val="center"/>
              <w:rPr>
                <w:rFonts w:ascii="仿宋" w:eastAsia="仿宋" w:hAnsi="仿宋"/>
                <w:sz w:val="24"/>
              </w:rPr>
            </w:pPr>
          </w:p>
        </w:tc>
        <w:tc>
          <w:tcPr>
            <w:tcW w:w="1701" w:type="dxa"/>
            <w:gridSpan w:val="3"/>
            <w:vAlign w:val="center"/>
          </w:tcPr>
          <w:p w:rsidR="00F8316B" w:rsidRPr="00731CB0" w:rsidRDefault="00F8316B"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rsidR="00F8316B" w:rsidRPr="00731CB0" w:rsidRDefault="00F8316B" w:rsidP="002B60E2">
            <w:pPr>
              <w:rPr>
                <w:rFonts w:ascii="仿宋" w:eastAsia="仿宋" w:hAnsi="仿宋"/>
                <w:sz w:val="24"/>
              </w:rPr>
            </w:pPr>
          </w:p>
        </w:tc>
      </w:tr>
    </w:tbl>
    <w:p w:rsidR="004E6078" w:rsidRDefault="004E6078">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9E475E">
      <w:pPr>
        <w:ind w:firstLineChars="200" w:firstLine="480"/>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C12BD5">
        <w:rPr>
          <w:rFonts w:ascii="仿宋" w:eastAsia="仿宋" w:hAnsi="仿宋" w:hint="eastAsia"/>
          <w:bCs/>
          <w:sz w:val="24"/>
        </w:rPr>
        <w:t>1</w:t>
      </w:r>
      <w:r w:rsidR="009E475E">
        <w:rPr>
          <w:rFonts w:ascii="仿宋" w:eastAsia="仿宋" w:hAnsi="仿宋" w:hint="eastAsia"/>
          <w:bCs/>
          <w:sz w:val="24"/>
        </w:rPr>
        <w:t>9</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p w:rsidR="006C2491" w:rsidRDefault="006C2491">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bookmarkStart w:id="0" w:name="_GoBack"/>
      <w:bookmarkEnd w:id="0"/>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50" w:firstLine="60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C12BD5">
        <w:rPr>
          <w:rFonts w:ascii="仿宋" w:eastAsia="仿宋" w:hAnsi="仿宋" w:hint="eastAsia"/>
          <w:bCs/>
          <w:sz w:val="24"/>
        </w:rPr>
        <w:t>1</w:t>
      </w:r>
      <w:r w:rsidR="009E475E">
        <w:rPr>
          <w:rFonts w:ascii="仿宋" w:eastAsia="仿宋" w:hAnsi="仿宋" w:hint="eastAsia"/>
          <w:bCs/>
          <w:sz w:val="24"/>
        </w:rPr>
        <w:t>9</w:t>
      </w:r>
    </w:p>
    <w:tbl>
      <w:tblPr>
        <w:tblW w:w="0" w:type="auto"/>
        <w:tblInd w:w="64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rsidR="0082529C" w:rsidRPr="00731CB0" w:rsidRDefault="0082529C">
      <w:pPr>
        <w:rPr>
          <w:rFonts w:ascii="仿宋" w:eastAsia="仿宋" w:hAnsi="仿宋"/>
          <w:sz w:val="24"/>
        </w:rPr>
      </w:pPr>
    </w:p>
    <w:p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EC8" w:rsidRDefault="00FB3EC8">
      <w:r>
        <w:separator/>
      </w:r>
    </w:p>
  </w:endnote>
  <w:endnote w:type="continuationSeparator" w:id="0">
    <w:p w:rsidR="00FB3EC8" w:rsidRDefault="00FB3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Default="0082529C">
    <w:pPr>
      <w:pStyle w:val="ae"/>
      <w:jc w:val="center"/>
    </w:pPr>
  </w:p>
  <w:p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EC8" w:rsidRDefault="00FB3EC8">
      <w:r>
        <w:separator/>
      </w:r>
    </w:p>
  </w:footnote>
  <w:footnote w:type="continuationSeparator" w:id="0">
    <w:p w:rsidR="00FB3EC8" w:rsidRDefault="00FB3E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Pr="00E10B94" w:rsidRDefault="00761502" w:rsidP="006C2491">
    <w:pP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铜陵有色金属集团铜</w:t>
    </w:r>
    <w:proofErr w:type="gramStart"/>
    <w:r w:rsidRPr="00E10B94">
      <w:rPr>
        <w:rFonts w:ascii="仿宋" w:eastAsia="仿宋" w:hAnsi="仿宋" w:hint="eastAsia"/>
        <w:u w:val="single"/>
      </w:rPr>
      <w:t>冠建筑</w:t>
    </w:r>
    <w:proofErr w:type="gramEnd"/>
    <w:r w:rsidRPr="00E10B94">
      <w:rPr>
        <w:rFonts w:ascii="仿宋" w:eastAsia="仿宋" w:hAnsi="仿宋" w:hint="eastAsia"/>
        <w:u w:val="single"/>
      </w:rPr>
      <w:t xml:space="preserve">安装股份有限公司                 　　</w:t>
    </w:r>
    <w:proofErr w:type="gramStart"/>
    <w:r w:rsidRPr="00E10B94">
      <w:rPr>
        <w:rFonts w:ascii="仿宋" w:eastAsia="仿宋" w:hAnsi="仿宋" w:hint="eastAsia"/>
        <w:u w:val="single"/>
      </w:rPr>
      <w:t xml:space="preserve">　</w:t>
    </w:r>
    <w:proofErr w:type="gramEnd"/>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2491"/>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45A3"/>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E475E"/>
    <w:rsid w:val="009F0603"/>
    <w:rsid w:val="009F090B"/>
    <w:rsid w:val="009F23E7"/>
    <w:rsid w:val="009F3AF9"/>
    <w:rsid w:val="009F40B9"/>
    <w:rsid w:val="009F52B7"/>
    <w:rsid w:val="009F5AD0"/>
    <w:rsid w:val="009F6112"/>
    <w:rsid w:val="009F62AE"/>
    <w:rsid w:val="009F6F5E"/>
    <w:rsid w:val="00A00B6A"/>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0432"/>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3222"/>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D713D"/>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4C79"/>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184"/>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3EC8"/>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898442806">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07146048">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18582A-627E-4DAD-8830-8A25F8EF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15</Pages>
  <Words>796</Words>
  <Characters>4540</Characters>
  <Application>Microsoft Office Word</Application>
  <DocSecurity>0</DocSecurity>
  <Lines>37</Lines>
  <Paragraphs>10</Paragraphs>
  <ScaleCrop>false</ScaleCrop>
  <Company>中国微软</Company>
  <LinksUpToDate>false</LinksUpToDate>
  <CharactersWithSpaces>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120</cp:revision>
  <cp:lastPrinted>2021-11-01T06:13:00Z</cp:lastPrinted>
  <dcterms:created xsi:type="dcterms:W3CDTF">2021-05-26T01:46:00Z</dcterms:created>
  <dcterms:modified xsi:type="dcterms:W3CDTF">2022-03-16T01:00:00Z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