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620EF3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电控-厄瓜多尔项目-MNS柜体</w:t>
      </w:r>
      <w:r>
        <w:rPr>
          <w:rFonts w:hint="eastAsia" w:ascii="仿宋" w:hAnsi="仿宋" w:eastAsia="仿宋" w:cs="仿宋"/>
          <w:b/>
          <w:bCs/>
          <w:sz w:val="44"/>
          <w:szCs w:val="44"/>
          <w:lang w:val="en-US" w:eastAsia="zh-CN"/>
        </w:rPr>
        <w:t>Ⅲ</w:t>
      </w: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bookmarkStart w:id="1" w:name="_GoBack"/>
      <w:bookmarkEnd w:id="1"/>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414</w:t>
      </w:r>
      <w:bookmarkEnd w:id="0"/>
      <w:r>
        <w:rPr>
          <w:rFonts w:hint="eastAsia" w:asciiTheme="minorEastAsia" w:hAnsiTheme="minorEastAsia" w:eastAsiaTheme="minorEastAsia" w:cstheme="minorEastAsia"/>
          <w:b/>
          <w:bCs/>
          <w:sz w:val="32"/>
          <w:szCs w:val="32"/>
          <w:u w:val="single"/>
          <w:lang w:val="en-US" w:eastAsia="zh-CN"/>
        </w:rPr>
        <w:t>4</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34F04D25">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电控-厄瓜多尔项目-MNS柜体3。</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625B90"/>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2622</Words>
  <Characters>2910</Characters>
  <Lines>56</Lines>
  <Paragraphs>15</Paragraphs>
  <TotalTime>3</TotalTime>
  <ScaleCrop>false</ScaleCrop>
  <LinksUpToDate>false</LinksUpToDate>
  <CharactersWithSpaces>2990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2024-09-20T08:18:56Z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